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3F4F33" w:rsidRPr="003F4F33" w14:paraId="4ADDB164" w14:textId="77777777" w:rsidTr="003F4F33">
        <w:tc>
          <w:tcPr>
            <w:tcW w:w="0" w:type="auto"/>
            <w:tcBorders>
              <w:top w:val="single" w:sz="2" w:space="0" w:color="auto"/>
              <w:left w:val="single" w:sz="2" w:space="0" w:color="auto"/>
              <w:bottom w:val="single" w:sz="2" w:space="0" w:color="auto"/>
              <w:right w:val="single" w:sz="2" w:space="0" w:color="auto"/>
            </w:tcBorders>
            <w:hideMark/>
          </w:tcPr>
          <w:p w14:paraId="383B028D" w14:textId="77777777" w:rsidR="003F4F33" w:rsidRPr="003F4F33" w:rsidRDefault="003F4F33" w:rsidP="003F4F33">
            <w:pPr>
              <w:spacing w:before="300" w:after="0" w:line="240" w:lineRule="auto"/>
              <w:ind w:left="450" w:right="450"/>
              <w:jc w:val="center"/>
              <w:rPr>
                <w:rFonts w:ascii="Times New Roman" w:eastAsia="Times New Roman" w:hAnsi="Times New Roman" w:cs="Times New Roman"/>
                <w:sz w:val="24"/>
                <w:szCs w:val="24"/>
                <w:lang w:eastAsia="uk-UA"/>
              </w:rPr>
            </w:pPr>
            <w:r w:rsidRPr="003F4F33">
              <w:rPr>
                <w:rFonts w:ascii="Times New Roman" w:eastAsia="Times New Roman" w:hAnsi="Times New Roman" w:cs="Times New Roman"/>
                <w:b/>
                <w:bCs/>
                <w:i/>
                <w:iCs/>
                <w:spacing w:val="60"/>
                <w:sz w:val="40"/>
                <w:szCs w:val="40"/>
                <w:lang w:eastAsia="uk-UA"/>
              </w:rPr>
              <w:t>ЗАКОН УКРАЇНИ</w:t>
            </w:r>
          </w:p>
        </w:tc>
      </w:tr>
    </w:tbl>
    <w:p w14:paraId="35EB1ED2" w14:textId="77777777" w:rsidR="003F4F33" w:rsidRPr="003F4F33" w:rsidRDefault="003F4F33" w:rsidP="003F4F33">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3F4F33">
        <w:rPr>
          <w:rFonts w:ascii="Times New Roman" w:eastAsia="Times New Roman" w:hAnsi="Times New Roman" w:cs="Times New Roman"/>
          <w:b/>
          <w:bCs/>
          <w:color w:val="333333"/>
          <w:sz w:val="32"/>
          <w:szCs w:val="32"/>
          <w:lang w:eastAsia="uk-UA"/>
        </w:rPr>
        <w:t>Про Національну програму інформатизації</w:t>
      </w:r>
    </w:p>
    <w:p w14:paraId="180A41C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3F4F33">
        <w:rPr>
          <w:rFonts w:ascii="Times New Roman" w:eastAsia="Times New Roman" w:hAnsi="Times New Roman" w:cs="Times New Roman"/>
          <w:color w:val="333333"/>
          <w:sz w:val="24"/>
          <w:szCs w:val="24"/>
          <w:lang w:eastAsia="uk-UA"/>
        </w:rPr>
        <w:t>Цей Закон регулює правові відносини, що виникають під час формування та виконання Національної програми інформатизації.</w:t>
      </w:r>
    </w:p>
    <w:p w14:paraId="5C8AEAFA" w14:textId="77777777" w:rsidR="003F4F33" w:rsidRPr="003F4F33" w:rsidRDefault="003F4F33" w:rsidP="003F4F3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3F4F33">
        <w:rPr>
          <w:rFonts w:ascii="Times New Roman" w:eastAsia="Times New Roman" w:hAnsi="Times New Roman" w:cs="Times New Roman"/>
          <w:b/>
          <w:bCs/>
          <w:color w:val="333333"/>
          <w:sz w:val="28"/>
          <w:szCs w:val="28"/>
          <w:lang w:eastAsia="uk-UA"/>
        </w:rPr>
        <w:t>Розділ I. ЗАГАЛЬНІ ПОЛОЖЕННЯ</w:t>
      </w:r>
    </w:p>
    <w:p w14:paraId="586557A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3F4F33">
        <w:rPr>
          <w:rFonts w:ascii="Times New Roman" w:eastAsia="Times New Roman" w:hAnsi="Times New Roman" w:cs="Times New Roman"/>
          <w:b/>
          <w:bCs/>
          <w:color w:val="333333"/>
          <w:sz w:val="24"/>
          <w:szCs w:val="24"/>
          <w:lang w:eastAsia="uk-UA"/>
        </w:rPr>
        <w:t>Стаття 1. </w:t>
      </w:r>
      <w:r w:rsidRPr="003F4F33">
        <w:rPr>
          <w:rFonts w:ascii="Times New Roman" w:eastAsia="Times New Roman" w:hAnsi="Times New Roman" w:cs="Times New Roman"/>
          <w:color w:val="333333"/>
          <w:sz w:val="24"/>
          <w:szCs w:val="24"/>
          <w:lang w:eastAsia="uk-UA"/>
        </w:rPr>
        <w:t>Визначення термінів</w:t>
      </w:r>
    </w:p>
    <w:p w14:paraId="42E1866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3F4F33">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60EDEF3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3F4F33">
        <w:rPr>
          <w:rFonts w:ascii="Times New Roman" w:eastAsia="Times New Roman" w:hAnsi="Times New Roman" w:cs="Times New Roman"/>
          <w:color w:val="333333"/>
          <w:sz w:val="24"/>
          <w:szCs w:val="24"/>
          <w:lang w:eastAsia="uk-UA"/>
        </w:rPr>
        <w:t>1) адміністрування засобу інформатизації - вид управлінської діяльності власника та/або технічного адміністратора засобу інформатизації під час експлуатації засобу, спрямований на забезпечення керованості (управління) таким засобом інформатизації та/або його доступності для користувачів інформаційно-комунікаційних систем і засобів інформатизації;</w:t>
      </w:r>
    </w:p>
    <w:p w14:paraId="22FFDE7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3F4F33">
        <w:rPr>
          <w:rFonts w:ascii="Times New Roman" w:eastAsia="Times New Roman" w:hAnsi="Times New Roman" w:cs="Times New Roman"/>
          <w:color w:val="333333"/>
          <w:sz w:val="24"/>
          <w:szCs w:val="24"/>
          <w:lang w:eastAsia="uk-UA"/>
        </w:rPr>
        <w:t>2) база даних - систематизована сукупність даних, що відображає стан об’єктів та їх взаємозв’язків у визначеній предметній сфері;</w:t>
      </w:r>
    </w:p>
    <w:p w14:paraId="4D07276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3F4F33">
        <w:rPr>
          <w:rFonts w:ascii="Times New Roman" w:eastAsia="Times New Roman" w:hAnsi="Times New Roman" w:cs="Times New Roman"/>
          <w:color w:val="333333"/>
          <w:sz w:val="24"/>
          <w:szCs w:val="24"/>
          <w:lang w:eastAsia="uk-UA"/>
        </w:rPr>
        <w:t>3) банк даних - система програмно-апаратних, організаційних та технічних засобів, призначених для централізованого накопичення, обробки та використання даних;</w:t>
      </w:r>
    </w:p>
    <w:p w14:paraId="267F1A3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3F4F33">
        <w:rPr>
          <w:rFonts w:ascii="Times New Roman" w:eastAsia="Times New Roman" w:hAnsi="Times New Roman" w:cs="Times New Roman"/>
          <w:color w:val="333333"/>
          <w:sz w:val="24"/>
          <w:szCs w:val="24"/>
          <w:lang w:eastAsia="uk-UA"/>
        </w:rPr>
        <w:t xml:space="preserve">4) виконавці завдань, проектів, робіт з інформатизації Національної програми інформатизації (далі - виконавці) - підприємства, установи, організації незалежно від форми власності, фізичні особи - підприємці, які визначаються замовниками відповідно до законодавства у сфері публічних </w:t>
      </w:r>
      <w:proofErr w:type="spellStart"/>
      <w:r w:rsidRPr="003F4F33">
        <w:rPr>
          <w:rFonts w:ascii="Times New Roman" w:eastAsia="Times New Roman" w:hAnsi="Times New Roman" w:cs="Times New Roman"/>
          <w:color w:val="333333"/>
          <w:sz w:val="24"/>
          <w:szCs w:val="24"/>
          <w:lang w:eastAsia="uk-UA"/>
        </w:rPr>
        <w:t>закупівель</w:t>
      </w:r>
      <w:proofErr w:type="spellEnd"/>
      <w:r w:rsidRPr="003F4F33">
        <w:rPr>
          <w:rFonts w:ascii="Times New Roman" w:eastAsia="Times New Roman" w:hAnsi="Times New Roman" w:cs="Times New Roman"/>
          <w:color w:val="333333"/>
          <w:sz w:val="24"/>
          <w:szCs w:val="24"/>
          <w:lang w:eastAsia="uk-UA"/>
        </w:rPr>
        <w:t>;</w:t>
      </w:r>
    </w:p>
    <w:p w14:paraId="751CB51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3F4F33">
        <w:rPr>
          <w:rFonts w:ascii="Times New Roman" w:eastAsia="Times New Roman" w:hAnsi="Times New Roman" w:cs="Times New Roman"/>
          <w:color w:val="333333"/>
          <w:sz w:val="24"/>
          <w:szCs w:val="24"/>
          <w:lang w:eastAsia="uk-UA"/>
        </w:rPr>
        <w:t xml:space="preserve">5) Генеральний державний замовник Національної програми інформатизації (далі - генеральний замовник) - центральний орган виконавчої влади, що забезпечує формування та реалізацію державної політики у сферах </w:t>
      </w:r>
      <w:proofErr w:type="spellStart"/>
      <w:r w:rsidRPr="003F4F33">
        <w:rPr>
          <w:rFonts w:ascii="Times New Roman" w:eastAsia="Times New Roman" w:hAnsi="Times New Roman" w:cs="Times New Roman"/>
          <w:color w:val="333333"/>
          <w:sz w:val="24"/>
          <w:szCs w:val="24"/>
          <w:lang w:eastAsia="uk-UA"/>
        </w:rPr>
        <w:t>цифровізації</w:t>
      </w:r>
      <w:proofErr w:type="spellEnd"/>
      <w:r w:rsidRPr="003F4F33">
        <w:rPr>
          <w:rFonts w:ascii="Times New Roman" w:eastAsia="Times New Roman" w:hAnsi="Times New Roman" w:cs="Times New Roman"/>
          <w:color w:val="333333"/>
          <w:sz w:val="24"/>
          <w:szCs w:val="24"/>
          <w:lang w:eastAsia="uk-UA"/>
        </w:rPr>
        <w:t>, цифрового розвитку, цифрових інновацій та технологій, електронного урядування та електронної демократії, розвитку інформаційного суспільства, інформатизації;</w:t>
      </w:r>
    </w:p>
    <w:p w14:paraId="695C5E1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3F4F33">
        <w:rPr>
          <w:rFonts w:ascii="Times New Roman" w:eastAsia="Times New Roman" w:hAnsi="Times New Roman" w:cs="Times New Roman"/>
          <w:color w:val="333333"/>
          <w:sz w:val="24"/>
          <w:szCs w:val="24"/>
          <w:lang w:eastAsia="uk-UA"/>
        </w:rPr>
        <w:t>6) 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у демократичних процесах, що дає змогу посилити участь, ініціативність та залучення громадян до публічного життя на загальнодержавному, регіональному та місцевому рівнях, підвищити прозорість процесу прийняття рішень та підзвітність демократичних інститутів, поліпшити зворотний зв’язок суб’єктів владних повноважень на звернення громадян, сприяти публічним дискусіям та привертати увагу громадян до процесу прийняття рішень;</w:t>
      </w:r>
    </w:p>
    <w:p w14:paraId="17937D3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3F4F33">
        <w:rPr>
          <w:rFonts w:ascii="Times New Roman" w:eastAsia="Times New Roman" w:hAnsi="Times New Roman" w:cs="Times New Roman"/>
          <w:color w:val="333333"/>
          <w:sz w:val="24"/>
          <w:szCs w:val="24"/>
          <w:lang w:eastAsia="uk-UA"/>
        </w:rPr>
        <w:t>7) електронне урядування - форма організації державного управління, що сприяє підвищенню ефективності, відкритості та прозорості діяльності державних органів та органів місцевого самоврядування з використанням інформаційно-комунікаційних технологій для формування нового типу держави, орієнтованої на задоволення потреб громадян;</w:t>
      </w:r>
    </w:p>
    <w:p w14:paraId="10386CE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3F4F33">
        <w:rPr>
          <w:rFonts w:ascii="Times New Roman" w:eastAsia="Times New Roman" w:hAnsi="Times New Roman" w:cs="Times New Roman"/>
          <w:color w:val="333333"/>
          <w:sz w:val="24"/>
          <w:szCs w:val="24"/>
          <w:lang w:eastAsia="uk-UA"/>
        </w:rPr>
        <w:t>8) електронні інформаційні ресурси - систематизовані відомості і дані, створені, оброблені та збережені в електронній формі за допомогою технічних засобів та/або програмних продуктів;</w:t>
      </w:r>
    </w:p>
    <w:p w14:paraId="5FB7527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3F4F33">
        <w:rPr>
          <w:rFonts w:ascii="Times New Roman" w:eastAsia="Times New Roman" w:hAnsi="Times New Roman" w:cs="Times New Roman"/>
          <w:color w:val="333333"/>
          <w:sz w:val="24"/>
          <w:szCs w:val="24"/>
          <w:lang w:eastAsia="uk-UA"/>
        </w:rPr>
        <w:t>9) Єдина інформаційна система обліку Національної програми інформатизації - інформаційна система, призначена для обробки та зберігання програм, завдань, проектів, робіт з інформатизації Національної програми інформатизації та матеріалів до них;</w:t>
      </w:r>
    </w:p>
    <w:p w14:paraId="16E3193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3F4F33">
        <w:rPr>
          <w:rFonts w:ascii="Times New Roman" w:eastAsia="Times New Roman" w:hAnsi="Times New Roman" w:cs="Times New Roman"/>
          <w:color w:val="333333"/>
          <w:sz w:val="24"/>
          <w:szCs w:val="24"/>
          <w:lang w:eastAsia="uk-UA"/>
        </w:rPr>
        <w:lastRenderedPageBreak/>
        <w:t>10) забезпечення функціонування засобу інформатизації - комплекс правових, організаційних і технічних заходів власника та/або технічного адміністратора засобу інформатизації, спрямованих на технічну підтримку такого засобу у працездатному (функціональному) стані, включаючи встановлення, налаштування, оновлення, відновлення працездатності;</w:t>
      </w:r>
    </w:p>
    <w:p w14:paraId="214BFE9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3F4F33">
        <w:rPr>
          <w:rFonts w:ascii="Times New Roman" w:eastAsia="Times New Roman" w:hAnsi="Times New Roman" w:cs="Times New Roman"/>
          <w:color w:val="333333"/>
          <w:sz w:val="24"/>
          <w:szCs w:val="24"/>
          <w:lang w:eastAsia="uk-UA"/>
        </w:rPr>
        <w:t>11) завдання інформатизації - комплекс проектів та робіт з інформатизації, спрямованих на реалізацію проекту інформатизації, із взаємопов’язаними і узгодженими строками їх виконання;</w:t>
      </w:r>
    </w:p>
    <w:p w14:paraId="7B73DBD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3F4F33">
        <w:rPr>
          <w:rFonts w:ascii="Times New Roman" w:eastAsia="Times New Roman" w:hAnsi="Times New Roman" w:cs="Times New Roman"/>
          <w:color w:val="333333"/>
          <w:sz w:val="24"/>
          <w:szCs w:val="24"/>
          <w:lang w:eastAsia="uk-UA"/>
        </w:rPr>
        <w:t>12) замовники завдань, проектів, робіт з інформатизації Національної програми інформатизації (далі - замовники) - суб’єкти, які беруть участь у формуванні та виконанні Національної програми інформатизації;</w:t>
      </w:r>
    </w:p>
    <w:p w14:paraId="26C5F59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3F4F33">
        <w:rPr>
          <w:rFonts w:ascii="Times New Roman" w:eastAsia="Times New Roman" w:hAnsi="Times New Roman" w:cs="Times New Roman"/>
          <w:color w:val="333333"/>
          <w:sz w:val="24"/>
          <w:szCs w:val="24"/>
          <w:lang w:eastAsia="uk-UA"/>
        </w:rPr>
        <w:t>13) засоби інформатизації - комп’ютери, електронно-обчислювальна техніка, програмні продукти, інформаційні системи або їх окремі елементи, електронні комунікаційні мережі, що використовуються для реалізації інформаційно-комунікаційних технологій;</w:t>
      </w:r>
    </w:p>
    <w:p w14:paraId="136C638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3F4F33">
        <w:rPr>
          <w:rFonts w:ascii="Times New Roman" w:eastAsia="Times New Roman" w:hAnsi="Times New Roman" w:cs="Times New Roman"/>
          <w:color w:val="333333"/>
          <w:sz w:val="24"/>
          <w:szCs w:val="24"/>
          <w:lang w:eastAsia="uk-UA"/>
        </w:rPr>
        <w:t>14) інформатизація - сукупність взаємопов’язаних організаційних, правових, політичних, соціально-економічних, науково-технічних, технологічних та виробничих процесів, спрямованих на створення умов для забезпечення розвитку інформаційного суспільства та впровадження інформаційно-комунікаційних і цифрових технологій;</w:t>
      </w:r>
    </w:p>
    <w:p w14:paraId="4032DD3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3F4F33">
        <w:rPr>
          <w:rFonts w:ascii="Times New Roman" w:eastAsia="Times New Roman" w:hAnsi="Times New Roman" w:cs="Times New Roman"/>
          <w:color w:val="333333"/>
          <w:sz w:val="24"/>
          <w:szCs w:val="24"/>
          <w:lang w:eastAsia="uk-UA"/>
        </w:rPr>
        <w:t>15) інформаційно-комунікаційні технології - результат інтелектуальної діяльності, сукупність систематизованих наукових знань, технічних, організаційних та інших рішень про перелік та послідовність виконання операцій для збирання, обробки, накопичення та використання інформаційної продукції, надання інформаційних послуг;</w:t>
      </w:r>
    </w:p>
    <w:p w14:paraId="7A5CDF5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3F4F33">
        <w:rPr>
          <w:rFonts w:ascii="Times New Roman" w:eastAsia="Times New Roman" w:hAnsi="Times New Roman" w:cs="Times New Roman"/>
          <w:color w:val="333333"/>
          <w:sz w:val="24"/>
          <w:szCs w:val="24"/>
          <w:lang w:eastAsia="uk-UA"/>
        </w:rPr>
        <w:t>16) локалізація програмних продуктів - приведення програмних продуктів у відповідність із законами та іншими нормативно-правовими актами, стандартами, нормами і правилами, передбаченими законодавством;</w:t>
      </w:r>
    </w:p>
    <w:p w14:paraId="57F1096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3F4F33">
        <w:rPr>
          <w:rFonts w:ascii="Times New Roman" w:eastAsia="Times New Roman" w:hAnsi="Times New Roman" w:cs="Times New Roman"/>
          <w:color w:val="333333"/>
          <w:sz w:val="24"/>
          <w:szCs w:val="24"/>
          <w:lang w:eastAsia="uk-UA"/>
        </w:rPr>
        <w:t>17) модернізація (модифікація, розвиток) засобу інформатизації - процес продовження створення засобу інформатизації, спрямований на вдосконалення, розвиток такого засобу, зокрема, але не виключно, технічне переоснащення, покращення характеристик, розширення функціональних можливостей;</w:t>
      </w:r>
    </w:p>
    <w:p w14:paraId="5503D8D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3F4F33">
        <w:rPr>
          <w:rFonts w:ascii="Times New Roman" w:eastAsia="Times New Roman" w:hAnsi="Times New Roman" w:cs="Times New Roman"/>
          <w:color w:val="333333"/>
          <w:sz w:val="24"/>
          <w:szCs w:val="24"/>
          <w:lang w:eastAsia="uk-UA"/>
        </w:rPr>
        <w:t>18) організатор експертизи завдань, програм, проектів, робіт з інформатизації Національної програми інформатизації (далі - організатор експертизи Національної програми інформатизації) - бюджетна установа, предметом статутної діяльності якої є організація та/або проведення наукової і науково-технічної експертизи, що отримала державну акредитацію на право проведення наукової і науково-технічної експертизи, провадить діяльність, пов’язану з державною таємницею;</w:t>
      </w:r>
    </w:p>
    <w:p w14:paraId="0FA2911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3F4F33">
        <w:rPr>
          <w:rFonts w:ascii="Times New Roman" w:eastAsia="Times New Roman" w:hAnsi="Times New Roman" w:cs="Times New Roman"/>
          <w:color w:val="333333"/>
          <w:sz w:val="24"/>
          <w:szCs w:val="24"/>
          <w:lang w:eastAsia="uk-UA"/>
        </w:rPr>
        <w:t>19) програми інформатизації - галузеві та регіональні програми, проекти, роботи з інформатизації, програми, проекти, роботи з інформатизації органів місцевого самоврядування, спрямовані на створення, розвиток та інтеграцію інформаційних систем, мереж, ресурсів та інформаційних технологій з метою розвитку інформаційного суспільства, узгоджені за строками виконання, складом виконавців, ресурсним забезпеченням, що виконуються як складові Національної програми інформатизації;</w:t>
      </w:r>
    </w:p>
    <w:p w14:paraId="6AA3EE4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3F4F33">
        <w:rPr>
          <w:rFonts w:ascii="Times New Roman" w:eastAsia="Times New Roman" w:hAnsi="Times New Roman" w:cs="Times New Roman"/>
          <w:color w:val="333333"/>
          <w:sz w:val="24"/>
          <w:szCs w:val="24"/>
          <w:lang w:eastAsia="uk-UA"/>
        </w:rPr>
        <w:t>20) програмний продукт - програмне забезпечення, результат комп’ютерного програмування у вигляді операційної системи, системної, прикладної, розважальної та/або навчальної комп’ютерної програми (їх компонентів), а також у вигляді інтернет-сайтів та/або онлайн-сервісів та доступу до них, примірники (копії, екземпляри) комп’ютерних програм, їх частин, компонентів у матеріальній та/або електронній формі, у тому числі у формі коду (кодів) та/або посилань для завантаження комп’ютерної програми та/або їх частин, компонентів у формі коду (кодів) для активації комп’ютерної програми чи в іншій формі, криптографічні засоби захисту інформації;</w:t>
      </w:r>
    </w:p>
    <w:p w14:paraId="2DF9D17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3F4F33">
        <w:rPr>
          <w:rFonts w:ascii="Times New Roman" w:eastAsia="Times New Roman" w:hAnsi="Times New Roman" w:cs="Times New Roman"/>
          <w:color w:val="333333"/>
          <w:sz w:val="24"/>
          <w:szCs w:val="24"/>
          <w:lang w:eastAsia="uk-UA"/>
        </w:rPr>
        <w:lastRenderedPageBreak/>
        <w:t>21) проект інформатизації - комплекс взаємопов’язаних окремих робіт, узгоджених за строками виконання і визначених з урахуванням наявних матеріально-технічних, інформаційних, фінансових та інших ресурсів, спрямованих на створення інформаційних систем та/або електронних комунікаційних мереж, засобів інформатизації та інформаційних ресурсів;</w:t>
      </w:r>
    </w:p>
    <w:p w14:paraId="63E6C09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3F4F33">
        <w:rPr>
          <w:rFonts w:ascii="Times New Roman" w:eastAsia="Times New Roman" w:hAnsi="Times New Roman" w:cs="Times New Roman"/>
          <w:color w:val="333333"/>
          <w:sz w:val="24"/>
          <w:szCs w:val="24"/>
          <w:lang w:eastAsia="uk-UA"/>
        </w:rPr>
        <w:t>22) роботи з інформатизації - діяльність у сфері інформатизації, спрямована на виконання послідовності дій, результати яких визначені функціями, індивідуальними вимогами та потребами замовника відповідного проекту інформатизації;</w:t>
      </w:r>
    </w:p>
    <w:p w14:paraId="2677375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3F4F33">
        <w:rPr>
          <w:rFonts w:ascii="Times New Roman" w:eastAsia="Times New Roman" w:hAnsi="Times New Roman" w:cs="Times New Roman"/>
          <w:color w:val="333333"/>
          <w:sz w:val="24"/>
          <w:szCs w:val="24"/>
          <w:lang w:eastAsia="uk-UA"/>
        </w:rPr>
        <w:t>23) створення засобу інформатизації - сукупність правових, організаційних, адміністративних та інженерно-технічних заходів, яких вживає розпорядник (одержувач) бюджетних коштів для автоматизації одного чи декількох процесів, у тому числі для створення комплексної системи захисту інформації, включаючи визначення потреби та введення засобу інформатизації у промислову експлуатацію;</w:t>
      </w:r>
    </w:p>
    <w:p w14:paraId="4692362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3F4F33">
        <w:rPr>
          <w:rFonts w:ascii="Times New Roman" w:eastAsia="Times New Roman" w:hAnsi="Times New Roman" w:cs="Times New Roman"/>
          <w:color w:val="333333"/>
          <w:sz w:val="24"/>
          <w:szCs w:val="24"/>
          <w:lang w:eastAsia="uk-UA"/>
        </w:rPr>
        <w:t>24) цифрова технологія - сукупність систематизованих правових, науково-технічних, організаційних рішень, спрямованих на застосування комп’ютерної та іншої електронно-обчислювальної техніки, програмного забезпечення та інших засобів для зменшення участі користувача інформаційно-комунікаційних систем і засобів інформатизації під час збирання, приймання, обробки, передавання інформації чи трудомісткості виконуваних операцій;</w:t>
      </w:r>
    </w:p>
    <w:p w14:paraId="72346F8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3F4F33">
        <w:rPr>
          <w:rFonts w:ascii="Times New Roman" w:eastAsia="Times New Roman" w:hAnsi="Times New Roman" w:cs="Times New Roman"/>
          <w:color w:val="333333"/>
          <w:sz w:val="24"/>
          <w:szCs w:val="24"/>
          <w:lang w:eastAsia="uk-UA"/>
        </w:rPr>
        <w:t xml:space="preserve">25) </w:t>
      </w:r>
      <w:proofErr w:type="spellStart"/>
      <w:r w:rsidRPr="003F4F33">
        <w:rPr>
          <w:rFonts w:ascii="Times New Roman" w:eastAsia="Times New Roman" w:hAnsi="Times New Roman" w:cs="Times New Roman"/>
          <w:color w:val="333333"/>
          <w:sz w:val="24"/>
          <w:szCs w:val="24"/>
          <w:lang w:eastAsia="uk-UA"/>
        </w:rPr>
        <w:t>цифровізація</w:t>
      </w:r>
      <w:proofErr w:type="spellEnd"/>
      <w:r w:rsidRPr="003F4F33">
        <w:rPr>
          <w:rFonts w:ascii="Times New Roman" w:eastAsia="Times New Roman" w:hAnsi="Times New Roman" w:cs="Times New Roman"/>
          <w:color w:val="333333"/>
          <w:sz w:val="24"/>
          <w:szCs w:val="24"/>
          <w:lang w:eastAsia="uk-UA"/>
        </w:rPr>
        <w:t xml:space="preserve"> - процес впровадження цифрових технологій у всі сфери суспільного життя.</w:t>
      </w:r>
    </w:p>
    <w:p w14:paraId="60A857F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3F4F33">
        <w:rPr>
          <w:rFonts w:ascii="Times New Roman" w:eastAsia="Times New Roman" w:hAnsi="Times New Roman" w:cs="Times New Roman"/>
          <w:color w:val="333333"/>
          <w:sz w:val="24"/>
          <w:szCs w:val="24"/>
          <w:lang w:eastAsia="uk-UA"/>
        </w:rPr>
        <w:t>2. Терміни </w:t>
      </w:r>
      <w:hyperlink r:id="rId4" w:anchor="n148" w:tgtFrame="_blank" w:history="1">
        <w:r w:rsidRPr="003F4F33">
          <w:rPr>
            <w:rFonts w:ascii="Times New Roman" w:eastAsia="Times New Roman" w:hAnsi="Times New Roman" w:cs="Times New Roman"/>
            <w:color w:val="000000"/>
            <w:sz w:val="24"/>
            <w:szCs w:val="24"/>
            <w:u w:val="single"/>
            <w:lang w:eastAsia="uk-UA"/>
          </w:rPr>
          <w:t>"інформаційна послуга"</w:t>
        </w:r>
      </w:hyperlink>
      <w:r w:rsidRPr="003F4F33">
        <w:rPr>
          <w:rFonts w:ascii="Times New Roman" w:eastAsia="Times New Roman" w:hAnsi="Times New Roman" w:cs="Times New Roman"/>
          <w:color w:val="333333"/>
          <w:sz w:val="24"/>
          <w:szCs w:val="24"/>
          <w:lang w:eastAsia="uk-UA"/>
        </w:rPr>
        <w:t>,</w:t>
      </w:r>
      <w:hyperlink r:id="rId5" w:anchor="n148" w:tgtFrame="_blank" w:history="1">
        <w:r w:rsidRPr="003F4F33">
          <w:rPr>
            <w:rFonts w:ascii="Times New Roman" w:eastAsia="Times New Roman" w:hAnsi="Times New Roman" w:cs="Times New Roman"/>
            <w:color w:val="000000"/>
            <w:sz w:val="24"/>
            <w:szCs w:val="24"/>
            <w:u w:val="single"/>
            <w:lang w:eastAsia="uk-UA"/>
          </w:rPr>
          <w:t> "</w:t>
        </w:r>
      </w:hyperlink>
      <w:hyperlink r:id="rId6" w:anchor="n148" w:tgtFrame="_blank" w:history="1">
        <w:r w:rsidRPr="003F4F33">
          <w:rPr>
            <w:rFonts w:ascii="Times New Roman" w:eastAsia="Times New Roman" w:hAnsi="Times New Roman" w:cs="Times New Roman"/>
            <w:color w:val="000000"/>
            <w:sz w:val="24"/>
            <w:szCs w:val="24"/>
            <w:u w:val="single"/>
            <w:lang w:eastAsia="uk-UA"/>
          </w:rPr>
          <w:t>інформаційна продукція</w:t>
        </w:r>
      </w:hyperlink>
      <w:hyperlink r:id="rId7" w:anchor="n148" w:tgtFrame="_blank" w:history="1">
        <w:r w:rsidRPr="003F4F33">
          <w:rPr>
            <w:rFonts w:ascii="Times New Roman" w:eastAsia="Times New Roman" w:hAnsi="Times New Roman" w:cs="Times New Roman"/>
            <w:color w:val="000000"/>
            <w:sz w:val="24"/>
            <w:szCs w:val="24"/>
            <w:u w:val="single"/>
            <w:lang w:eastAsia="uk-UA"/>
          </w:rPr>
          <w:t>"</w:t>
        </w:r>
      </w:hyperlink>
      <w:r w:rsidRPr="003F4F33">
        <w:rPr>
          <w:rFonts w:ascii="Times New Roman" w:eastAsia="Times New Roman" w:hAnsi="Times New Roman" w:cs="Times New Roman"/>
          <w:color w:val="333333"/>
          <w:sz w:val="24"/>
          <w:szCs w:val="24"/>
          <w:lang w:eastAsia="uk-UA"/>
        </w:rPr>
        <w:t> вживаються в цьому Законі у значеннях, наведених у Законі України "Про інформацію".</w:t>
      </w:r>
    </w:p>
    <w:p w14:paraId="3542FC7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3F4F33">
        <w:rPr>
          <w:rFonts w:ascii="Times New Roman" w:eastAsia="Times New Roman" w:hAnsi="Times New Roman" w:cs="Times New Roman"/>
          <w:b/>
          <w:bCs/>
          <w:color w:val="333333"/>
          <w:sz w:val="24"/>
          <w:szCs w:val="24"/>
          <w:lang w:eastAsia="uk-UA"/>
        </w:rPr>
        <w:t>Стаття 2. </w:t>
      </w:r>
      <w:r w:rsidRPr="003F4F33">
        <w:rPr>
          <w:rFonts w:ascii="Times New Roman" w:eastAsia="Times New Roman" w:hAnsi="Times New Roman" w:cs="Times New Roman"/>
          <w:color w:val="333333"/>
          <w:sz w:val="24"/>
          <w:szCs w:val="24"/>
          <w:lang w:eastAsia="uk-UA"/>
        </w:rPr>
        <w:t>Національна програма інформатизації</w:t>
      </w:r>
    </w:p>
    <w:p w14:paraId="65DD20D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3F4F33">
        <w:rPr>
          <w:rFonts w:ascii="Times New Roman" w:eastAsia="Times New Roman" w:hAnsi="Times New Roman" w:cs="Times New Roman"/>
          <w:color w:val="333333"/>
          <w:sz w:val="24"/>
          <w:szCs w:val="24"/>
          <w:lang w:eastAsia="uk-UA"/>
        </w:rPr>
        <w:t>1. Національна програма інформатизації - це комплекс завдань, програм, проектів, робіт з інформатизації, спрямованих на розвиток інформаційного суспільства шляхом концентрації та раціонального використання фінансових, матеріально-технічних та інших ресурсів, виробничого і науково-технічного потенціалу держави, координації діяльності державних органів, органів місцевого самоврядування, а також підприємств, установ, організацій незалежно від форми власності.</w:t>
      </w:r>
    </w:p>
    <w:p w14:paraId="6F43069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3F4F33">
        <w:rPr>
          <w:rFonts w:ascii="Times New Roman" w:eastAsia="Times New Roman" w:hAnsi="Times New Roman" w:cs="Times New Roman"/>
          <w:color w:val="333333"/>
          <w:sz w:val="24"/>
          <w:szCs w:val="24"/>
          <w:lang w:eastAsia="uk-UA"/>
        </w:rPr>
        <w:t>2. Національна програма інформатизації визначає особливості реалізації державної політики у сфері інформатизації для забезпечення потреб та розвитку інформаційного суспільства, впровадження інформаційно-комунікаційних та цифрових технологій.</w:t>
      </w:r>
    </w:p>
    <w:p w14:paraId="795FD6AB"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3F4F33">
        <w:rPr>
          <w:rFonts w:ascii="Times New Roman" w:eastAsia="Times New Roman" w:hAnsi="Times New Roman" w:cs="Times New Roman"/>
          <w:color w:val="333333"/>
          <w:sz w:val="24"/>
          <w:szCs w:val="24"/>
          <w:lang w:eastAsia="uk-UA"/>
        </w:rPr>
        <w:t>3. Національна програма інформатизації складається з:</w:t>
      </w:r>
    </w:p>
    <w:p w14:paraId="6CBB50D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3F4F33">
        <w:rPr>
          <w:rFonts w:ascii="Times New Roman" w:eastAsia="Times New Roman" w:hAnsi="Times New Roman" w:cs="Times New Roman"/>
          <w:color w:val="333333"/>
          <w:sz w:val="24"/>
          <w:szCs w:val="24"/>
          <w:lang w:eastAsia="uk-UA"/>
        </w:rPr>
        <w:t>1) сукупності завдань, проектів, робіт з інформатизації, що виконуються замовниками;</w:t>
      </w:r>
    </w:p>
    <w:p w14:paraId="6918FF2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3F4F33">
        <w:rPr>
          <w:rFonts w:ascii="Times New Roman" w:eastAsia="Times New Roman" w:hAnsi="Times New Roman" w:cs="Times New Roman"/>
          <w:color w:val="333333"/>
          <w:sz w:val="24"/>
          <w:szCs w:val="24"/>
          <w:lang w:eastAsia="uk-UA"/>
        </w:rPr>
        <w:t>2) окремих завдань, проектів, робіт з інформатизації, що виконуються за рахунок видатків за бюджетною програмою Національної програми інформатизації генерального замовника;</w:t>
      </w:r>
    </w:p>
    <w:p w14:paraId="7F024EA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3F4F33">
        <w:rPr>
          <w:rFonts w:ascii="Times New Roman" w:eastAsia="Times New Roman" w:hAnsi="Times New Roman" w:cs="Times New Roman"/>
          <w:color w:val="333333"/>
          <w:sz w:val="24"/>
          <w:szCs w:val="24"/>
          <w:lang w:eastAsia="uk-UA"/>
        </w:rPr>
        <w:t>3) галузевих програм, проектів та робіт з інформатизації;</w:t>
      </w:r>
    </w:p>
    <w:p w14:paraId="1690D07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3F4F33">
        <w:rPr>
          <w:rFonts w:ascii="Times New Roman" w:eastAsia="Times New Roman" w:hAnsi="Times New Roman" w:cs="Times New Roman"/>
          <w:color w:val="333333"/>
          <w:sz w:val="24"/>
          <w:szCs w:val="24"/>
          <w:lang w:eastAsia="uk-UA"/>
        </w:rPr>
        <w:t>4) регіональних програм, проектів та робіт з інформатизації;</w:t>
      </w:r>
    </w:p>
    <w:p w14:paraId="4C9B014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3F4F33">
        <w:rPr>
          <w:rFonts w:ascii="Times New Roman" w:eastAsia="Times New Roman" w:hAnsi="Times New Roman" w:cs="Times New Roman"/>
          <w:color w:val="333333"/>
          <w:sz w:val="24"/>
          <w:szCs w:val="24"/>
          <w:lang w:eastAsia="uk-UA"/>
        </w:rPr>
        <w:t>5) програм, проектів та робіт з інформатизації органів місцевого самоврядування.</w:t>
      </w:r>
    </w:p>
    <w:p w14:paraId="718D17F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3F4F33">
        <w:rPr>
          <w:rFonts w:ascii="Times New Roman" w:eastAsia="Times New Roman" w:hAnsi="Times New Roman" w:cs="Times New Roman"/>
          <w:color w:val="333333"/>
          <w:sz w:val="24"/>
          <w:szCs w:val="24"/>
          <w:lang w:eastAsia="uk-UA"/>
        </w:rPr>
        <w:t>Програми, завдання, проекти та роботи з інформатизації, які спрямовані на створення, розвиток, інтеграцію та підтримку інформаційно-комунікаційних систем, мереж, ресурсів та інформаційно-комунікаційних технологій, передбачають придбання засобів інформатизації з метою забезпечення діяльності замовників, виконуються як складові Національної програми інформатизації.</w:t>
      </w:r>
    </w:p>
    <w:p w14:paraId="4CDE809B"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3F4F33">
        <w:rPr>
          <w:rFonts w:ascii="Times New Roman" w:eastAsia="Times New Roman" w:hAnsi="Times New Roman" w:cs="Times New Roman"/>
          <w:color w:val="333333"/>
          <w:sz w:val="24"/>
          <w:szCs w:val="24"/>
          <w:lang w:eastAsia="uk-UA"/>
        </w:rPr>
        <w:t xml:space="preserve">Окремі завдання, проекти, роботи з інформатизації формуються за пропозиціями замовників у встановленому законодавством порядку як такі, що потребують надання </w:t>
      </w:r>
      <w:r w:rsidRPr="003F4F33">
        <w:rPr>
          <w:rFonts w:ascii="Times New Roman" w:eastAsia="Times New Roman" w:hAnsi="Times New Roman" w:cs="Times New Roman"/>
          <w:color w:val="333333"/>
          <w:sz w:val="24"/>
          <w:szCs w:val="24"/>
          <w:lang w:eastAsia="uk-UA"/>
        </w:rPr>
        <w:lastRenderedPageBreak/>
        <w:t>ресурсної підтримки замовникам для виконання програм, проектів, робіт з інформатизації, для яких не передбачено фінансування на відповідний бюджетний рік.</w:t>
      </w:r>
    </w:p>
    <w:p w14:paraId="0EF8949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3F4F33">
        <w:rPr>
          <w:rFonts w:ascii="Times New Roman" w:eastAsia="Times New Roman" w:hAnsi="Times New Roman" w:cs="Times New Roman"/>
          <w:color w:val="333333"/>
          <w:sz w:val="24"/>
          <w:szCs w:val="24"/>
          <w:lang w:eastAsia="uk-UA"/>
        </w:rPr>
        <w:t>4. Обов’язкові вимоги до створення (модернізації, модифікації, розвитку), адміністрування та забезпечення функціонування засобу інформатизації встановлюються Кабінетом Міністрів України.</w:t>
      </w:r>
    </w:p>
    <w:p w14:paraId="716986B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3F4F33">
        <w:rPr>
          <w:rFonts w:ascii="Times New Roman" w:eastAsia="Times New Roman" w:hAnsi="Times New Roman" w:cs="Times New Roman"/>
          <w:b/>
          <w:bCs/>
          <w:color w:val="333333"/>
          <w:sz w:val="24"/>
          <w:szCs w:val="24"/>
          <w:lang w:eastAsia="uk-UA"/>
        </w:rPr>
        <w:t>Стаття 3. </w:t>
      </w:r>
      <w:r w:rsidRPr="003F4F33">
        <w:rPr>
          <w:rFonts w:ascii="Times New Roman" w:eastAsia="Times New Roman" w:hAnsi="Times New Roman" w:cs="Times New Roman"/>
          <w:color w:val="333333"/>
          <w:sz w:val="24"/>
          <w:szCs w:val="24"/>
          <w:lang w:eastAsia="uk-UA"/>
        </w:rPr>
        <w:t>Основні завдання Національної програми інформатизації</w:t>
      </w:r>
    </w:p>
    <w:p w14:paraId="7861680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3F4F33">
        <w:rPr>
          <w:rFonts w:ascii="Times New Roman" w:eastAsia="Times New Roman" w:hAnsi="Times New Roman" w:cs="Times New Roman"/>
          <w:color w:val="333333"/>
          <w:sz w:val="24"/>
          <w:szCs w:val="24"/>
          <w:lang w:eastAsia="uk-UA"/>
        </w:rPr>
        <w:t>Національна програма інформатизації спрямована на забезпечення:</w:t>
      </w:r>
    </w:p>
    <w:p w14:paraId="4BE1B1A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3F4F33">
        <w:rPr>
          <w:rFonts w:ascii="Times New Roman" w:eastAsia="Times New Roman" w:hAnsi="Times New Roman" w:cs="Times New Roman"/>
          <w:color w:val="333333"/>
          <w:sz w:val="24"/>
          <w:szCs w:val="24"/>
          <w:lang w:eastAsia="uk-UA"/>
        </w:rPr>
        <w:t>1) розробки, впровадження та застосування інформаційно-комунікаційних технологій у державному управлінні, місцевому самоврядуванні та суспільному житті;</w:t>
      </w:r>
    </w:p>
    <w:p w14:paraId="2C6877E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3F4F33">
        <w:rPr>
          <w:rFonts w:ascii="Times New Roman" w:eastAsia="Times New Roman" w:hAnsi="Times New Roman" w:cs="Times New Roman"/>
          <w:color w:val="333333"/>
          <w:sz w:val="24"/>
          <w:szCs w:val="24"/>
          <w:lang w:eastAsia="uk-UA"/>
        </w:rPr>
        <w:t>2) реалізації та впровадження заходів, спрямованих на розвиток електронного урядування та електронної демократії;</w:t>
      </w:r>
    </w:p>
    <w:p w14:paraId="3ECBDF6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3F4F33">
        <w:rPr>
          <w:rFonts w:ascii="Times New Roman" w:eastAsia="Times New Roman" w:hAnsi="Times New Roman" w:cs="Times New Roman"/>
          <w:color w:val="333333"/>
          <w:sz w:val="24"/>
          <w:szCs w:val="24"/>
          <w:lang w:eastAsia="uk-UA"/>
        </w:rPr>
        <w:t>3) створення та розвитку системи державних інформаційних ресурсів;</w:t>
      </w:r>
    </w:p>
    <w:p w14:paraId="2E459AF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3F4F33">
        <w:rPr>
          <w:rFonts w:ascii="Times New Roman" w:eastAsia="Times New Roman" w:hAnsi="Times New Roman" w:cs="Times New Roman"/>
          <w:color w:val="333333"/>
          <w:sz w:val="24"/>
          <w:szCs w:val="24"/>
          <w:lang w:eastAsia="uk-UA"/>
        </w:rPr>
        <w:t>4) рівного доступу до інформаційно-комунікаційних технологій та підвищення рівня освіченості громадян з питань інформаційно-комунікаційних технологій;</w:t>
      </w:r>
    </w:p>
    <w:p w14:paraId="3F5743A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3F4F33">
        <w:rPr>
          <w:rFonts w:ascii="Times New Roman" w:eastAsia="Times New Roman" w:hAnsi="Times New Roman" w:cs="Times New Roman"/>
          <w:color w:val="333333"/>
          <w:sz w:val="24"/>
          <w:szCs w:val="24"/>
          <w:lang w:eastAsia="uk-UA"/>
        </w:rPr>
        <w:t>5) удосконалення процедури надання публічних (електронних публічних) послуг;</w:t>
      </w:r>
    </w:p>
    <w:p w14:paraId="11CA7D6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3F4F33">
        <w:rPr>
          <w:rFonts w:ascii="Times New Roman" w:eastAsia="Times New Roman" w:hAnsi="Times New Roman" w:cs="Times New Roman"/>
          <w:color w:val="333333"/>
          <w:sz w:val="24"/>
          <w:szCs w:val="24"/>
          <w:lang w:eastAsia="uk-UA"/>
        </w:rPr>
        <w:t>6) організації інформаційної взаємодії державних органів та органів місцевого самоврядування за допомогою електронного документообігу;</w:t>
      </w:r>
    </w:p>
    <w:p w14:paraId="2039092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3F4F33">
        <w:rPr>
          <w:rFonts w:ascii="Times New Roman" w:eastAsia="Times New Roman" w:hAnsi="Times New Roman" w:cs="Times New Roman"/>
          <w:color w:val="333333"/>
          <w:sz w:val="24"/>
          <w:szCs w:val="24"/>
          <w:lang w:eastAsia="uk-UA"/>
        </w:rPr>
        <w:t>7) створення систем інформаційної та аналітичної підтримки діяльності державних органів та органів місцевого самоврядування;</w:t>
      </w:r>
    </w:p>
    <w:p w14:paraId="4720A38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3F4F33">
        <w:rPr>
          <w:rFonts w:ascii="Times New Roman" w:eastAsia="Times New Roman" w:hAnsi="Times New Roman" w:cs="Times New Roman"/>
          <w:color w:val="333333"/>
          <w:sz w:val="24"/>
          <w:szCs w:val="24"/>
          <w:lang w:eastAsia="uk-UA"/>
        </w:rPr>
        <w:t>8) підвищення ефективності вітчизняного виробництва шляхом використання інформаційно-комунікаційних та цифрових технологій;</w:t>
      </w:r>
    </w:p>
    <w:p w14:paraId="4A2EA97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3F4F33">
        <w:rPr>
          <w:rFonts w:ascii="Times New Roman" w:eastAsia="Times New Roman" w:hAnsi="Times New Roman" w:cs="Times New Roman"/>
          <w:color w:val="333333"/>
          <w:sz w:val="24"/>
          <w:szCs w:val="24"/>
          <w:lang w:eastAsia="uk-UA"/>
        </w:rPr>
        <w:t>9) створення умов для розвитку господарської діяльності у сфері інформатизації.</w:t>
      </w:r>
    </w:p>
    <w:p w14:paraId="7B282D3E" w14:textId="77777777" w:rsidR="003F4F33" w:rsidRPr="003F4F33" w:rsidRDefault="003F4F33" w:rsidP="003F4F3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4" w:name="n57"/>
      <w:bookmarkEnd w:id="54"/>
      <w:r w:rsidRPr="003F4F33">
        <w:rPr>
          <w:rFonts w:ascii="Times New Roman" w:eastAsia="Times New Roman" w:hAnsi="Times New Roman" w:cs="Times New Roman"/>
          <w:b/>
          <w:bCs/>
          <w:color w:val="333333"/>
          <w:sz w:val="28"/>
          <w:szCs w:val="28"/>
          <w:lang w:eastAsia="uk-UA"/>
        </w:rPr>
        <w:t>Розділ II. СУБ’ЄКТИ НАЦІОНАЛЬНОЇ ПРОГРАМИ ІНФОРМАТИЗАЦІЇ ТА ЇХНІ ПОВНОВАЖЕННЯ</w:t>
      </w:r>
    </w:p>
    <w:p w14:paraId="4F5C9CC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3F4F33">
        <w:rPr>
          <w:rFonts w:ascii="Times New Roman" w:eastAsia="Times New Roman" w:hAnsi="Times New Roman" w:cs="Times New Roman"/>
          <w:b/>
          <w:bCs/>
          <w:color w:val="333333"/>
          <w:sz w:val="24"/>
          <w:szCs w:val="24"/>
          <w:lang w:eastAsia="uk-UA"/>
        </w:rPr>
        <w:t>Стаття 4. </w:t>
      </w:r>
      <w:r w:rsidRPr="003F4F33">
        <w:rPr>
          <w:rFonts w:ascii="Times New Roman" w:eastAsia="Times New Roman" w:hAnsi="Times New Roman" w:cs="Times New Roman"/>
          <w:color w:val="333333"/>
          <w:sz w:val="24"/>
          <w:szCs w:val="24"/>
          <w:lang w:eastAsia="uk-UA"/>
        </w:rPr>
        <w:t>Суб’єкти Національної програми інформатизації</w:t>
      </w:r>
    </w:p>
    <w:p w14:paraId="2EF6946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3F4F33">
        <w:rPr>
          <w:rFonts w:ascii="Times New Roman" w:eastAsia="Times New Roman" w:hAnsi="Times New Roman" w:cs="Times New Roman"/>
          <w:color w:val="333333"/>
          <w:sz w:val="24"/>
          <w:szCs w:val="24"/>
          <w:lang w:eastAsia="uk-UA"/>
        </w:rPr>
        <w:t>1. До суб’єктів, які беруть участь у відносинах, що регулюються цим Законом, належать:</w:t>
      </w:r>
    </w:p>
    <w:p w14:paraId="44A8B3D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3F4F33">
        <w:rPr>
          <w:rFonts w:ascii="Times New Roman" w:eastAsia="Times New Roman" w:hAnsi="Times New Roman" w:cs="Times New Roman"/>
          <w:color w:val="333333"/>
          <w:sz w:val="24"/>
          <w:szCs w:val="24"/>
          <w:lang w:eastAsia="uk-UA"/>
        </w:rPr>
        <w:t>1) генеральний замовник;</w:t>
      </w:r>
    </w:p>
    <w:p w14:paraId="17076F2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3F4F33">
        <w:rPr>
          <w:rFonts w:ascii="Times New Roman" w:eastAsia="Times New Roman" w:hAnsi="Times New Roman" w:cs="Times New Roman"/>
          <w:color w:val="333333"/>
          <w:sz w:val="24"/>
          <w:szCs w:val="24"/>
          <w:lang w:eastAsia="uk-UA"/>
        </w:rPr>
        <w:t>2) керівник Національної програми інформатизації;</w:t>
      </w:r>
    </w:p>
    <w:p w14:paraId="134032A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3F4F33">
        <w:rPr>
          <w:rFonts w:ascii="Times New Roman" w:eastAsia="Times New Roman" w:hAnsi="Times New Roman" w:cs="Times New Roman"/>
          <w:color w:val="333333"/>
          <w:sz w:val="24"/>
          <w:szCs w:val="24"/>
          <w:lang w:eastAsia="uk-UA"/>
        </w:rPr>
        <w:t>3) замовники;</w:t>
      </w:r>
    </w:p>
    <w:p w14:paraId="20E380A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3F4F33">
        <w:rPr>
          <w:rFonts w:ascii="Times New Roman" w:eastAsia="Times New Roman" w:hAnsi="Times New Roman" w:cs="Times New Roman"/>
          <w:color w:val="333333"/>
          <w:sz w:val="24"/>
          <w:szCs w:val="24"/>
          <w:lang w:eastAsia="uk-UA"/>
        </w:rPr>
        <w:t>4) керівники галузевих і регіональних програм, проектів, робіт з інформатизації, а також програм, проектів і робіт з інформатизації органів місцевого самоврядування;</w:t>
      </w:r>
    </w:p>
    <w:p w14:paraId="52CADCDB"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3F4F33">
        <w:rPr>
          <w:rFonts w:ascii="Times New Roman" w:eastAsia="Times New Roman" w:hAnsi="Times New Roman" w:cs="Times New Roman"/>
          <w:color w:val="333333"/>
          <w:sz w:val="24"/>
          <w:szCs w:val="24"/>
          <w:lang w:eastAsia="uk-UA"/>
        </w:rPr>
        <w:t>5) виконавці;</w:t>
      </w:r>
    </w:p>
    <w:p w14:paraId="4B87B020"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3F4F33">
        <w:rPr>
          <w:rFonts w:ascii="Times New Roman" w:eastAsia="Times New Roman" w:hAnsi="Times New Roman" w:cs="Times New Roman"/>
          <w:color w:val="333333"/>
          <w:sz w:val="24"/>
          <w:szCs w:val="24"/>
          <w:lang w:eastAsia="uk-UA"/>
        </w:rPr>
        <w:t>6) організатор експертизи Національної програми інформатизації;</w:t>
      </w:r>
    </w:p>
    <w:p w14:paraId="2F7C8B0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3F4F33">
        <w:rPr>
          <w:rFonts w:ascii="Times New Roman" w:eastAsia="Times New Roman" w:hAnsi="Times New Roman" w:cs="Times New Roman"/>
          <w:color w:val="333333"/>
          <w:sz w:val="24"/>
          <w:szCs w:val="24"/>
          <w:lang w:eastAsia="uk-UA"/>
        </w:rPr>
        <w:t>7) користувачі інформаційно-комунікаційних систем і засобів інформатизації.</w:t>
      </w:r>
    </w:p>
    <w:p w14:paraId="57EF39E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3F4F33">
        <w:rPr>
          <w:rFonts w:ascii="Times New Roman" w:eastAsia="Times New Roman" w:hAnsi="Times New Roman" w:cs="Times New Roman"/>
          <w:color w:val="333333"/>
          <w:sz w:val="24"/>
          <w:szCs w:val="24"/>
          <w:lang w:eastAsia="uk-UA"/>
        </w:rPr>
        <w:t>2. Замовниками можуть бути виключно такі суб’єкти:</w:t>
      </w:r>
    </w:p>
    <w:p w14:paraId="0F8C438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3F4F33">
        <w:rPr>
          <w:rFonts w:ascii="Times New Roman" w:eastAsia="Times New Roman" w:hAnsi="Times New Roman" w:cs="Times New Roman"/>
          <w:color w:val="333333"/>
          <w:sz w:val="24"/>
          <w:szCs w:val="24"/>
          <w:lang w:eastAsia="uk-UA"/>
        </w:rPr>
        <w:t>1) органи державної влади, правоохоронні органи, органи місцевого самоврядування, об’єднання територіальних громад;</w:t>
      </w:r>
    </w:p>
    <w:p w14:paraId="130692B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3F4F33">
        <w:rPr>
          <w:rFonts w:ascii="Times New Roman" w:eastAsia="Times New Roman" w:hAnsi="Times New Roman" w:cs="Times New Roman"/>
          <w:color w:val="333333"/>
          <w:sz w:val="24"/>
          <w:szCs w:val="24"/>
          <w:lang w:eastAsia="uk-UA"/>
        </w:rPr>
        <w:t>2) Пенсійний фонд України, цільові страхові фонди із страхування у зв’язку з тимчасовою втратою працездатності, від нещасних випадків на виробництві та професійних захворювань, медичного страхування та страхування на випадок безробіття;</w:t>
      </w:r>
    </w:p>
    <w:p w14:paraId="7E38458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3F4F33">
        <w:rPr>
          <w:rFonts w:ascii="Times New Roman" w:eastAsia="Times New Roman" w:hAnsi="Times New Roman" w:cs="Times New Roman"/>
          <w:color w:val="333333"/>
          <w:sz w:val="24"/>
          <w:szCs w:val="24"/>
          <w:lang w:eastAsia="uk-UA"/>
        </w:rPr>
        <w:lastRenderedPageBreak/>
        <w:t>3) юридичні особи - підприємства, установи та організації, крім визначених </w:t>
      </w:r>
      <w:hyperlink r:id="rId8" w:anchor="n68" w:history="1">
        <w:r w:rsidRPr="003F4F33">
          <w:rPr>
            <w:rFonts w:ascii="Times New Roman" w:eastAsia="Times New Roman" w:hAnsi="Times New Roman" w:cs="Times New Roman"/>
            <w:color w:val="000000"/>
            <w:sz w:val="24"/>
            <w:szCs w:val="24"/>
            <w:u w:val="single"/>
            <w:lang w:eastAsia="uk-UA"/>
          </w:rPr>
          <w:t>пунктами 1</w:t>
        </w:r>
      </w:hyperlink>
      <w:r w:rsidRPr="003F4F33">
        <w:rPr>
          <w:rFonts w:ascii="Times New Roman" w:eastAsia="Times New Roman" w:hAnsi="Times New Roman" w:cs="Times New Roman"/>
          <w:color w:val="333333"/>
          <w:sz w:val="24"/>
          <w:szCs w:val="24"/>
          <w:lang w:eastAsia="uk-UA"/>
        </w:rPr>
        <w:t> і </w:t>
      </w:r>
      <w:hyperlink r:id="rId9" w:anchor="n69" w:history="1">
        <w:r w:rsidRPr="003F4F33">
          <w:rPr>
            <w:rFonts w:ascii="Times New Roman" w:eastAsia="Times New Roman" w:hAnsi="Times New Roman" w:cs="Times New Roman"/>
            <w:color w:val="000000"/>
            <w:sz w:val="24"/>
            <w:szCs w:val="24"/>
            <w:u w:val="single"/>
            <w:lang w:eastAsia="uk-UA"/>
          </w:rPr>
          <w:t>2</w:t>
        </w:r>
      </w:hyperlink>
      <w:r w:rsidRPr="003F4F33">
        <w:rPr>
          <w:rFonts w:ascii="Times New Roman" w:eastAsia="Times New Roman" w:hAnsi="Times New Roman" w:cs="Times New Roman"/>
          <w:color w:val="333333"/>
          <w:sz w:val="24"/>
          <w:szCs w:val="24"/>
          <w:lang w:eastAsia="uk-UA"/>
        </w:rPr>
        <w:t> цієї частини, та їх об’єднання, які забезпечують потреби держави або об’єднаної територіальної громади, за наявності одного з таких критеріїв:</w:t>
      </w:r>
    </w:p>
    <w:p w14:paraId="4FD1642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3F4F33">
        <w:rPr>
          <w:rFonts w:ascii="Times New Roman" w:eastAsia="Times New Roman" w:hAnsi="Times New Roman" w:cs="Times New Roman"/>
          <w:color w:val="333333"/>
          <w:sz w:val="24"/>
          <w:szCs w:val="24"/>
          <w:lang w:eastAsia="uk-UA"/>
        </w:rPr>
        <w:t>юридична особа повністю або частково утримується/фінансується за рахунок коштів державного або місцевого бюджету, є розпорядником або одержувачем бюджетних коштів;</w:t>
      </w:r>
    </w:p>
    <w:p w14:paraId="2EFCFB7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3F4F33">
        <w:rPr>
          <w:rFonts w:ascii="Times New Roman" w:eastAsia="Times New Roman" w:hAnsi="Times New Roman" w:cs="Times New Roman"/>
          <w:color w:val="333333"/>
          <w:sz w:val="24"/>
          <w:szCs w:val="24"/>
          <w:lang w:eastAsia="uk-UA"/>
        </w:rPr>
        <w:t>органи державної влади, органи місцевого самоврядування або інші замовники володіють більшістю голосів у вищому органі управління юридичної особи;</w:t>
      </w:r>
    </w:p>
    <w:p w14:paraId="3A4824B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3F4F33">
        <w:rPr>
          <w:rFonts w:ascii="Times New Roman" w:eastAsia="Times New Roman" w:hAnsi="Times New Roman" w:cs="Times New Roman"/>
          <w:color w:val="333333"/>
          <w:sz w:val="24"/>
          <w:szCs w:val="24"/>
          <w:lang w:eastAsia="uk-UA"/>
        </w:rPr>
        <w:t>у статутному капіталі юридичної особи державна або комунальна частка акцій (часток, паїв) перевищує 50 відсотків.</w:t>
      </w:r>
    </w:p>
    <w:p w14:paraId="7CB5D04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3F4F33">
        <w:rPr>
          <w:rFonts w:ascii="Times New Roman" w:eastAsia="Times New Roman" w:hAnsi="Times New Roman" w:cs="Times New Roman"/>
          <w:b/>
          <w:bCs/>
          <w:color w:val="333333"/>
          <w:sz w:val="24"/>
          <w:szCs w:val="24"/>
          <w:lang w:eastAsia="uk-UA"/>
        </w:rPr>
        <w:t>Стаття 5. </w:t>
      </w:r>
      <w:r w:rsidRPr="003F4F33">
        <w:rPr>
          <w:rFonts w:ascii="Times New Roman" w:eastAsia="Times New Roman" w:hAnsi="Times New Roman" w:cs="Times New Roman"/>
          <w:color w:val="333333"/>
          <w:sz w:val="24"/>
          <w:szCs w:val="24"/>
          <w:lang w:eastAsia="uk-UA"/>
        </w:rPr>
        <w:t>Генеральний замовник</w:t>
      </w:r>
    </w:p>
    <w:p w14:paraId="660341E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3F4F33">
        <w:rPr>
          <w:rFonts w:ascii="Times New Roman" w:eastAsia="Times New Roman" w:hAnsi="Times New Roman" w:cs="Times New Roman"/>
          <w:color w:val="333333"/>
          <w:sz w:val="24"/>
          <w:szCs w:val="24"/>
          <w:lang w:eastAsia="uk-UA"/>
        </w:rPr>
        <w:t>1. До повноважень генерального замовника належать:</w:t>
      </w:r>
    </w:p>
    <w:p w14:paraId="2604112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3F4F33">
        <w:rPr>
          <w:rFonts w:ascii="Times New Roman" w:eastAsia="Times New Roman" w:hAnsi="Times New Roman" w:cs="Times New Roman"/>
          <w:color w:val="333333"/>
          <w:sz w:val="24"/>
          <w:szCs w:val="24"/>
          <w:lang w:eastAsia="uk-UA"/>
        </w:rPr>
        <w:t>1) здійснення методологічного, нормативно-правового, інформаційного, організаційного забезпечення процесів формування та виконання Національної програми інформатизації;</w:t>
      </w:r>
    </w:p>
    <w:p w14:paraId="05132E5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3F4F33">
        <w:rPr>
          <w:rFonts w:ascii="Times New Roman" w:eastAsia="Times New Roman" w:hAnsi="Times New Roman" w:cs="Times New Roman"/>
          <w:color w:val="333333"/>
          <w:sz w:val="24"/>
          <w:szCs w:val="24"/>
          <w:lang w:eastAsia="uk-UA"/>
        </w:rPr>
        <w:t>2) розроблення та подання на затвердження Кабінету Міністрів України:</w:t>
      </w:r>
    </w:p>
    <w:p w14:paraId="4BE6387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3F4F33">
        <w:rPr>
          <w:rFonts w:ascii="Times New Roman" w:eastAsia="Times New Roman" w:hAnsi="Times New Roman" w:cs="Times New Roman"/>
          <w:color w:val="333333"/>
          <w:sz w:val="24"/>
          <w:szCs w:val="24"/>
          <w:lang w:eastAsia="uk-UA"/>
        </w:rPr>
        <w:t>Положення про формування та виконання Національної програми інформатизації;</w:t>
      </w:r>
    </w:p>
    <w:p w14:paraId="5A1029A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3F4F33">
        <w:rPr>
          <w:rFonts w:ascii="Times New Roman" w:eastAsia="Times New Roman" w:hAnsi="Times New Roman" w:cs="Times New Roman"/>
          <w:color w:val="333333"/>
          <w:sz w:val="24"/>
          <w:szCs w:val="24"/>
          <w:lang w:eastAsia="uk-UA"/>
        </w:rPr>
        <w:t>Порядку проведення експертизи Національної програми інформатизації та її складових;</w:t>
      </w:r>
    </w:p>
    <w:p w14:paraId="391AED5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3F4F33">
        <w:rPr>
          <w:rFonts w:ascii="Times New Roman" w:eastAsia="Times New Roman" w:hAnsi="Times New Roman" w:cs="Times New Roman"/>
          <w:color w:val="333333"/>
          <w:sz w:val="24"/>
          <w:szCs w:val="24"/>
          <w:lang w:eastAsia="uk-UA"/>
        </w:rPr>
        <w:t>Порядку формування та виконання галузевої програми, проекту, робіт з інформатизації;</w:t>
      </w:r>
    </w:p>
    <w:p w14:paraId="5911191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3F4F33">
        <w:rPr>
          <w:rFonts w:ascii="Times New Roman" w:eastAsia="Times New Roman" w:hAnsi="Times New Roman" w:cs="Times New Roman"/>
          <w:color w:val="333333"/>
          <w:sz w:val="24"/>
          <w:szCs w:val="24"/>
          <w:lang w:eastAsia="uk-UA"/>
        </w:rPr>
        <w:t>Порядку формування та виконання регіональної програми, проекту, робіт з інформатизації;</w:t>
      </w:r>
    </w:p>
    <w:p w14:paraId="7FFCA7C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3F4F33">
        <w:rPr>
          <w:rFonts w:ascii="Times New Roman" w:eastAsia="Times New Roman" w:hAnsi="Times New Roman" w:cs="Times New Roman"/>
          <w:color w:val="333333"/>
          <w:sz w:val="24"/>
          <w:szCs w:val="24"/>
          <w:lang w:eastAsia="uk-UA"/>
        </w:rPr>
        <w:t>Порядку здійснення моніторингу та проведення оцінки результативності виконання Національної програми інформатизації та її складових;</w:t>
      </w:r>
    </w:p>
    <w:p w14:paraId="1ABD530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3F4F33">
        <w:rPr>
          <w:rFonts w:ascii="Times New Roman" w:eastAsia="Times New Roman" w:hAnsi="Times New Roman" w:cs="Times New Roman"/>
          <w:color w:val="333333"/>
          <w:sz w:val="24"/>
          <w:szCs w:val="24"/>
          <w:lang w:eastAsia="uk-UA"/>
        </w:rPr>
        <w:t>Порядку локалізації програмних продуктів для виконання Національної програми інформатизації;</w:t>
      </w:r>
    </w:p>
    <w:p w14:paraId="6C266C2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3F4F33">
        <w:rPr>
          <w:rFonts w:ascii="Times New Roman" w:eastAsia="Times New Roman" w:hAnsi="Times New Roman" w:cs="Times New Roman"/>
          <w:color w:val="333333"/>
          <w:sz w:val="24"/>
          <w:szCs w:val="24"/>
          <w:lang w:eastAsia="uk-UA"/>
        </w:rPr>
        <w:t>Положення про Єдину інформаційну систему обліку Національної програми інформатизації;</w:t>
      </w:r>
    </w:p>
    <w:p w14:paraId="190F509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3F4F33">
        <w:rPr>
          <w:rFonts w:ascii="Times New Roman" w:eastAsia="Times New Roman" w:hAnsi="Times New Roman" w:cs="Times New Roman"/>
          <w:color w:val="333333"/>
          <w:sz w:val="24"/>
          <w:szCs w:val="24"/>
          <w:lang w:eastAsia="uk-UA"/>
        </w:rPr>
        <w:t>внесення змін до них;</w:t>
      </w:r>
    </w:p>
    <w:p w14:paraId="7B93444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3F4F33">
        <w:rPr>
          <w:rFonts w:ascii="Times New Roman" w:eastAsia="Times New Roman" w:hAnsi="Times New Roman" w:cs="Times New Roman"/>
          <w:color w:val="333333"/>
          <w:sz w:val="24"/>
          <w:szCs w:val="24"/>
          <w:lang w:eastAsia="uk-UA"/>
        </w:rPr>
        <w:t>3) розроблення та затвердження методики визначення належності бюджетних програм, завдань, проектів, робіт до сфери інформатизації, типових завдань, проектів, робіт з інформатизації, типових проектів галузевих, регіональних програм інформатизації, програм інформатизації органів місцевого самоврядування;</w:t>
      </w:r>
    </w:p>
    <w:p w14:paraId="5BAE99E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3F4F33">
        <w:rPr>
          <w:rFonts w:ascii="Times New Roman" w:eastAsia="Times New Roman" w:hAnsi="Times New Roman" w:cs="Times New Roman"/>
          <w:color w:val="333333"/>
          <w:sz w:val="24"/>
          <w:szCs w:val="24"/>
          <w:lang w:eastAsia="uk-UA"/>
        </w:rPr>
        <w:t>4) здійснення контролю за формуванням та виконанням Національної програми інформатизації;</w:t>
      </w:r>
    </w:p>
    <w:p w14:paraId="54530B8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3F4F33">
        <w:rPr>
          <w:rFonts w:ascii="Times New Roman" w:eastAsia="Times New Roman" w:hAnsi="Times New Roman" w:cs="Times New Roman"/>
          <w:color w:val="333333"/>
          <w:sz w:val="24"/>
          <w:szCs w:val="24"/>
          <w:lang w:eastAsia="uk-UA"/>
        </w:rPr>
        <w:t>5) здійснення координації галузевих, регіональних програм, проектів, робіт з інформатизації, програм, проектів, робіт з інформатизації органів місцевого самоврядування, забезпечення їх комплексності та узгодженості з відповідними завданнями, проектами, роботами Національної програми інформатизації;</w:t>
      </w:r>
    </w:p>
    <w:p w14:paraId="10EF423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3F4F33">
        <w:rPr>
          <w:rFonts w:ascii="Times New Roman" w:eastAsia="Times New Roman" w:hAnsi="Times New Roman" w:cs="Times New Roman"/>
          <w:color w:val="333333"/>
          <w:sz w:val="24"/>
          <w:szCs w:val="24"/>
          <w:lang w:eastAsia="uk-UA"/>
        </w:rPr>
        <w:t>6) здійснення моніторингу та проведення оцінки результативності виконання Національної програми інформатизації та її складових;</w:t>
      </w:r>
    </w:p>
    <w:p w14:paraId="45CC2CF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3F4F33">
        <w:rPr>
          <w:rFonts w:ascii="Times New Roman" w:eastAsia="Times New Roman" w:hAnsi="Times New Roman" w:cs="Times New Roman"/>
          <w:color w:val="333333"/>
          <w:sz w:val="24"/>
          <w:szCs w:val="24"/>
          <w:lang w:eastAsia="uk-UA"/>
        </w:rPr>
        <w:t>7) забезпечення проведення експертизи програм, завдань, проектів, робіт з інформатизації Національної програми інформатизації на етапах її формування та виконання;</w:t>
      </w:r>
    </w:p>
    <w:p w14:paraId="44E5082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3F4F33">
        <w:rPr>
          <w:rFonts w:ascii="Times New Roman" w:eastAsia="Times New Roman" w:hAnsi="Times New Roman" w:cs="Times New Roman"/>
          <w:color w:val="333333"/>
          <w:sz w:val="24"/>
          <w:szCs w:val="24"/>
          <w:lang w:eastAsia="uk-UA"/>
        </w:rPr>
        <w:t>8) здійснення приймання, обробки та зберігання програм, завдань, проектів, робіт з інформатизації в Єдиній інформаційній системі обліку Національної програми інформатизації в порядку, що затверджується Кабінетом Міністрів України;</w:t>
      </w:r>
    </w:p>
    <w:p w14:paraId="2176512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3F4F33">
        <w:rPr>
          <w:rFonts w:ascii="Times New Roman" w:eastAsia="Times New Roman" w:hAnsi="Times New Roman" w:cs="Times New Roman"/>
          <w:color w:val="333333"/>
          <w:sz w:val="24"/>
          <w:szCs w:val="24"/>
          <w:lang w:eastAsia="uk-UA"/>
        </w:rPr>
        <w:lastRenderedPageBreak/>
        <w:t>9) виконання функцій замовника відповідно до законодавства;</w:t>
      </w:r>
    </w:p>
    <w:p w14:paraId="53150E1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3F4F33">
        <w:rPr>
          <w:rFonts w:ascii="Times New Roman" w:eastAsia="Times New Roman" w:hAnsi="Times New Roman" w:cs="Times New Roman"/>
          <w:color w:val="333333"/>
          <w:sz w:val="24"/>
          <w:szCs w:val="24"/>
          <w:lang w:eastAsia="uk-UA"/>
        </w:rPr>
        <w:t>10) погодження галузевих та регіональних програм, проектів, робіт з інформатизації, програм, проектів, робіт з інформатизації органів місцевого самоврядування, а також завдань, проектів, робіт з інформатизації, поданих замовниками;</w:t>
      </w:r>
    </w:p>
    <w:p w14:paraId="69CAE4B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3F4F33">
        <w:rPr>
          <w:rFonts w:ascii="Times New Roman" w:eastAsia="Times New Roman" w:hAnsi="Times New Roman" w:cs="Times New Roman"/>
          <w:color w:val="333333"/>
          <w:sz w:val="24"/>
          <w:szCs w:val="24"/>
          <w:lang w:eastAsia="uk-UA"/>
        </w:rPr>
        <w:t>11) розроблення норм і стандартів у сфері інформатизації;</w:t>
      </w:r>
    </w:p>
    <w:p w14:paraId="27B5488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3F4F33">
        <w:rPr>
          <w:rFonts w:ascii="Times New Roman" w:eastAsia="Times New Roman" w:hAnsi="Times New Roman" w:cs="Times New Roman"/>
          <w:color w:val="333333"/>
          <w:sz w:val="24"/>
          <w:szCs w:val="24"/>
          <w:lang w:eastAsia="uk-UA"/>
        </w:rPr>
        <w:t>12) здійснення в межах своєї компетенції функцій державного (технічного) регулювання у сфері інформатизації відповідно до цього Закону;</w:t>
      </w:r>
    </w:p>
    <w:p w14:paraId="70AD1DA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3F4F33">
        <w:rPr>
          <w:rFonts w:ascii="Times New Roman" w:eastAsia="Times New Roman" w:hAnsi="Times New Roman" w:cs="Times New Roman"/>
          <w:color w:val="333333"/>
          <w:sz w:val="24"/>
          <w:szCs w:val="24"/>
          <w:lang w:eastAsia="uk-UA"/>
        </w:rPr>
        <w:t>13) формування бюджетної програми Національної програми інформатизації.</w:t>
      </w:r>
    </w:p>
    <w:p w14:paraId="3C57F7C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3F4F33">
        <w:rPr>
          <w:rFonts w:ascii="Times New Roman" w:eastAsia="Times New Roman" w:hAnsi="Times New Roman" w:cs="Times New Roman"/>
          <w:color w:val="333333"/>
          <w:sz w:val="24"/>
          <w:szCs w:val="24"/>
          <w:lang w:eastAsia="uk-UA"/>
        </w:rPr>
        <w:t>2. Генеральний замовник щороку подає до Кабінету Міністрів України:</w:t>
      </w:r>
    </w:p>
    <w:p w14:paraId="15CA1C7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3F4F33">
        <w:rPr>
          <w:rFonts w:ascii="Times New Roman" w:eastAsia="Times New Roman" w:hAnsi="Times New Roman" w:cs="Times New Roman"/>
          <w:color w:val="333333"/>
          <w:sz w:val="24"/>
          <w:szCs w:val="24"/>
          <w:lang w:eastAsia="uk-UA"/>
        </w:rPr>
        <w:t>1) звіт про стан інформатизації та виконання галузевих, регіональних програм інформатизації, програм інформатизації органів місцевого самоврядування, завдань, проектів, робіт з інформатизації Національної програми інформатизації за попередній рік;</w:t>
      </w:r>
    </w:p>
    <w:p w14:paraId="05B29C0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3F4F33">
        <w:rPr>
          <w:rFonts w:ascii="Times New Roman" w:eastAsia="Times New Roman" w:hAnsi="Times New Roman" w:cs="Times New Roman"/>
          <w:color w:val="333333"/>
          <w:sz w:val="24"/>
          <w:szCs w:val="24"/>
          <w:lang w:eastAsia="uk-UA"/>
        </w:rPr>
        <w:t>2) перелік завдань, проектів, робіт з інформатизації Національної програми інформатизації, їх замовників, крім органів місцевого самоврядування, та визначених обсягів фінансування в межах коштів, передбачених на реалізацію Національної програми інформатизації, на наступний бюджетний рік;</w:t>
      </w:r>
    </w:p>
    <w:p w14:paraId="30199FF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3F4F33">
        <w:rPr>
          <w:rFonts w:ascii="Times New Roman" w:eastAsia="Times New Roman" w:hAnsi="Times New Roman" w:cs="Times New Roman"/>
          <w:color w:val="333333"/>
          <w:sz w:val="24"/>
          <w:szCs w:val="24"/>
          <w:lang w:eastAsia="uk-UA"/>
        </w:rPr>
        <w:t>3) перелік окремих завдань, проектів, робіт з інформатизації, що потребують надання замовникам ресурсної підтримки для виконання програм, проектів, робіт з інформатизації, фінансування яких на відповідний бюджетний рік не передбачено.</w:t>
      </w:r>
    </w:p>
    <w:p w14:paraId="621AF9F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3F4F33">
        <w:rPr>
          <w:rFonts w:ascii="Times New Roman" w:eastAsia="Times New Roman" w:hAnsi="Times New Roman" w:cs="Times New Roman"/>
          <w:color w:val="333333"/>
          <w:sz w:val="24"/>
          <w:szCs w:val="24"/>
          <w:lang w:eastAsia="uk-UA"/>
        </w:rPr>
        <w:t>3. Генеральний замовник щороку інформує Раду національної безпеки і оборони України про стан виконання завдань, проектів, робіт з інформатизації Національної програми інформатизації за попередній рік, що належать до сфер національної безпеки і оборони.</w:t>
      </w:r>
    </w:p>
    <w:p w14:paraId="3FF4186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3F4F33">
        <w:rPr>
          <w:rFonts w:ascii="Times New Roman" w:eastAsia="Times New Roman" w:hAnsi="Times New Roman" w:cs="Times New Roman"/>
          <w:b/>
          <w:bCs/>
          <w:color w:val="333333"/>
          <w:sz w:val="24"/>
          <w:szCs w:val="24"/>
          <w:lang w:eastAsia="uk-UA"/>
        </w:rPr>
        <w:t>Стаття 6. </w:t>
      </w:r>
      <w:r w:rsidRPr="003F4F33">
        <w:rPr>
          <w:rFonts w:ascii="Times New Roman" w:eastAsia="Times New Roman" w:hAnsi="Times New Roman" w:cs="Times New Roman"/>
          <w:color w:val="333333"/>
          <w:sz w:val="24"/>
          <w:szCs w:val="24"/>
          <w:lang w:eastAsia="uk-UA"/>
        </w:rPr>
        <w:t>Керівник Національної програми інформатизації</w:t>
      </w:r>
    </w:p>
    <w:p w14:paraId="1259E11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3F4F33">
        <w:rPr>
          <w:rFonts w:ascii="Times New Roman" w:eastAsia="Times New Roman" w:hAnsi="Times New Roman" w:cs="Times New Roman"/>
          <w:color w:val="333333"/>
          <w:sz w:val="24"/>
          <w:szCs w:val="24"/>
          <w:lang w:eastAsia="uk-UA"/>
        </w:rPr>
        <w:t>1. Кабінет Міністрів України за поданням генерального замовника визначає керівника Національної програми інформатизації.</w:t>
      </w:r>
    </w:p>
    <w:p w14:paraId="1D1C305B"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3F4F33">
        <w:rPr>
          <w:rFonts w:ascii="Times New Roman" w:eastAsia="Times New Roman" w:hAnsi="Times New Roman" w:cs="Times New Roman"/>
          <w:color w:val="333333"/>
          <w:sz w:val="24"/>
          <w:szCs w:val="24"/>
          <w:lang w:eastAsia="uk-UA"/>
        </w:rPr>
        <w:t>Керівник Національної програми інформатизації є посадовою особою генерального замовника та перебуває в його штаті.</w:t>
      </w:r>
    </w:p>
    <w:p w14:paraId="5D77CB1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3F4F33">
        <w:rPr>
          <w:rFonts w:ascii="Times New Roman" w:eastAsia="Times New Roman" w:hAnsi="Times New Roman" w:cs="Times New Roman"/>
          <w:color w:val="333333"/>
          <w:sz w:val="24"/>
          <w:szCs w:val="24"/>
          <w:lang w:eastAsia="uk-UA"/>
        </w:rPr>
        <w:t>2. До повноважень керівника Національної програми інформатизації належать:</w:t>
      </w:r>
    </w:p>
    <w:p w14:paraId="57B79F8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3F4F33">
        <w:rPr>
          <w:rFonts w:ascii="Times New Roman" w:eastAsia="Times New Roman" w:hAnsi="Times New Roman" w:cs="Times New Roman"/>
          <w:color w:val="333333"/>
          <w:sz w:val="24"/>
          <w:szCs w:val="24"/>
          <w:lang w:eastAsia="uk-UA"/>
        </w:rPr>
        <w:t>1) організація відбору завдань, проектів, робіт з інформатизації на етапі формування Національної програми інформатизації відповідно до </w:t>
      </w:r>
      <w:hyperlink r:id="rId10" w:anchor="n136" w:history="1">
        <w:r w:rsidRPr="003F4F33">
          <w:rPr>
            <w:rFonts w:ascii="Times New Roman" w:eastAsia="Times New Roman" w:hAnsi="Times New Roman" w:cs="Times New Roman"/>
            <w:color w:val="000000"/>
            <w:sz w:val="24"/>
            <w:szCs w:val="24"/>
            <w:u w:val="single"/>
            <w:lang w:eastAsia="uk-UA"/>
          </w:rPr>
          <w:t>статті 8</w:t>
        </w:r>
      </w:hyperlink>
      <w:r w:rsidRPr="003F4F33">
        <w:rPr>
          <w:rFonts w:ascii="Times New Roman" w:eastAsia="Times New Roman" w:hAnsi="Times New Roman" w:cs="Times New Roman"/>
          <w:color w:val="333333"/>
          <w:sz w:val="24"/>
          <w:szCs w:val="24"/>
          <w:lang w:eastAsia="uk-UA"/>
        </w:rPr>
        <w:t> цього Закону;</w:t>
      </w:r>
    </w:p>
    <w:p w14:paraId="3A70CEC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3F4F33">
        <w:rPr>
          <w:rFonts w:ascii="Times New Roman" w:eastAsia="Times New Roman" w:hAnsi="Times New Roman" w:cs="Times New Roman"/>
          <w:color w:val="333333"/>
          <w:sz w:val="24"/>
          <w:szCs w:val="24"/>
          <w:lang w:eastAsia="uk-UA"/>
        </w:rPr>
        <w:t>2) подання до генерального замовника пропозицій щодо формування переліку завдань, проектів, робіт з інформатизації Національної програми інформатизації на наступні три роки;</w:t>
      </w:r>
    </w:p>
    <w:p w14:paraId="14B940A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3F4F33">
        <w:rPr>
          <w:rFonts w:ascii="Times New Roman" w:eastAsia="Times New Roman" w:hAnsi="Times New Roman" w:cs="Times New Roman"/>
          <w:color w:val="333333"/>
          <w:sz w:val="24"/>
          <w:szCs w:val="24"/>
          <w:lang w:eastAsia="uk-UA"/>
        </w:rPr>
        <w:t>3) подання до генерального замовника пропозицій щодо формування переліку завдань, проектів, робіт з інформатизації та визначених обсягів фінансування в межах коштів, передбачених на реалізацію Національної програми інформатизації на наступний бюджетний рік;</w:t>
      </w:r>
    </w:p>
    <w:p w14:paraId="21F1D50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3F4F33">
        <w:rPr>
          <w:rFonts w:ascii="Times New Roman" w:eastAsia="Times New Roman" w:hAnsi="Times New Roman" w:cs="Times New Roman"/>
          <w:color w:val="333333"/>
          <w:sz w:val="24"/>
          <w:szCs w:val="24"/>
          <w:lang w:eastAsia="uk-UA"/>
        </w:rPr>
        <w:t>4) забезпечення отримання інформації про результати виконаних завдань, проектів, робіт з інформатизації Національної програми інформатизації відповідно до Положення про формування та виконання Національної програми інформатизації;</w:t>
      </w:r>
    </w:p>
    <w:p w14:paraId="55874F2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3F4F33">
        <w:rPr>
          <w:rFonts w:ascii="Times New Roman" w:eastAsia="Times New Roman" w:hAnsi="Times New Roman" w:cs="Times New Roman"/>
          <w:color w:val="333333"/>
          <w:sz w:val="24"/>
          <w:szCs w:val="24"/>
          <w:lang w:eastAsia="uk-UA"/>
        </w:rPr>
        <w:t>5) забезпечення здійснення моніторингу та проведення оцінки результативності;</w:t>
      </w:r>
    </w:p>
    <w:p w14:paraId="42F3850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3F4F33">
        <w:rPr>
          <w:rFonts w:ascii="Times New Roman" w:eastAsia="Times New Roman" w:hAnsi="Times New Roman" w:cs="Times New Roman"/>
          <w:color w:val="333333"/>
          <w:sz w:val="24"/>
          <w:szCs w:val="24"/>
          <w:lang w:eastAsia="uk-UA"/>
        </w:rPr>
        <w:t>6) забезпечення проведення експертизи завдань, проектів, робіт з інформатизації Національної програми інформатизації на етапах її формування та виконання;</w:t>
      </w:r>
    </w:p>
    <w:p w14:paraId="1343F1F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3F4F33">
        <w:rPr>
          <w:rFonts w:ascii="Times New Roman" w:eastAsia="Times New Roman" w:hAnsi="Times New Roman" w:cs="Times New Roman"/>
          <w:color w:val="333333"/>
          <w:sz w:val="24"/>
          <w:szCs w:val="24"/>
          <w:lang w:eastAsia="uk-UA"/>
        </w:rPr>
        <w:lastRenderedPageBreak/>
        <w:t>7) подання до генерального замовника інформації для подальшого прийняття рішення щодо зупинення виконання завдань, програм, проектів, робіт з інформатизації Національної програми інформатизації.</w:t>
      </w:r>
    </w:p>
    <w:p w14:paraId="30A5FA4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3F4F33">
        <w:rPr>
          <w:rFonts w:ascii="Times New Roman" w:eastAsia="Times New Roman" w:hAnsi="Times New Roman" w:cs="Times New Roman"/>
          <w:b/>
          <w:bCs/>
          <w:color w:val="333333"/>
          <w:sz w:val="24"/>
          <w:szCs w:val="24"/>
          <w:lang w:eastAsia="uk-UA"/>
        </w:rPr>
        <w:t>Стаття 7. </w:t>
      </w:r>
      <w:r w:rsidRPr="003F4F33">
        <w:rPr>
          <w:rFonts w:ascii="Times New Roman" w:eastAsia="Times New Roman" w:hAnsi="Times New Roman" w:cs="Times New Roman"/>
          <w:color w:val="333333"/>
          <w:sz w:val="24"/>
          <w:szCs w:val="24"/>
          <w:lang w:eastAsia="uk-UA"/>
        </w:rPr>
        <w:t>Участь замовників у формуванні та виконанні Національної програми інформатизації</w:t>
      </w:r>
    </w:p>
    <w:p w14:paraId="6A7E569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3F4F33">
        <w:rPr>
          <w:rFonts w:ascii="Times New Roman" w:eastAsia="Times New Roman" w:hAnsi="Times New Roman" w:cs="Times New Roman"/>
          <w:color w:val="333333"/>
          <w:sz w:val="24"/>
          <w:szCs w:val="24"/>
          <w:lang w:eastAsia="uk-UA"/>
        </w:rPr>
        <w:t>1. Під час формування та виконання Національної програми інформатизації замовники в межах своєї компетенції:</w:t>
      </w:r>
    </w:p>
    <w:p w14:paraId="0BCBF96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3F4F33">
        <w:rPr>
          <w:rFonts w:ascii="Times New Roman" w:eastAsia="Times New Roman" w:hAnsi="Times New Roman" w:cs="Times New Roman"/>
          <w:color w:val="333333"/>
          <w:sz w:val="24"/>
          <w:szCs w:val="24"/>
          <w:lang w:eastAsia="uk-UA"/>
        </w:rPr>
        <w:t>1) подають керівнику Національної програми інформатизації пропозиції до переліку завдань, проектів, робіт з інформатизації Національної програми інформатизації відповідно до Положення про формування та виконання Національної програми інформатизації;</w:t>
      </w:r>
    </w:p>
    <w:p w14:paraId="2B2BC08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3F4F33">
        <w:rPr>
          <w:rFonts w:ascii="Times New Roman" w:eastAsia="Times New Roman" w:hAnsi="Times New Roman" w:cs="Times New Roman"/>
          <w:color w:val="333333"/>
          <w:sz w:val="24"/>
          <w:szCs w:val="24"/>
          <w:lang w:eastAsia="uk-UA"/>
        </w:rPr>
        <w:t>2) визначають виконавців завдань, проектів, робіт з інформатизації відповідно до законодавства про публічні закупівлі;</w:t>
      </w:r>
    </w:p>
    <w:p w14:paraId="4884F7C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3F4F33">
        <w:rPr>
          <w:rFonts w:ascii="Times New Roman" w:eastAsia="Times New Roman" w:hAnsi="Times New Roman" w:cs="Times New Roman"/>
          <w:color w:val="333333"/>
          <w:sz w:val="24"/>
          <w:szCs w:val="24"/>
          <w:lang w:eastAsia="uk-UA"/>
        </w:rPr>
        <w:t>3) забезпечують комплексність та узгодженість галузевих, регіональних програм, проектів, робіт з інформатизації та програм, проектів, робіт з інформатизації органів місцевого самоврядування з відповідними завданнями, проектами, роботами з інформатизації Національної програми інформатизації;</w:t>
      </w:r>
    </w:p>
    <w:p w14:paraId="3022116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3F4F33">
        <w:rPr>
          <w:rFonts w:ascii="Times New Roman" w:eastAsia="Times New Roman" w:hAnsi="Times New Roman" w:cs="Times New Roman"/>
          <w:color w:val="333333"/>
          <w:sz w:val="24"/>
          <w:szCs w:val="24"/>
          <w:lang w:eastAsia="uk-UA"/>
        </w:rPr>
        <w:t>4) подають до генерального замовника для погодження завдання, програми, проекти, роботи з інформатизації;</w:t>
      </w:r>
    </w:p>
    <w:p w14:paraId="2602E8F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3F4F33">
        <w:rPr>
          <w:rFonts w:ascii="Times New Roman" w:eastAsia="Times New Roman" w:hAnsi="Times New Roman" w:cs="Times New Roman"/>
          <w:color w:val="333333"/>
          <w:sz w:val="24"/>
          <w:szCs w:val="24"/>
          <w:lang w:eastAsia="uk-UA"/>
        </w:rPr>
        <w:t xml:space="preserve">5) погоджують завдання, проекти, роботи з інформатизації, що належать до сфер національної безпеки і оборони, потребують реалізації заходів із створення або модернізації об’єктів критичної інформаційної інфраструктури, захисту інформації та </w:t>
      </w:r>
      <w:proofErr w:type="spellStart"/>
      <w:r w:rsidRPr="003F4F33">
        <w:rPr>
          <w:rFonts w:ascii="Times New Roman" w:eastAsia="Times New Roman" w:hAnsi="Times New Roman" w:cs="Times New Roman"/>
          <w:color w:val="333333"/>
          <w:sz w:val="24"/>
          <w:szCs w:val="24"/>
          <w:lang w:eastAsia="uk-UA"/>
        </w:rPr>
        <w:t>кіберзахисту</w:t>
      </w:r>
      <w:proofErr w:type="spellEnd"/>
      <w:r w:rsidRPr="003F4F33">
        <w:rPr>
          <w:rFonts w:ascii="Times New Roman" w:eastAsia="Times New Roman" w:hAnsi="Times New Roman" w:cs="Times New Roman"/>
          <w:color w:val="333333"/>
          <w:sz w:val="24"/>
          <w:szCs w:val="24"/>
          <w:lang w:eastAsia="uk-UA"/>
        </w:rPr>
        <w:t xml:space="preserve">, з центральним органом виконавчої влади, що забезпечує формування та реалізацію державної політики у сферах криптографічного та технічного захисту інформації, </w:t>
      </w:r>
      <w:proofErr w:type="spellStart"/>
      <w:r w:rsidRPr="003F4F33">
        <w:rPr>
          <w:rFonts w:ascii="Times New Roman" w:eastAsia="Times New Roman" w:hAnsi="Times New Roman" w:cs="Times New Roman"/>
          <w:color w:val="333333"/>
          <w:sz w:val="24"/>
          <w:szCs w:val="24"/>
          <w:lang w:eastAsia="uk-UA"/>
        </w:rPr>
        <w:t>кіберзахисту</w:t>
      </w:r>
      <w:proofErr w:type="spellEnd"/>
      <w:r w:rsidRPr="003F4F33">
        <w:rPr>
          <w:rFonts w:ascii="Times New Roman" w:eastAsia="Times New Roman" w:hAnsi="Times New Roman" w:cs="Times New Roman"/>
          <w:color w:val="333333"/>
          <w:sz w:val="24"/>
          <w:szCs w:val="24"/>
          <w:lang w:eastAsia="uk-UA"/>
        </w:rPr>
        <w:t>, захисту державних інформаційних ресурсів та інформації, вимогу щодо захисту якої встановлено законом, в інформаційних, електронних комунікаційних та інформаційно-комунікаційних системах, на об’єктах інформаційної діяльності у порядку, визначеному Положенням про формування та виконання Національної програми інформатизації;</w:t>
      </w:r>
    </w:p>
    <w:p w14:paraId="58B06DA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3F4F33">
        <w:rPr>
          <w:rFonts w:ascii="Times New Roman" w:eastAsia="Times New Roman" w:hAnsi="Times New Roman" w:cs="Times New Roman"/>
          <w:color w:val="333333"/>
          <w:sz w:val="24"/>
          <w:szCs w:val="24"/>
          <w:lang w:eastAsia="uk-UA"/>
        </w:rPr>
        <w:t>6) проводять оцінювання результатів виконання завдань, проектів, програм, робіт з інформатизації Національної програми інформатизації;</w:t>
      </w:r>
    </w:p>
    <w:p w14:paraId="036B674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3F4F33">
        <w:rPr>
          <w:rFonts w:ascii="Times New Roman" w:eastAsia="Times New Roman" w:hAnsi="Times New Roman" w:cs="Times New Roman"/>
          <w:color w:val="333333"/>
          <w:sz w:val="24"/>
          <w:szCs w:val="24"/>
          <w:lang w:eastAsia="uk-UA"/>
        </w:rPr>
        <w:t>7) щороку подають до генерального замовника звіт про хід виконання завдань, програм, проектів, робіт з інформатизації як складових Національної програми інформатизації у порядку, визначеному Положенням про формування та виконання Національної програми інформатизації;</w:t>
      </w:r>
    </w:p>
    <w:p w14:paraId="4A66C15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3F4F33">
        <w:rPr>
          <w:rFonts w:ascii="Times New Roman" w:eastAsia="Times New Roman" w:hAnsi="Times New Roman" w:cs="Times New Roman"/>
          <w:color w:val="333333"/>
          <w:sz w:val="24"/>
          <w:szCs w:val="24"/>
          <w:lang w:eastAsia="uk-UA"/>
        </w:rPr>
        <w:t>8) забезпечують фінансування, управління та здійснення контролю за виконанням завдань, програм, проектів, робіт з інформатизації Національної програми інформатизації;</w:t>
      </w:r>
    </w:p>
    <w:p w14:paraId="63136A8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3F4F33">
        <w:rPr>
          <w:rFonts w:ascii="Times New Roman" w:eastAsia="Times New Roman" w:hAnsi="Times New Roman" w:cs="Times New Roman"/>
          <w:color w:val="333333"/>
          <w:sz w:val="24"/>
          <w:szCs w:val="24"/>
          <w:lang w:eastAsia="uk-UA"/>
        </w:rPr>
        <w:t>9) приймають результати виконаних робіт та наданих послуг під час реалізації відповідних завдань, проектів, робіт з інформатизації Національної програми інформатизації згідно з укладеними контрактами (договорами);</w:t>
      </w:r>
    </w:p>
    <w:p w14:paraId="7AEA09D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3F4F33">
        <w:rPr>
          <w:rFonts w:ascii="Times New Roman" w:eastAsia="Times New Roman" w:hAnsi="Times New Roman" w:cs="Times New Roman"/>
          <w:color w:val="333333"/>
          <w:sz w:val="24"/>
          <w:szCs w:val="24"/>
          <w:lang w:eastAsia="uk-UA"/>
        </w:rPr>
        <w:t>10) забезпечують впровадження та використання результатів виконання завдань, проектів, робіт з інформатизації Національної програми інформатизації.</w:t>
      </w:r>
    </w:p>
    <w:p w14:paraId="7F89612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3F4F33">
        <w:rPr>
          <w:rFonts w:ascii="Times New Roman" w:eastAsia="Times New Roman" w:hAnsi="Times New Roman" w:cs="Times New Roman"/>
          <w:color w:val="333333"/>
          <w:sz w:val="24"/>
          <w:szCs w:val="24"/>
          <w:lang w:eastAsia="uk-UA"/>
        </w:rPr>
        <w:t>Замовники подають до генерального замовника інформацію про створення, розвиток, інтеграцію та підтримку незалежно від джерел фінансування інформаційно-комунікаційних систем, мереж, ресурсів та інформаційно-комунікаційних технологій, крім інформації, пов’язаної із забезпеченням національної безпеки і оборони, що становить державну таємницю.</w:t>
      </w:r>
    </w:p>
    <w:p w14:paraId="5461681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3F4F33">
        <w:rPr>
          <w:rFonts w:ascii="Times New Roman" w:eastAsia="Times New Roman" w:hAnsi="Times New Roman" w:cs="Times New Roman"/>
          <w:color w:val="333333"/>
          <w:sz w:val="24"/>
          <w:szCs w:val="24"/>
          <w:lang w:eastAsia="uk-UA"/>
        </w:rPr>
        <w:t>2. Під час формування та виконання Національної програми інформатизації замовники забезпечують:</w:t>
      </w:r>
    </w:p>
    <w:p w14:paraId="37E3207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3F4F33">
        <w:rPr>
          <w:rFonts w:ascii="Times New Roman" w:eastAsia="Times New Roman" w:hAnsi="Times New Roman" w:cs="Times New Roman"/>
          <w:color w:val="333333"/>
          <w:sz w:val="24"/>
          <w:szCs w:val="24"/>
          <w:lang w:eastAsia="uk-UA"/>
        </w:rPr>
        <w:lastRenderedPageBreak/>
        <w:t>1) аудит та оптимізацію алгоритмів функціонування інформаційних систем для ефективного та безпечного впровадження інформаційно-комунікаційних та цифрових технологій у всі сфери суспільного життя;</w:t>
      </w:r>
    </w:p>
    <w:p w14:paraId="1F61FEA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3F4F33">
        <w:rPr>
          <w:rFonts w:ascii="Times New Roman" w:eastAsia="Times New Roman" w:hAnsi="Times New Roman" w:cs="Times New Roman"/>
          <w:color w:val="333333"/>
          <w:sz w:val="24"/>
          <w:szCs w:val="24"/>
          <w:lang w:eastAsia="uk-UA"/>
        </w:rPr>
        <w:t>2) дотримання законодавства у сфері інтелектуальної власності;</w:t>
      </w:r>
    </w:p>
    <w:p w14:paraId="0D72283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3F4F33">
        <w:rPr>
          <w:rFonts w:ascii="Times New Roman" w:eastAsia="Times New Roman" w:hAnsi="Times New Roman" w:cs="Times New Roman"/>
          <w:color w:val="333333"/>
          <w:sz w:val="24"/>
          <w:szCs w:val="24"/>
          <w:lang w:eastAsia="uk-UA"/>
        </w:rPr>
        <w:t xml:space="preserve">3) дотримання стандартів, норм і правил використання засобів інформатизації з урахуванням розвитку інформаційно-комунікаційних та цифрових технологій, потреб інформаційного суспільства, а також вимог законодавства у сферах захисту інформації та </w:t>
      </w:r>
      <w:proofErr w:type="spellStart"/>
      <w:r w:rsidRPr="003F4F33">
        <w:rPr>
          <w:rFonts w:ascii="Times New Roman" w:eastAsia="Times New Roman" w:hAnsi="Times New Roman" w:cs="Times New Roman"/>
          <w:color w:val="333333"/>
          <w:sz w:val="24"/>
          <w:szCs w:val="24"/>
          <w:lang w:eastAsia="uk-UA"/>
        </w:rPr>
        <w:t>кіберзахисту</w:t>
      </w:r>
      <w:proofErr w:type="spellEnd"/>
      <w:r w:rsidRPr="003F4F33">
        <w:rPr>
          <w:rFonts w:ascii="Times New Roman" w:eastAsia="Times New Roman" w:hAnsi="Times New Roman" w:cs="Times New Roman"/>
          <w:color w:val="333333"/>
          <w:sz w:val="24"/>
          <w:szCs w:val="24"/>
          <w:lang w:eastAsia="uk-UA"/>
        </w:rPr>
        <w:t>;</w:t>
      </w:r>
    </w:p>
    <w:p w14:paraId="6F7D11D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3F4F33">
        <w:rPr>
          <w:rFonts w:ascii="Times New Roman" w:eastAsia="Times New Roman" w:hAnsi="Times New Roman" w:cs="Times New Roman"/>
          <w:color w:val="333333"/>
          <w:sz w:val="24"/>
          <w:szCs w:val="24"/>
          <w:lang w:eastAsia="uk-UA"/>
        </w:rPr>
        <w:t>4) доступ, у тому числі віддалений, користувачам інформаційно-комунікаційних систем і засобів інформатизації до інформації державних органів, органів місцевого самоврядування;</w:t>
      </w:r>
    </w:p>
    <w:p w14:paraId="2C21E20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3F4F33">
        <w:rPr>
          <w:rFonts w:ascii="Times New Roman" w:eastAsia="Times New Roman" w:hAnsi="Times New Roman" w:cs="Times New Roman"/>
          <w:color w:val="333333"/>
          <w:sz w:val="24"/>
          <w:szCs w:val="24"/>
          <w:lang w:eastAsia="uk-UA"/>
        </w:rPr>
        <w:t>5) підтримку вітчизняного виробництва програмних і технічних засобів інформатизації;</w:t>
      </w:r>
    </w:p>
    <w:p w14:paraId="2AE93C0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3F4F33">
        <w:rPr>
          <w:rFonts w:ascii="Times New Roman" w:eastAsia="Times New Roman" w:hAnsi="Times New Roman" w:cs="Times New Roman"/>
          <w:color w:val="333333"/>
          <w:sz w:val="24"/>
          <w:szCs w:val="24"/>
          <w:lang w:eastAsia="uk-UA"/>
        </w:rPr>
        <w:t>6) створення умов для розвитку господарської діяльності у сфері інформаційно-комунікаційних технологій;</w:t>
      </w:r>
    </w:p>
    <w:p w14:paraId="50B09A5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3F4F33">
        <w:rPr>
          <w:rFonts w:ascii="Times New Roman" w:eastAsia="Times New Roman" w:hAnsi="Times New Roman" w:cs="Times New Roman"/>
          <w:color w:val="333333"/>
          <w:sz w:val="24"/>
          <w:szCs w:val="24"/>
          <w:lang w:eastAsia="uk-UA"/>
        </w:rPr>
        <w:t>7) підтримку наукових досліджень для розроблення швидкісних математичних і технічних засобів обробки інформації;</w:t>
      </w:r>
    </w:p>
    <w:p w14:paraId="221D74C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3F4F33">
        <w:rPr>
          <w:rFonts w:ascii="Times New Roman" w:eastAsia="Times New Roman" w:hAnsi="Times New Roman" w:cs="Times New Roman"/>
          <w:color w:val="333333"/>
          <w:sz w:val="24"/>
          <w:szCs w:val="24"/>
          <w:lang w:eastAsia="uk-UA"/>
        </w:rPr>
        <w:t xml:space="preserve">8) інформаційну безпеку держави та </w:t>
      </w:r>
      <w:proofErr w:type="spellStart"/>
      <w:r w:rsidRPr="003F4F33">
        <w:rPr>
          <w:rFonts w:ascii="Times New Roman" w:eastAsia="Times New Roman" w:hAnsi="Times New Roman" w:cs="Times New Roman"/>
          <w:color w:val="333333"/>
          <w:sz w:val="24"/>
          <w:szCs w:val="24"/>
          <w:lang w:eastAsia="uk-UA"/>
        </w:rPr>
        <w:t>кіберзахист</w:t>
      </w:r>
      <w:proofErr w:type="spellEnd"/>
      <w:r w:rsidRPr="003F4F33">
        <w:rPr>
          <w:rFonts w:ascii="Times New Roman" w:eastAsia="Times New Roman" w:hAnsi="Times New Roman" w:cs="Times New Roman"/>
          <w:color w:val="333333"/>
          <w:sz w:val="24"/>
          <w:szCs w:val="24"/>
          <w:lang w:eastAsia="uk-UA"/>
        </w:rPr>
        <w:t xml:space="preserve"> державних інформаційних ресурсів, захист інформації, вимогу щодо захисту якої встановлено законом.</w:t>
      </w:r>
    </w:p>
    <w:p w14:paraId="5F162EEA" w14:textId="77777777" w:rsidR="003F4F33" w:rsidRPr="003F4F33" w:rsidRDefault="003F4F33" w:rsidP="003F4F3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2" w:name="n135"/>
      <w:bookmarkEnd w:id="132"/>
      <w:r w:rsidRPr="003F4F33">
        <w:rPr>
          <w:rFonts w:ascii="Times New Roman" w:eastAsia="Times New Roman" w:hAnsi="Times New Roman" w:cs="Times New Roman"/>
          <w:b/>
          <w:bCs/>
          <w:color w:val="333333"/>
          <w:sz w:val="28"/>
          <w:szCs w:val="28"/>
          <w:lang w:eastAsia="uk-UA"/>
        </w:rPr>
        <w:t>Розділ III. ФОРМУВАННЯ ТА ВИКОНАННЯ НАЦІОНАЛЬНОЇ ПРОГРАМИ ІНФОРМАТИЗАЦІЇ</w:t>
      </w:r>
    </w:p>
    <w:p w14:paraId="7112B66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3F4F33">
        <w:rPr>
          <w:rFonts w:ascii="Times New Roman" w:eastAsia="Times New Roman" w:hAnsi="Times New Roman" w:cs="Times New Roman"/>
          <w:b/>
          <w:bCs/>
          <w:color w:val="333333"/>
          <w:sz w:val="24"/>
          <w:szCs w:val="24"/>
          <w:lang w:eastAsia="uk-UA"/>
        </w:rPr>
        <w:t>Стаття 8. </w:t>
      </w:r>
      <w:r w:rsidRPr="003F4F33">
        <w:rPr>
          <w:rFonts w:ascii="Times New Roman" w:eastAsia="Times New Roman" w:hAnsi="Times New Roman" w:cs="Times New Roman"/>
          <w:color w:val="333333"/>
          <w:sz w:val="24"/>
          <w:szCs w:val="24"/>
          <w:lang w:eastAsia="uk-UA"/>
        </w:rPr>
        <w:t>Формування та виконання Національної програми інформатизації</w:t>
      </w:r>
    </w:p>
    <w:p w14:paraId="75ED514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3F4F33">
        <w:rPr>
          <w:rFonts w:ascii="Times New Roman" w:eastAsia="Times New Roman" w:hAnsi="Times New Roman" w:cs="Times New Roman"/>
          <w:color w:val="333333"/>
          <w:sz w:val="24"/>
          <w:szCs w:val="24"/>
          <w:lang w:eastAsia="uk-UA"/>
        </w:rPr>
        <w:t>1. Національна програма інформатизації формується виходячи з довгострокових пріоритетів соціально-економічного, науково-технічного, національно-культурного розвитку держави з урахуванням світових напрямів розвитку та досягнень у сфері інформатизації і спрямована на розв’язання проблем розвитку інформаційного суспільства, підвищення ефективності та результативності державного управління, національної безпеки і оборони, демократизації суспільства.</w:t>
      </w:r>
    </w:p>
    <w:p w14:paraId="2C532CE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3F4F33">
        <w:rPr>
          <w:rFonts w:ascii="Times New Roman" w:eastAsia="Times New Roman" w:hAnsi="Times New Roman" w:cs="Times New Roman"/>
          <w:color w:val="333333"/>
          <w:sz w:val="24"/>
          <w:szCs w:val="24"/>
          <w:lang w:eastAsia="uk-UA"/>
        </w:rPr>
        <w:t>2. Національна програма інформатизації формується та виконується відповідно до Концепції Національної програми інформатизації.</w:t>
      </w:r>
    </w:p>
    <w:p w14:paraId="0DEEE20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3F4F33">
        <w:rPr>
          <w:rFonts w:ascii="Times New Roman" w:eastAsia="Times New Roman" w:hAnsi="Times New Roman" w:cs="Times New Roman"/>
          <w:color w:val="333333"/>
          <w:sz w:val="24"/>
          <w:szCs w:val="24"/>
          <w:lang w:eastAsia="uk-UA"/>
        </w:rPr>
        <w:t>3. Порядок формування та виконання Національної програми інформатизації визначається Положенням про формування та виконання Національної програми інформатизації, що затверджується Кабінетом Міністрів України.</w:t>
      </w:r>
    </w:p>
    <w:p w14:paraId="2062ECC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3F4F33">
        <w:rPr>
          <w:rFonts w:ascii="Times New Roman" w:eastAsia="Times New Roman" w:hAnsi="Times New Roman" w:cs="Times New Roman"/>
          <w:b/>
          <w:bCs/>
          <w:color w:val="333333"/>
          <w:sz w:val="24"/>
          <w:szCs w:val="24"/>
          <w:lang w:eastAsia="uk-UA"/>
        </w:rPr>
        <w:t>Стаття 9. </w:t>
      </w:r>
      <w:r w:rsidRPr="003F4F33">
        <w:rPr>
          <w:rFonts w:ascii="Times New Roman" w:eastAsia="Times New Roman" w:hAnsi="Times New Roman" w:cs="Times New Roman"/>
          <w:color w:val="333333"/>
          <w:sz w:val="24"/>
          <w:szCs w:val="24"/>
          <w:lang w:eastAsia="uk-UA"/>
        </w:rPr>
        <w:t>Експертиза завдань, програм, проектів, робіт з інформатизації Національної програми інформатизації</w:t>
      </w:r>
    </w:p>
    <w:p w14:paraId="0E22894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3F4F33">
        <w:rPr>
          <w:rFonts w:ascii="Times New Roman" w:eastAsia="Times New Roman" w:hAnsi="Times New Roman" w:cs="Times New Roman"/>
          <w:color w:val="333333"/>
          <w:sz w:val="24"/>
          <w:szCs w:val="24"/>
          <w:lang w:eastAsia="uk-UA"/>
        </w:rPr>
        <w:t>1. Експертиза завдань, програм, проектів, робіт з інформатизації здійснюється відповідно до Порядку проведення експертизи Національної програми інформатизації та її складових, що затверджується Кабінетом Міністрів України.</w:t>
      </w:r>
    </w:p>
    <w:p w14:paraId="5DF838D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3F4F33">
        <w:rPr>
          <w:rFonts w:ascii="Times New Roman" w:eastAsia="Times New Roman" w:hAnsi="Times New Roman" w:cs="Times New Roman"/>
          <w:color w:val="333333"/>
          <w:sz w:val="24"/>
          <w:szCs w:val="24"/>
          <w:lang w:eastAsia="uk-UA"/>
        </w:rPr>
        <w:t>2. Організатор експертизи Національної програми інформатизації визначається Кабінетом Міністрів України за пропозицією генерального замовника.</w:t>
      </w:r>
    </w:p>
    <w:p w14:paraId="16AA3D3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3F4F33">
        <w:rPr>
          <w:rFonts w:ascii="Times New Roman" w:eastAsia="Times New Roman" w:hAnsi="Times New Roman" w:cs="Times New Roman"/>
          <w:color w:val="333333"/>
          <w:sz w:val="24"/>
          <w:szCs w:val="24"/>
          <w:lang w:eastAsia="uk-UA"/>
        </w:rPr>
        <w:t>3. Експертизу завдань, програм, проектів, робіт з інформатизації проводить організатор експертизи Національної програми інформатизації на безоплатній основі.</w:t>
      </w:r>
    </w:p>
    <w:p w14:paraId="1BFC4DE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3F4F33">
        <w:rPr>
          <w:rFonts w:ascii="Times New Roman" w:eastAsia="Times New Roman" w:hAnsi="Times New Roman" w:cs="Times New Roman"/>
          <w:color w:val="333333"/>
          <w:sz w:val="24"/>
          <w:szCs w:val="24"/>
          <w:lang w:eastAsia="uk-UA"/>
        </w:rPr>
        <w:t>4. За результатами експертизи генеральний замовник приймає рішення щодо погодження завдань, програм, проектів, робіт з інформатизації замовників.</w:t>
      </w:r>
    </w:p>
    <w:p w14:paraId="3944D98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3F4F33">
        <w:rPr>
          <w:rFonts w:ascii="Times New Roman" w:eastAsia="Times New Roman" w:hAnsi="Times New Roman" w:cs="Times New Roman"/>
          <w:b/>
          <w:bCs/>
          <w:color w:val="333333"/>
          <w:sz w:val="24"/>
          <w:szCs w:val="24"/>
          <w:lang w:eastAsia="uk-UA"/>
        </w:rPr>
        <w:t>Стаття 10. </w:t>
      </w:r>
      <w:r w:rsidRPr="003F4F33">
        <w:rPr>
          <w:rFonts w:ascii="Times New Roman" w:eastAsia="Times New Roman" w:hAnsi="Times New Roman" w:cs="Times New Roman"/>
          <w:color w:val="333333"/>
          <w:sz w:val="24"/>
          <w:szCs w:val="24"/>
          <w:lang w:eastAsia="uk-UA"/>
        </w:rPr>
        <w:t>Звітування, подання та затвердження завдань, програм, проектів, робіт з інформатизації Національної програми інформатизації</w:t>
      </w:r>
    </w:p>
    <w:p w14:paraId="215AD92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3F4F33">
        <w:rPr>
          <w:rFonts w:ascii="Times New Roman" w:eastAsia="Times New Roman" w:hAnsi="Times New Roman" w:cs="Times New Roman"/>
          <w:color w:val="333333"/>
          <w:sz w:val="24"/>
          <w:szCs w:val="24"/>
          <w:lang w:eastAsia="uk-UA"/>
        </w:rPr>
        <w:lastRenderedPageBreak/>
        <w:t>1. Кабінет Міністрів України за поданням генерального замовника подає до Верховної Ради України щороку:</w:t>
      </w:r>
    </w:p>
    <w:p w14:paraId="354897D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3F4F33">
        <w:rPr>
          <w:rFonts w:ascii="Times New Roman" w:eastAsia="Times New Roman" w:hAnsi="Times New Roman" w:cs="Times New Roman"/>
          <w:color w:val="333333"/>
          <w:sz w:val="24"/>
          <w:szCs w:val="24"/>
          <w:lang w:eastAsia="uk-UA"/>
        </w:rPr>
        <w:t>1) до 1 липня - звіт про стан інформатизації та виконання галузевих, регіональних програм, проектів, робіт з інформатизації, програм, проектів, робіт з інформатизації органів місцевого самоврядування, завдань, проектів, робіт з інформатизації Національної програми інформатизації за попередній рік;</w:t>
      </w:r>
    </w:p>
    <w:p w14:paraId="3CF5C63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3F4F33">
        <w:rPr>
          <w:rFonts w:ascii="Times New Roman" w:eastAsia="Times New Roman" w:hAnsi="Times New Roman" w:cs="Times New Roman"/>
          <w:color w:val="333333"/>
          <w:sz w:val="24"/>
          <w:szCs w:val="24"/>
          <w:lang w:eastAsia="uk-UA"/>
        </w:rPr>
        <w:t>2) протягом 60 днів з дня набрання чинності законом про Державний бюджет України - перелік завдань та проектів Національної програми інформатизації, інформацію про замовників та визначений обсяг фінансування в межах коштів, передбачених на реалізацію Національної програми інформатизації у відповідному бюджетному році.</w:t>
      </w:r>
    </w:p>
    <w:p w14:paraId="3BC1B47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3F4F33">
        <w:rPr>
          <w:rFonts w:ascii="Times New Roman" w:eastAsia="Times New Roman" w:hAnsi="Times New Roman" w:cs="Times New Roman"/>
          <w:color w:val="333333"/>
          <w:sz w:val="24"/>
          <w:szCs w:val="24"/>
          <w:lang w:eastAsia="uk-UA"/>
        </w:rPr>
        <w:t>2. Верховна Рада України щороку затверджує перелік завдань та проектів Національної програми інформатизації, їх замовників та визначений обсяг фінансування на відповідний бюджетний рік у межах коштів, передбачених на реалізацію Національної програми інформатизації.</w:t>
      </w:r>
    </w:p>
    <w:p w14:paraId="1134676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3F4F33">
        <w:rPr>
          <w:rFonts w:ascii="Times New Roman" w:eastAsia="Times New Roman" w:hAnsi="Times New Roman" w:cs="Times New Roman"/>
          <w:color w:val="333333"/>
          <w:sz w:val="24"/>
          <w:szCs w:val="24"/>
          <w:lang w:eastAsia="uk-UA"/>
        </w:rPr>
        <w:t>3. Кабінет Міністрів України за поданням генерального замовника протягом 60 днів з дня набрання чинності законом про Державний бюджет України затверджує окремі завдання, проекти, роботи з інформатизації, що потребують надання замовникам ресурсної підтримки для виконання програм, проектів, робіт з інформатизації, фінансування яких на відповідний бюджетний рік не передбачено.</w:t>
      </w:r>
    </w:p>
    <w:p w14:paraId="226FF380"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3F4F33">
        <w:rPr>
          <w:rFonts w:ascii="Times New Roman" w:eastAsia="Times New Roman" w:hAnsi="Times New Roman" w:cs="Times New Roman"/>
          <w:b/>
          <w:bCs/>
          <w:color w:val="333333"/>
          <w:sz w:val="24"/>
          <w:szCs w:val="24"/>
          <w:lang w:eastAsia="uk-UA"/>
        </w:rPr>
        <w:t>Стаття 11. </w:t>
      </w:r>
      <w:r w:rsidRPr="003F4F33">
        <w:rPr>
          <w:rFonts w:ascii="Times New Roman" w:eastAsia="Times New Roman" w:hAnsi="Times New Roman" w:cs="Times New Roman"/>
          <w:color w:val="333333"/>
          <w:sz w:val="24"/>
          <w:szCs w:val="24"/>
          <w:lang w:eastAsia="uk-UA"/>
        </w:rPr>
        <w:t>Формування та виконання галузевих і регіональних програм, проектів, робіт з інформатизації</w:t>
      </w:r>
    </w:p>
    <w:p w14:paraId="3BDD2C7F"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3F4F33">
        <w:rPr>
          <w:rFonts w:ascii="Times New Roman" w:eastAsia="Times New Roman" w:hAnsi="Times New Roman" w:cs="Times New Roman"/>
          <w:color w:val="333333"/>
          <w:sz w:val="24"/>
          <w:szCs w:val="24"/>
          <w:lang w:eastAsia="uk-UA"/>
        </w:rPr>
        <w:t>1. Формування та виконання галузевих і регіональних програм, проектів, робіт з інформатизації здійснюють замовники відповідно до Порядку формування та виконання галузевої програми, проекту, робіт з інформатизації, Порядку формування та виконання регіональної програми, проекту, робіт з інформатизації, що затверджуються Кабінетом Міністрів України.</w:t>
      </w:r>
    </w:p>
    <w:p w14:paraId="2F00EA6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3F4F33">
        <w:rPr>
          <w:rFonts w:ascii="Times New Roman" w:eastAsia="Times New Roman" w:hAnsi="Times New Roman" w:cs="Times New Roman"/>
          <w:color w:val="333333"/>
          <w:sz w:val="24"/>
          <w:szCs w:val="24"/>
          <w:lang w:eastAsia="uk-UA"/>
        </w:rPr>
        <w:t>Галузеві програми, проекти, роботи з інформатизації, що розробляються державними органами, приймаються та виконуються за погодженням із генеральним замовником.</w:t>
      </w:r>
    </w:p>
    <w:p w14:paraId="512DBC0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3F4F33">
        <w:rPr>
          <w:rFonts w:ascii="Times New Roman" w:eastAsia="Times New Roman" w:hAnsi="Times New Roman" w:cs="Times New Roman"/>
          <w:color w:val="333333"/>
          <w:sz w:val="24"/>
          <w:szCs w:val="24"/>
          <w:lang w:eastAsia="uk-UA"/>
        </w:rPr>
        <w:t>Регіональні програми, проекти, роботи з інформатизації, що розробляються місцевими органами виконавчої влади, приймаються та виконуються за погодженням з генеральним замовником. При формуванні регіональних програм інформатизації враховуються регіональні особливості загальнодержавних проектів інформатизації державних органів, регіональні аспекти галузевих програм інформатизації, програм соціально-економічного розвитку регіону та програм інформатизації органів місцевого самоврядування.</w:t>
      </w:r>
    </w:p>
    <w:p w14:paraId="6293120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3F4F33">
        <w:rPr>
          <w:rFonts w:ascii="Times New Roman" w:eastAsia="Times New Roman" w:hAnsi="Times New Roman" w:cs="Times New Roman"/>
          <w:color w:val="333333"/>
          <w:sz w:val="24"/>
          <w:szCs w:val="24"/>
          <w:lang w:eastAsia="uk-UA"/>
        </w:rPr>
        <w:t xml:space="preserve">Виконавці проектів, робіт з інформатизації, що виконуються як складові галузевих та регіональних програм інформатизації, визначаються відповідно до законодавства у сфері публічних </w:t>
      </w:r>
      <w:proofErr w:type="spellStart"/>
      <w:r w:rsidRPr="003F4F33">
        <w:rPr>
          <w:rFonts w:ascii="Times New Roman" w:eastAsia="Times New Roman" w:hAnsi="Times New Roman" w:cs="Times New Roman"/>
          <w:color w:val="333333"/>
          <w:sz w:val="24"/>
          <w:szCs w:val="24"/>
          <w:lang w:eastAsia="uk-UA"/>
        </w:rPr>
        <w:t>закупівель</w:t>
      </w:r>
      <w:proofErr w:type="spellEnd"/>
      <w:r w:rsidRPr="003F4F33">
        <w:rPr>
          <w:rFonts w:ascii="Times New Roman" w:eastAsia="Times New Roman" w:hAnsi="Times New Roman" w:cs="Times New Roman"/>
          <w:color w:val="333333"/>
          <w:sz w:val="24"/>
          <w:szCs w:val="24"/>
          <w:lang w:eastAsia="uk-UA"/>
        </w:rPr>
        <w:t>.</w:t>
      </w:r>
    </w:p>
    <w:p w14:paraId="3F26E32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3F4F33">
        <w:rPr>
          <w:rFonts w:ascii="Times New Roman" w:eastAsia="Times New Roman" w:hAnsi="Times New Roman" w:cs="Times New Roman"/>
          <w:color w:val="333333"/>
          <w:sz w:val="24"/>
          <w:szCs w:val="24"/>
          <w:lang w:eastAsia="uk-UA"/>
        </w:rPr>
        <w:t>2. Генеральний замовник приймає рішення про зупинення виконання галузевих, регіональних програм інформатизації, відповідного проекту, роботи з інформатизації у випадках, передбачених </w:t>
      </w:r>
      <w:hyperlink r:id="rId11" w:anchor="n162" w:history="1">
        <w:r w:rsidRPr="003F4F33">
          <w:rPr>
            <w:rFonts w:ascii="Times New Roman" w:eastAsia="Times New Roman" w:hAnsi="Times New Roman" w:cs="Times New Roman"/>
            <w:color w:val="000000"/>
            <w:sz w:val="24"/>
            <w:szCs w:val="24"/>
            <w:u w:val="single"/>
            <w:lang w:eastAsia="uk-UA"/>
          </w:rPr>
          <w:t>статтею 13</w:t>
        </w:r>
      </w:hyperlink>
      <w:r w:rsidRPr="003F4F33">
        <w:rPr>
          <w:rFonts w:ascii="Times New Roman" w:eastAsia="Times New Roman" w:hAnsi="Times New Roman" w:cs="Times New Roman"/>
          <w:color w:val="333333"/>
          <w:sz w:val="24"/>
          <w:szCs w:val="24"/>
          <w:lang w:eastAsia="uk-UA"/>
        </w:rPr>
        <w:t> цього Закону.</w:t>
      </w:r>
    </w:p>
    <w:p w14:paraId="51E4C50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3F4F33">
        <w:rPr>
          <w:rFonts w:ascii="Times New Roman" w:eastAsia="Times New Roman" w:hAnsi="Times New Roman" w:cs="Times New Roman"/>
          <w:b/>
          <w:bCs/>
          <w:color w:val="333333"/>
          <w:sz w:val="24"/>
          <w:szCs w:val="24"/>
          <w:lang w:eastAsia="uk-UA"/>
        </w:rPr>
        <w:t>Стаття 12. </w:t>
      </w:r>
      <w:r w:rsidRPr="003F4F33">
        <w:rPr>
          <w:rFonts w:ascii="Times New Roman" w:eastAsia="Times New Roman" w:hAnsi="Times New Roman" w:cs="Times New Roman"/>
          <w:color w:val="333333"/>
          <w:sz w:val="24"/>
          <w:szCs w:val="24"/>
          <w:lang w:eastAsia="uk-UA"/>
        </w:rPr>
        <w:t>Програми, проекти, роботи з інформатизації органів місцевого самоврядування</w:t>
      </w:r>
    </w:p>
    <w:p w14:paraId="50686FEB"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3F4F33">
        <w:rPr>
          <w:rFonts w:ascii="Times New Roman" w:eastAsia="Times New Roman" w:hAnsi="Times New Roman" w:cs="Times New Roman"/>
          <w:color w:val="333333"/>
          <w:sz w:val="24"/>
          <w:szCs w:val="24"/>
          <w:lang w:eastAsia="uk-UA"/>
        </w:rPr>
        <w:t>1. Формування та виконання програм, проектів, робіт з інформатизації органів місцевого самоврядування здійснюється у порядку, встановленому для регіональних програм, проектів, робіт з інформатизації.</w:t>
      </w:r>
    </w:p>
    <w:p w14:paraId="519A6F4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3F4F33">
        <w:rPr>
          <w:rFonts w:ascii="Times New Roman" w:eastAsia="Times New Roman" w:hAnsi="Times New Roman" w:cs="Times New Roman"/>
          <w:color w:val="333333"/>
          <w:sz w:val="24"/>
          <w:szCs w:val="24"/>
          <w:lang w:eastAsia="uk-UA"/>
        </w:rPr>
        <w:lastRenderedPageBreak/>
        <w:t>2. Програми, проекти, роботи з інформатизації органів місцевого самоврядування формуються такими органами з урахуванням основних завдань Національної програми інформатизації, приймаються та виконуються за погодженням з генеральним замовником.</w:t>
      </w:r>
    </w:p>
    <w:p w14:paraId="2CACAA2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3F4F33">
        <w:rPr>
          <w:rFonts w:ascii="Times New Roman" w:eastAsia="Times New Roman" w:hAnsi="Times New Roman" w:cs="Times New Roman"/>
          <w:color w:val="333333"/>
          <w:sz w:val="24"/>
          <w:szCs w:val="24"/>
          <w:lang w:eastAsia="uk-UA"/>
        </w:rPr>
        <w:t xml:space="preserve">3. Виконавці проектів, робіт з інформатизації, що виконуються як складові програм інформатизації органів місцевого самоврядування, визначаються відповідно до законодавства у сфері публічних </w:t>
      </w:r>
      <w:proofErr w:type="spellStart"/>
      <w:r w:rsidRPr="003F4F33">
        <w:rPr>
          <w:rFonts w:ascii="Times New Roman" w:eastAsia="Times New Roman" w:hAnsi="Times New Roman" w:cs="Times New Roman"/>
          <w:color w:val="333333"/>
          <w:sz w:val="24"/>
          <w:szCs w:val="24"/>
          <w:lang w:eastAsia="uk-UA"/>
        </w:rPr>
        <w:t>закупівель</w:t>
      </w:r>
      <w:proofErr w:type="spellEnd"/>
      <w:r w:rsidRPr="003F4F33">
        <w:rPr>
          <w:rFonts w:ascii="Times New Roman" w:eastAsia="Times New Roman" w:hAnsi="Times New Roman" w:cs="Times New Roman"/>
          <w:color w:val="333333"/>
          <w:sz w:val="24"/>
          <w:szCs w:val="24"/>
          <w:lang w:eastAsia="uk-UA"/>
        </w:rPr>
        <w:t>.</w:t>
      </w:r>
    </w:p>
    <w:p w14:paraId="7708511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3F4F33">
        <w:rPr>
          <w:rFonts w:ascii="Times New Roman" w:eastAsia="Times New Roman" w:hAnsi="Times New Roman" w:cs="Times New Roman"/>
          <w:color w:val="333333"/>
          <w:sz w:val="24"/>
          <w:szCs w:val="24"/>
          <w:lang w:eastAsia="uk-UA"/>
        </w:rPr>
        <w:t>4. Генеральний замовник приймає рішення про зупинення виконання програм, проектів, робіт з інформатизації органів місцевого самоврядування у випадках, передбачених </w:t>
      </w:r>
      <w:hyperlink r:id="rId12" w:anchor="n162" w:history="1">
        <w:r w:rsidRPr="003F4F33">
          <w:rPr>
            <w:rFonts w:ascii="Times New Roman" w:eastAsia="Times New Roman" w:hAnsi="Times New Roman" w:cs="Times New Roman"/>
            <w:color w:val="000000"/>
            <w:sz w:val="24"/>
            <w:szCs w:val="24"/>
            <w:u w:val="single"/>
            <w:lang w:eastAsia="uk-UA"/>
          </w:rPr>
          <w:t>статтею 13</w:t>
        </w:r>
      </w:hyperlink>
      <w:r w:rsidRPr="003F4F33">
        <w:rPr>
          <w:rFonts w:ascii="Times New Roman" w:eastAsia="Times New Roman" w:hAnsi="Times New Roman" w:cs="Times New Roman"/>
          <w:color w:val="333333"/>
          <w:sz w:val="24"/>
          <w:szCs w:val="24"/>
          <w:lang w:eastAsia="uk-UA"/>
        </w:rPr>
        <w:t> цього Закону.</w:t>
      </w:r>
    </w:p>
    <w:p w14:paraId="151BBEAB"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3F4F33">
        <w:rPr>
          <w:rFonts w:ascii="Times New Roman" w:eastAsia="Times New Roman" w:hAnsi="Times New Roman" w:cs="Times New Roman"/>
          <w:b/>
          <w:bCs/>
          <w:color w:val="333333"/>
          <w:sz w:val="24"/>
          <w:szCs w:val="24"/>
          <w:lang w:eastAsia="uk-UA"/>
        </w:rPr>
        <w:t>Стаття 13. </w:t>
      </w:r>
      <w:r w:rsidRPr="003F4F33">
        <w:rPr>
          <w:rFonts w:ascii="Times New Roman" w:eastAsia="Times New Roman" w:hAnsi="Times New Roman" w:cs="Times New Roman"/>
          <w:color w:val="333333"/>
          <w:sz w:val="24"/>
          <w:szCs w:val="24"/>
          <w:lang w:eastAsia="uk-UA"/>
        </w:rPr>
        <w:t>Зупинення виконання завдань, програм, проектів, робіт з інформатизації</w:t>
      </w:r>
    </w:p>
    <w:p w14:paraId="646E5B6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3F4F33">
        <w:rPr>
          <w:rFonts w:ascii="Times New Roman" w:eastAsia="Times New Roman" w:hAnsi="Times New Roman" w:cs="Times New Roman"/>
          <w:color w:val="333333"/>
          <w:sz w:val="24"/>
          <w:szCs w:val="24"/>
          <w:lang w:eastAsia="uk-UA"/>
        </w:rPr>
        <w:t>1. Генеральний замовник зупиняє виконання завдань, програм, проектів, робіт з інформатизації за результатами здійсненого моніторингу у разі:</w:t>
      </w:r>
    </w:p>
    <w:p w14:paraId="78B51126"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3F4F33">
        <w:rPr>
          <w:rFonts w:ascii="Times New Roman" w:eastAsia="Times New Roman" w:hAnsi="Times New Roman" w:cs="Times New Roman"/>
          <w:color w:val="333333"/>
          <w:sz w:val="24"/>
          <w:szCs w:val="24"/>
          <w:lang w:eastAsia="uk-UA"/>
        </w:rPr>
        <w:t xml:space="preserve">1) встановлення факту відмінності технічних та функціональних вимог (характеристик) до завдання, проекту, роботи з інформатизації, погоджених генеральним замовником, від технічних та функціональних вимог (характеристик), розміщених замовником під час здійснення закупівлі відповідно до законодавства у сфері публічних </w:t>
      </w:r>
      <w:proofErr w:type="spellStart"/>
      <w:r w:rsidRPr="003F4F33">
        <w:rPr>
          <w:rFonts w:ascii="Times New Roman" w:eastAsia="Times New Roman" w:hAnsi="Times New Roman" w:cs="Times New Roman"/>
          <w:color w:val="333333"/>
          <w:sz w:val="24"/>
          <w:szCs w:val="24"/>
          <w:lang w:eastAsia="uk-UA"/>
        </w:rPr>
        <w:t>закупівель</w:t>
      </w:r>
      <w:proofErr w:type="spellEnd"/>
      <w:r w:rsidRPr="003F4F33">
        <w:rPr>
          <w:rFonts w:ascii="Times New Roman" w:eastAsia="Times New Roman" w:hAnsi="Times New Roman" w:cs="Times New Roman"/>
          <w:color w:val="333333"/>
          <w:sz w:val="24"/>
          <w:szCs w:val="24"/>
          <w:lang w:eastAsia="uk-UA"/>
        </w:rPr>
        <w:t>;</w:t>
      </w:r>
    </w:p>
    <w:p w14:paraId="555FC86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3F4F33">
        <w:rPr>
          <w:rFonts w:ascii="Times New Roman" w:eastAsia="Times New Roman" w:hAnsi="Times New Roman" w:cs="Times New Roman"/>
          <w:color w:val="333333"/>
          <w:sz w:val="24"/>
          <w:szCs w:val="24"/>
          <w:lang w:eastAsia="uk-UA"/>
        </w:rPr>
        <w:t>2) відсутність об’єктивної причини недотримання календарного плану (графіка) виконання завдань, проектів, робіт з інформатизації;</w:t>
      </w:r>
    </w:p>
    <w:p w14:paraId="5697088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3F4F33">
        <w:rPr>
          <w:rFonts w:ascii="Times New Roman" w:eastAsia="Times New Roman" w:hAnsi="Times New Roman" w:cs="Times New Roman"/>
          <w:color w:val="333333"/>
          <w:sz w:val="24"/>
          <w:szCs w:val="24"/>
          <w:lang w:eastAsia="uk-UA"/>
        </w:rPr>
        <w:t>3) встановлення факту повної або часткової повторюваності, виконання або створення аналогічних за своїми технічними та функціональними характеристиками завдань, програм, проектів, робіт з інформатизації;</w:t>
      </w:r>
    </w:p>
    <w:p w14:paraId="7B2F145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3F4F33">
        <w:rPr>
          <w:rFonts w:ascii="Times New Roman" w:eastAsia="Times New Roman" w:hAnsi="Times New Roman" w:cs="Times New Roman"/>
          <w:color w:val="333333"/>
          <w:sz w:val="24"/>
          <w:szCs w:val="24"/>
          <w:lang w:eastAsia="uk-UA"/>
        </w:rPr>
        <w:t>4) встановлення факту недотримання норм, стандартів та правил під час виконання завдань, програм, проектів, робіт з інформатизації.</w:t>
      </w:r>
    </w:p>
    <w:p w14:paraId="582BF34B"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3F4F33">
        <w:rPr>
          <w:rFonts w:ascii="Times New Roman" w:eastAsia="Times New Roman" w:hAnsi="Times New Roman" w:cs="Times New Roman"/>
          <w:color w:val="333333"/>
          <w:sz w:val="24"/>
          <w:szCs w:val="24"/>
          <w:lang w:eastAsia="uk-UA"/>
        </w:rPr>
        <w:t>2. Генеральний замовник також зупиняє виконання завдань, програм, проектів, робіт з інформатизації за результатами проведеної експертизи у разі:</w:t>
      </w:r>
    </w:p>
    <w:p w14:paraId="29216C2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3F4F33">
        <w:rPr>
          <w:rFonts w:ascii="Times New Roman" w:eastAsia="Times New Roman" w:hAnsi="Times New Roman" w:cs="Times New Roman"/>
          <w:color w:val="333333"/>
          <w:sz w:val="24"/>
          <w:szCs w:val="24"/>
          <w:lang w:eastAsia="uk-UA"/>
        </w:rPr>
        <w:t>1) встановлення завищеної вартості завдання, програми, проекту, роботи з інформатизації;</w:t>
      </w:r>
    </w:p>
    <w:p w14:paraId="023FAB5B"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3F4F33">
        <w:rPr>
          <w:rFonts w:ascii="Times New Roman" w:eastAsia="Times New Roman" w:hAnsi="Times New Roman" w:cs="Times New Roman"/>
          <w:color w:val="333333"/>
          <w:sz w:val="24"/>
          <w:szCs w:val="24"/>
          <w:lang w:eastAsia="uk-UA"/>
        </w:rPr>
        <w:t>2) отримання експертного висновку з негативною оцінкою за результатами проведеної експертизи завдання, програми, проекту, роботи з інформатизації.</w:t>
      </w:r>
    </w:p>
    <w:p w14:paraId="5F9D6D9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3F4F33">
        <w:rPr>
          <w:rFonts w:ascii="Times New Roman" w:eastAsia="Times New Roman" w:hAnsi="Times New Roman" w:cs="Times New Roman"/>
          <w:color w:val="333333"/>
          <w:sz w:val="24"/>
          <w:szCs w:val="24"/>
          <w:lang w:eastAsia="uk-UA"/>
        </w:rPr>
        <w:t>3. Генеральний замовник інформує замовника про прийняте рішення щодо зупинення виконання завдання, програми, проекту, роботи з інформатизації протягом п’яти робочих днів з дня прийняття такого рішення.</w:t>
      </w:r>
    </w:p>
    <w:p w14:paraId="3582282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3F4F33">
        <w:rPr>
          <w:rFonts w:ascii="Times New Roman" w:eastAsia="Times New Roman" w:hAnsi="Times New Roman" w:cs="Times New Roman"/>
          <w:b/>
          <w:bCs/>
          <w:color w:val="333333"/>
          <w:sz w:val="24"/>
          <w:szCs w:val="24"/>
          <w:lang w:eastAsia="uk-UA"/>
        </w:rPr>
        <w:t>Стаття 14. </w:t>
      </w:r>
      <w:r w:rsidRPr="003F4F33">
        <w:rPr>
          <w:rFonts w:ascii="Times New Roman" w:eastAsia="Times New Roman" w:hAnsi="Times New Roman" w:cs="Times New Roman"/>
          <w:color w:val="333333"/>
          <w:sz w:val="24"/>
          <w:szCs w:val="24"/>
          <w:lang w:eastAsia="uk-UA"/>
        </w:rPr>
        <w:t>Контроль за формуванням та виконанням Національної програми інформатизації</w:t>
      </w:r>
    </w:p>
    <w:p w14:paraId="5D4B3908"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3F4F33">
        <w:rPr>
          <w:rFonts w:ascii="Times New Roman" w:eastAsia="Times New Roman" w:hAnsi="Times New Roman" w:cs="Times New Roman"/>
          <w:color w:val="333333"/>
          <w:sz w:val="24"/>
          <w:szCs w:val="24"/>
          <w:lang w:eastAsia="uk-UA"/>
        </w:rPr>
        <w:t>1. Контроль за формуванням та виконанням Національної програми інформатизації здійснюється генеральним замовником шляхом моніторингу та оцінки результативності виконання Національної програми інформатизації та її складових.</w:t>
      </w:r>
    </w:p>
    <w:p w14:paraId="29D7D215"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3F4F33">
        <w:rPr>
          <w:rFonts w:ascii="Times New Roman" w:eastAsia="Times New Roman" w:hAnsi="Times New Roman" w:cs="Times New Roman"/>
          <w:color w:val="333333"/>
          <w:sz w:val="24"/>
          <w:szCs w:val="24"/>
          <w:lang w:eastAsia="uk-UA"/>
        </w:rPr>
        <w:t>2. Порядок здійснення моніторингу та проведення оцінки результативності виконання Національної програми інформатизації та її складових затверджується Кабінетом Міністрів України.</w:t>
      </w:r>
    </w:p>
    <w:p w14:paraId="57A331DD"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3F4F33">
        <w:rPr>
          <w:rFonts w:ascii="Times New Roman" w:eastAsia="Times New Roman" w:hAnsi="Times New Roman" w:cs="Times New Roman"/>
          <w:b/>
          <w:bCs/>
          <w:color w:val="333333"/>
          <w:sz w:val="24"/>
          <w:szCs w:val="24"/>
          <w:lang w:eastAsia="uk-UA"/>
        </w:rPr>
        <w:t>Стаття 15. </w:t>
      </w:r>
      <w:r w:rsidRPr="003F4F33">
        <w:rPr>
          <w:rFonts w:ascii="Times New Roman" w:eastAsia="Times New Roman" w:hAnsi="Times New Roman" w:cs="Times New Roman"/>
          <w:color w:val="333333"/>
          <w:sz w:val="24"/>
          <w:szCs w:val="24"/>
          <w:lang w:eastAsia="uk-UA"/>
        </w:rPr>
        <w:t>Використання програмних продуктів для виконання завдань, програм, проектів, робіт з інформатизації Національної програми інформатизації</w:t>
      </w:r>
    </w:p>
    <w:p w14:paraId="2ABCDB0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3F4F33">
        <w:rPr>
          <w:rFonts w:ascii="Times New Roman" w:eastAsia="Times New Roman" w:hAnsi="Times New Roman" w:cs="Times New Roman"/>
          <w:color w:val="333333"/>
          <w:sz w:val="24"/>
          <w:szCs w:val="24"/>
          <w:lang w:eastAsia="uk-UA"/>
        </w:rPr>
        <w:t>1. Для виконання завдань, програм, проектів, робіт з інформатизації Національної програми інформатизації використовуються локалізовані програмні продукти.</w:t>
      </w:r>
    </w:p>
    <w:p w14:paraId="2A2A888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3F4F33">
        <w:rPr>
          <w:rFonts w:ascii="Times New Roman" w:eastAsia="Times New Roman" w:hAnsi="Times New Roman" w:cs="Times New Roman"/>
          <w:color w:val="333333"/>
          <w:sz w:val="24"/>
          <w:szCs w:val="24"/>
          <w:lang w:eastAsia="uk-UA"/>
        </w:rPr>
        <w:t>2. Порядок локалізації програмних продуктів для виконання Національної програми інформатизації затверджується Кабінетом Міністрів України.</w:t>
      </w:r>
    </w:p>
    <w:p w14:paraId="3CC4BB13" w14:textId="77777777" w:rsidR="003F4F33" w:rsidRPr="003F4F33" w:rsidRDefault="003F4F33" w:rsidP="003F4F3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75" w:name="n178"/>
      <w:bookmarkEnd w:id="175"/>
      <w:r w:rsidRPr="003F4F33">
        <w:rPr>
          <w:rFonts w:ascii="Times New Roman" w:eastAsia="Times New Roman" w:hAnsi="Times New Roman" w:cs="Times New Roman"/>
          <w:b/>
          <w:bCs/>
          <w:color w:val="333333"/>
          <w:sz w:val="28"/>
          <w:szCs w:val="28"/>
          <w:lang w:eastAsia="uk-UA"/>
        </w:rPr>
        <w:lastRenderedPageBreak/>
        <w:t>Розділ IV. ФІНАНСОВЕ ЗАБЕЗПЕЧЕННЯ НАЦІОНАЛЬНОЇ ПРОГРАМИ ІНФОРМАТИЗАЦІЇ</w:t>
      </w:r>
    </w:p>
    <w:p w14:paraId="6249906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3F4F33">
        <w:rPr>
          <w:rFonts w:ascii="Times New Roman" w:eastAsia="Times New Roman" w:hAnsi="Times New Roman" w:cs="Times New Roman"/>
          <w:b/>
          <w:bCs/>
          <w:color w:val="333333"/>
          <w:sz w:val="24"/>
          <w:szCs w:val="24"/>
          <w:lang w:eastAsia="uk-UA"/>
        </w:rPr>
        <w:t>Стаття 16. </w:t>
      </w:r>
      <w:r w:rsidRPr="003F4F33">
        <w:rPr>
          <w:rFonts w:ascii="Times New Roman" w:eastAsia="Times New Roman" w:hAnsi="Times New Roman" w:cs="Times New Roman"/>
          <w:color w:val="333333"/>
          <w:sz w:val="24"/>
          <w:szCs w:val="24"/>
          <w:lang w:eastAsia="uk-UA"/>
        </w:rPr>
        <w:t>Фінансове забезпечення Національної програми інформатизації</w:t>
      </w:r>
    </w:p>
    <w:p w14:paraId="3B36C59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3F4F33">
        <w:rPr>
          <w:rFonts w:ascii="Times New Roman" w:eastAsia="Times New Roman" w:hAnsi="Times New Roman" w:cs="Times New Roman"/>
          <w:color w:val="333333"/>
          <w:sz w:val="24"/>
          <w:szCs w:val="24"/>
          <w:lang w:eastAsia="uk-UA"/>
        </w:rPr>
        <w:t>1. Фінансування реалізації завдань, проектів, робіт з інформатизації Національної програми інформатизації здійснюється за рахунок коштів державного бюджету та інших джерел, не заборонених законодавством.</w:t>
      </w:r>
    </w:p>
    <w:p w14:paraId="3F464450"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3F4F33">
        <w:rPr>
          <w:rFonts w:ascii="Times New Roman" w:eastAsia="Times New Roman" w:hAnsi="Times New Roman" w:cs="Times New Roman"/>
          <w:color w:val="333333"/>
          <w:sz w:val="24"/>
          <w:szCs w:val="24"/>
          <w:lang w:eastAsia="uk-UA"/>
        </w:rPr>
        <w:t>Обсяг фінансування Національної програми інформатизації з державного бюджету визначається законом про Державний бюджет України на наступний рік і встановлюється окремим рядком.</w:t>
      </w:r>
    </w:p>
    <w:p w14:paraId="05B7757A"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3F4F33">
        <w:rPr>
          <w:rFonts w:ascii="Times New Roman" w:eastAsia="Times New Roman" w:hAnsi="Times New Roman" w:cs="Times New Roman"/>
          <w:color w:val="333333"/>
          <w:sz w:val="24"/>
          <w:szCs w:val="24"/>
          <w:lang w:eastAsia="uk-UA"/>
        </w:rPr>
        <w:t>Галузеві і регіональні програми, проекти, роботи з інформатизації фінансуються за рахунок коштів державного бюджету та відповідних місцевих бюджетів, а також інших джерел, не заборонених законодавством.</w:t>
      </w:r>
    </w:p>
    <w:p w14:paraId="6A227693"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3F4F33">
        <w:rPr>
          <w:rFonts w:ascii="Times New Roman" w:eastAsia="Times New Roman" w:hAnsi="Times New Roman" w:cs="Times New Roman"/>
          <w:color w:val="333333"/>
          <w:sz w:val="24"/>
          <w:szCs w:val="24"/>
          <w:lang w:eastAsia="uk-UA"/>
        </w:rPr>
        <w:t>Фінансування реалізації програм, проектів, робіт з інформатизації органів місцевого самоврядування здійснюється за рахунок коштів місцевих бюджетів та інших джерел, не заборонених законодавством.</w:t>
      </w:r>
    </w:p>
    <w:p w14:paraId="472BDA8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3F4F33">
        <w:rPr>
          <w:rFonts w:ascii="Times New Roman" w:eastAsia="Times New Roman" w:hAnsi="Times New Roman" w:cs="Times New Roman"/>
          <w:color w:val="333333"/>
          <w:sz w:val="24"/>
          <w:szCs w:val="24"/>
          <w:lang w:eastAsia="uk-UA"/>
        </w:rPr>
        <w:t>Фінансування реалізації окремих завдань, проектів, робіт з інформатизації здійснюється за рахунок видатків за бюджетною програмою Національної програми інформатизації генерального замовника на відповідний бюджетний рік.</w:t>
      </w:r>
    </w:p>
    <w:p w14:paraId="786AD01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3F4F33">
        <w:rPr>
          <w:rFonts w:ascii="Times New Roman" w:eastAsia="Times New Roman" w:hAnsi="Times New Roman" w:cs="Times New Roman"/>
          <w:color w:val="333333"/>
          <w:sz w:val="24"/>
          <w:szCs w:val="24"/>
          <w:lang w:eastAsia="uk-UA"/>
        </w:rPr>
        <w:t>2. Завдання, проекти, роботи з інформатизації, що виконуються за рахунок інших джерел, не заборонених законодавством, погоджуються з генеральним замовником на етапі укладення замовниками або їх представниками, що здійснюють роботи для замовника, відповідних договорів, контрактів, угод про виконання завдань, проектів, робіт з інформатизації з наданням повної інформації про них з метою визначення їх відповідності нормам цього Закону та іншим нормативно-правовим актам, що регулюють відносини у сфері інформатизації.</w:t>
      </w:r>
    </w:p>
    <w:p w14:paraId="34BF0AC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3F4F33">
        <w:rPr>
          <w:rFonts w:ascii="Times New Roman" w:eastAsia="Times New Roman" w:hAnsi="Times New Roman" w:cs="Times New Roman"/>
          <w:color w:val="333333"/>
          <w:sz w:val="24"/>
          <w:szCs w:val="24"/>
          <w:lang w:eastAsia="uk-UA"/>
        </w:rPr>
        <w:t>3. Пріоритетність фінансування завдань, проектів, робіт з інформатизації Національної програми інформатизації щороку визначається Кабінетом Міністрів України в межах коштів, затверджених законом про Державний бюджет України.</w:t>
      </w:r>
    </w:p>
    <w:p w14:paraId="200C71B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3F4F33">
        <w:rPr>
          <w:rFonts w:ascii="Times New Roman" w:eastAsia="Times New Roman" w:hAnsi="Times New Roman" w:cs="Times New Roman"/>
          <w:color w:val="333333"/>
          <w:sz w:val="24"/>
          <w:szCs w:val="24"/>
          <w:lang w:eastAsia="uk-UA"/>
        </w:rPr>
        <w:t>У разі недостатності фінансування у поточному році строки виконання завдань, проектів, робіт з інформатизації Національної програми інформатизації переглядаються у порядку, визначеному Положенням про формування та виконання Національної програми інформатизації.</w:t>
      </w:r>
    </w:p>
    <w:p w14:paraId="18727C81"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3F4F33">
        <w:rPr>
          <w:rFonts w:ascii="Times New Roman" w:eastAsia="Times New Roman" w:hAnsi="Times New Roman" w:cs="Times New Roman"/>
          <w:color w:val="333333"/>
          <w:sz w:val="24"/>
          <w:szCs w:val="24"/>
          <w:lang w:eastAsia="uk-UA"/>
        </w:rPr>
        <w:t>4. Контроль за використанням замовниками коштів державного бюджету, передбачених для реалізації Національної програми інформатизації, її завдань, проектів, робіт з інформатизації, здійснюється Рахунковою палатою. Замовники подають до Рахункової палати інформацію про використання зазначених коштів у порядку, встановленому законодавством.</w:t>
      </w:r>
    </w:p>
    <w:p w14:paraId="7B1F153C" w14:textId="77777777" w:rsidR="003F4F33" w:rsidRPr="003F4F33" w:rsidRDefault="003F4F33" w:rsidP="003F4F3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6" w:name="n189"/>
      <w:bookmarkEnd w:id="186"/>
      <w:r w:rsidRPr="003F4F33">
        <w:rPr>
          <w:rFonts w:ascii="Times New Roman" w:eastAsia="Times New Roman" w:hAnsi="Times New Roman" w:cs="Times New Roman"/>
          <w:b/>
          <w:bCs/>
          <w:color w:val="333333"/>
          <w:sz w:val="28"/>
          <w:szCs w:val="28"/>
          <w:lang w:eastAsia="uk-UA"/>
        </w:rPr>
        <w:t>Розділ V. ПРИКІНЦЕВІ ПОЛОЖЕННЯ</w:t>
      </w:r>
    </w:p>
    <w:p w14:paraId="727E9DB9"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3F4F33">
        <w:rPr>
          <w:rFonts w:ascii="Times New Roman" w:eastAsia="Times New Roman" w:hAnsi="Times New Roman" w:cs="Times New Roman"/>
          <w:color w:val="333333"/>
          <w:sz w:val="24"/>
          <w:szCs w:val="24"/>
          <w:lang w:eastAsia="uk-UA"/>
        </w:rPr>
        <w:t>1. Цей Закон набирає чинності з 1 березня 2023 року.</w:t>
      </w:r>
    </w:p>
    <w:p w14:paraId="7E75B70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3F4F33">
        <w:rPr>
          <w:rFonts w:ascii="Times New Roman" w:eastAsia="Times New Roman" w:hAnsi="Times New Roman" w:cs="Times New Roman"/>
          <w:color w:val="333333"/>
          <w:sz w:val="24"/>
          <w:szCs w:val="24"/>
          <w:lang w:eastAsia="uk-UA"/>
        </w:rPr>
        <w:t>2. Визнати таким, що втратив чинність, </w:t>
      </w:r>
      <w:hyperlink r:id="rId13" w:tgtFrame="_blank" w:history="1">
        <w:r w:rsidRPr="003F4F33">
          <w:rPr>
            <w:rFonts w:ascii="Times New Roman" w:eastAsia="Times New Roman" w:hAnsi="Times New Roman" w:cs="Times New Roman"/>
            <w:color w:val="000000"/>
            <w:sz w:val="24"/>
            <w:szCs w:val="24"/>
            <w:u w:val="single"/>
            <w:lang w:eastAsia="uk-UA"/>
          </w:rPr>
          <w:t>Закон України</w:t>
        </w:r>
      </w:hyperlink>
      <w:r w:rsidRPr="003F4F33">
        <w:rPr>
          <w:rFonts w:ascii="Times New Roman" w:eastAsia="Times New Roman" w:hAnsi="Times New Roman" w:cs="Times New Roman"/>
          <w:color w:val="333333"/>
          <w:sz w:val="24"/>
          <w:szCs w:val="24"/>
          <w:lang w:eastAsia="uk-UA"/>
        </w:rPr>
        <w:t> "Про Національну програму інформатизації" (Відомості Верховної Ради України, 1998 р., № 27-28, ст. 181 із наступними змінами).</w:t>
      </w:r>
    </w:p>
    <w:p w14:paraId="04FB1B8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3F4F33">
        <w:rPr>
          <w:rFonts w:ascii="Times New Roman" w:eastAsia="Times New Roman" w:hAnsi="Times New Roman" w:cs="Times New Roman"/>
          <w:color w:val="333333"/>
          <w:sz w:val="24"/>
          <w:szCs w:val="24"/>
          <w:lang w:eastAsia="uk-UA"/>
        </w:rPr>
        <w:t>3. Кабінету Міністрів України:</w:t>
      </w:r>
    </w:p>
    <w:p w14:paraId="305CB6E2"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3F4F33">
        <w:rPr>
          <w:rFonts w:ascii="Times New Roman" w:eastAsia="Times New Roman" w:hAnsi="Times New Roman" w:cs="Times New Roman"/>
          <w:color w:val="333333"/>
          <w:sz w:val="24"/>
          <w:szCs w:val="24"/>
          <w:lang w:eastAsia="uk-UA"/>
        </w:rPr>
        <w:t>1) протягом одного року після набрання чинності цим Законом:</w:t>
      </w:r>
    </w:p>
    <w:p w14:paraId="6FE0BA97"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3F4F33">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1B631F6E"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3F4F33">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44B97A14"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3F4F33">
        <w:rPr>
          <w:rFonts w:ascii="Times New Roman" w:eastAsia="Times New Roman" w:hAnsi="Times New Roman" w:cs="Times New Roman"/>
          <w:color w:val="333333"/>
          <w:sz w:val="24"/>
          <w:szCs w:val="24"/>
          <w:lang w:eastAsia="uk-UA"/>
        </w:rPr>
        <w:lastRenderedPageBreak/>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1A8D372C" w14:textId="77777777" w:rsidR="003F4F33" w:rsidRPr="003F4F33" w:rsidRDefault="003F4F33" w:rsidP="003F4F3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3F4F33">
        <w:rPr>
          <w:rFonts w:ascii="Times New Roman" w:eastAsia="Times New Roman" w:hAnsi="Times New Roman" w:cs="Times New Roman"/>
          <w:color w:val="333333"/>
          <w:sz w:val="24"/>
          <w:szCs w:val="24"/>
          <w:lang w:eastAsia="uk-UA"/>
        </w:rPr>
        <w:t>2) у 2024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3F4F33" w:rsidRPr="003F4F33" w14:paraId="02DB9BC7" w14:textId="77777777" w:rsidTr="003F4F33">
        <w:tc>
          <w:tcPr>
            <w:tcW w:w="1500" w:type="pct"/>
            <w:tcBorders>
              <w:top w:val="single" w:sz="2" w:space="0" w:color="auto"/>
              <w:left w:val="single" w:sz="2" w:space="0" w:color="auto"/>
              <w:bottom w:val="single" w:sz="2" w:space="0" w:color="auto"/>
              <w:right w:val="single" w:sz="2" w:space="0" w:color="auto"/>
            </w:tcBorders>
            <w:hideMark/>
          </w:tcPr>
          <w:p w14:paraId="368A47A9" w14:textId="77777777" w:rsidR="003F4F33" w:rsidRPr="003F4F33" w:rsidRDefault="003F4F33" w:rsidP="003F4F33">
            <w:pPr>
              <w:spacing w:before="300" w:after="150" w:line="240" w:lineRule="auto"/>
              <w:ind w:left="0" w:right="0"/>
              <w:jc w:val="center"/>
              <w:rPr>
                <w:rFonts w:ascii="Times New Roman" w:eastAsia="Times New Roman" w:hAnsi="Times New Roman" w:cs="Times New Roman"/>
                <w:sz w:val="24"/>
                <w:szCs w:val="24"/>
                <w:lang w:eastAsia="uk-UA"/>
              </w:rPr>
            </w:pPr>
            <w:bookmarkStart w:id="195" w:name="n198"/>
            <w:bookmarkEnd w:id="195"/>
            <w:r w:rsidRPr="003F4F33">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71EBEC78" w14:textId="77777777" w:rsidR="003F4F33" w:rsidRPr="003F4F33" w:rsidRDefault="003F4F33" w:rsidP="003F4F33">
            <w:pPr>
              <w:spacing w:before="300" w:after="0" w:line="240" w:lineRule="auto"/>
              <w:ind w:left="0" w:right="0"/>
              <w:jc w:val="right"/>
              <w:rPr>
                <w:rFonts w:ascii="Times New Roman" w:eastAsia="Times New Roman" w:hAnsi="Times New Roman" w:cs="Times New Roman"/>
                <w:sz w:val="24"/>
                <w:szCs w:val="24"/>
                <w:lang w:eastAsia="uk-UA"/>
              </w:rPr>
            </w:pPr>
            <w:r w:rsidRPr="003F4F33">
              <w:rPr>
                <w:rFonts w:ascii="Times New Roman" w:eastAsia="Times New Roman" w:hAnsi="Times New Roman" w:cs="Times New Roman"/>
                <w:b/>
                <w:bCs/>
                <w:sz w:val="24"/>
                <w:szCs w:val="24"/>
                <w:lang w:eastAsia="uk-UA"/>
              </w:rPr>
              <w:t>В. ЗЕЛЕНСЬКИЙ</w:t>
            </w:r>
          </w:p>
        </w:tc>
      </w:tr>
      <w:tr w:rsidR="003F4F33" w:rsidRPr="003F4F33" w14:paraId="35FC87A5" w14:textId="77777777" w:rsidTr="003F4F33">
        <w:tc>
          <w:tcPr>
            <w:tcW w:w="0" w:type="auto"/>
            <w:tcBorders>
              <w:top w:val="single" w:sz="2" w:space="0" w:color="auto"/>
              <w:left w:val="single" w:sz="2" w:space="0" w:color="auto"/>
              <w:bottom w:val="single" w:sz="2" w:space="0" w:color="auto"/>
              <w:right w:val="single" w:sz="2" w:space="0" w:color="auto"/>
            </w:tcBorders>
            <w:hideMark/>
          </w:tcPr>
          <w:p w14:paraId="3DF3CF39" w14:textId="77777777" w:rsidR="003F4F33" w:rsidRPr="003F4F33" w:rsidRDefault="003F4F33" w:rsidP="003F4F33">
            <w:pPr>
              <w:spacing w:before="300" w:after="150" w:line="240" w:lineRule="auto"/>
              <w:ind w:left="0" w:right="0"/>
              <w:jc w:val="center"/>
              <w:rPr>
                <w:rFonts w:ascii="Times New Roman" w:eastAsia="Times New Roman" w:hAnsi="Times New Roman" w:cs="Times New Roman"/>
                <w:sz w:val="24"/>
                <w:szCs w:val="24"/>
                <w:lang w:eastAsia="uk-UA"/>
              </w:rPr>
            </w:pPr>
            <w:r w:rsidRPr="003F4F33">
              <w:rPr>
                <w:rFonts w:ascii="Times New Roman" w:eastAsia="Times New Roman" w:hAnsi="Times New Roman" w:cs="Times New Roman"/>
                <w:b/>
                <w:bCs/>
                <w:sz w:val="24"/>
                <w:szCs w:val="24"/>
                <w:lang w:eastAsia="uk-UA"/>
              </w:rPr>
              <w:t>м. Київ</w:t>
            </w:r>
            <w:r w:rsidRPr="003F4F33">
              <w:rPr>
                <w:rFonts w:ascii="Times New Roman" w:eastAsia="Times New Roman" w:hAnsi="Times New Roman" w:cs="Times New Roman"/>
                <w:sz w:val="24"/>
                <w:szCs w:val="24"/>
                <w:lang w:eastAsia="uk-UA"/>
              </w:rPr>
              <w:br/>
            </w:r>
            <w:r w:rsidRPr="003F4F33">
              <w:rPr>
                <w:rFonts w:ascii="Times New Roman" w:eastAsia="Times New Roman" w:hAnsi="Times New Roman" w:cs="Times New Roman"/>
                <w:b/>
                <w:bCs/>
                <w:sz w:val="24"/>
                <w:szCs w:val="24"/>
                <w:lang w:eastAsia="uk-UA"/>
              </w:rPr>
              <w:t>1 грудня 2022 року</w:t>
            </w:r>
            <w:r w:rsidRPr="003F4F33">
              <w:rPr>
                <w:rFonts w:ascii="Times New Roman" w:eastAsia="Times New Roman" w:hAnsi="Times New Roman" w:cs="Times New Roman"/>
                <w:sz w:val="24"/>
                <w:szCs w:val="24"/>
                <w:lang w:eastAsia="uk-UA"/>
              </w:rPr>
              <w:br/>
            </w:r>
            <w:r w:rsidRPr="003F4F33">
              <w:rPr>
                <w:rFonts w:ascii="Times New Roman" w:eastAsia="Times New Roman" w:hAnsi="Times New Roman" w:cs="Times New Roman"/>
                <w:b/>
                <w:bCs/>
                <w:sz w:val="24"/>
                <w:szCs w:val="24"/>
                <w:lang w:eastAsia="uk-UA"/>
              </w:rPr>
              <w:t>№ 2807-IX</w:t>
            </w:r>
          </w:p>
        </w:tc>
        <w:tc>
          <w:tcPr>
            <w:tcW w:w="0" w:type="auto"/>
            <w:tcBorders>
              <w:top w:val="single" w:sz="2" w:space="0" w:color="auto"/>
              <w:left w:val="single" w:sz="2" w:space="0" w:color="auto"/>
              <w:bottom w:val="single" w:sz="2" w:space="0" w:color="auto"/>
              <w:right w:val="single" w:sz="2" w:space="0" w:color="auto"/>
            </w:tcBorders>
            <w:hideMark/>
          </w:tcPr>
          <w:p w14:paraId="4D61A4CF" w14:textId="77777777" w:rsidR="003F4F33" w:rsidRPr="003F4F33" w:rsidRDefault="003F4F33" w:rsidP="003F4F33">
            <w:pPr>
              <w:spacing w:before="300" w:after="0" w:line="240" w:lineRule="auto"/>
              <w:ind w:left="0" w:right="0"/>
              <w:jc w:val="right"/>
              <w:rPr>
                <w:rFonts w:ascii="Times New Roman" w:eastAsia="Times New Roman" w:hAnsi="Times New Roman" w:cs="Times New Roman"/>
                <w:sz w:val="24"/>
                <w:szCs w:val="24"/>
                <w:lang w:eastAsia="uk-UA"/>
              </w:rPr>
            </w:pPr>
            <w:r w:rsidRPr="003F4F33">
              <w:rPr>
                <w:rFonts w:ascii="Times New Roman" w:eastAsia="Times New Roman" w:hAnsi="Times New Roman" w:cs="Times New Roman"/>
                <w:b/>
                <w:bCs/>
                <w:sz w:val="24"/>
                <w:szCs w:val="24"/>
                <w:lang w:eastAsia="uk-UA"/>
              </w:rPr>
              <w:br/>
            </w:r>
          </w:p>
        </w:tc>
      </w:tr>
    </w:tbl>
    <w:p w14:paraId="67AC59FA" w14:textId="77777777" w:rsidR="005C5F84" w:rsidRDefault="005C5F84"/>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19"/>
    <w:rsid w:val="00040519"/>
    <w:rsid w:val="003F4F33"/>
    <w:rsid w:val="005C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4733"/>
  <w15:chartTrackingRefBased/>
  <w15:docId w15:val="{A453D70A-4418-4375-AD21-D86B74E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r-auto">
    <w:name w:val="mr-auto"/>
    <w:basedOn w:val="a0"/>
    <w:rsid w:val="003F4F33"/>
  </w:style>
  <w:style w:type="character" w:styleId="a3">
    <w:name w:val="Hyperlink"/>
    <w:basedOn w:val="a0"/>
    <w:uiPriority w:val="99"/>
    <w:semiHidden/>
    <w:unhideWhenUsed/>
    <w:rsid w:val="003F4F33"/>
    <w:rPr>
      <w:color w:val="0000FF"/>
      <w:u w:val="single"/>
    </w:rPr>
  </w:style>
  <w:style w:type="character" w:customStyle="1" w:styleId="btn-group">
    <w:name w:val="btn-group"/>
    <w:basedOn w:val="a0"/>
    <w:rsid w:val="003F4F33"/>
  </w:style>
  <w:style w:type="character" w:customStyle="1" w:styleId="d-none">
    <w:name w:val="d-none"/>
    <w:basedOn w:val="a0"/>
    <w:rsid w:val="003F4F33"/>
  </w:style>
  <w:style w:type="character" w:styleId="HTML">
    <w:name w:val="HTML Keyboard"/>
    <w:basedOn w:val="a0"/>
    <w:uiPriority w:val="99"/>
    <w:semiHidden/>
    <w:unhideWhenUsed/>
    <w:rsid w:val="003F4F33"/>
    <w:rPr>
      <w:rFonts w:ascii="Courier New" w:eastAsia="Times New Roman" w:hAnsi="Courier New" w:cs="Courier New"/>
      <w:sz w:val="20"/>
      <w:szCs w:val="20"/>
    </w:rPr>
  </w:style>
  <w:style w:type="paragraph" w:customStyle="1" w:styleId="rvps7">
    <w:name w:val="rvps7"/>
    <w:basedOn w:val="a"/>
    <w:rsid w:val="003F4F3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3F4F3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3F4F33"/>
  </w:style>
  <w:style w:type="paragraph" w:customStyle="1" w:styleId="rvps6">
    <w:name w:val="rvps6"/>
    <w:basedOn w:val="a"/>
    <w:rsid w:val="003F4F3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3F4F33"/>
  </w:style>
  <w:style w:type="paragraph" w:customStyle="1" w:styleId="rvps2">
    <w:name w:val="rvps2"/>
    <w:basedOn w:val="a"/>
    <w:rsid w:val="003F4F3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3F4F33"/>
  </w:style>
  <w:style w:type="character" w:customStyle="1" w:styleId="rvts9">
    <w:name w:val="rvts9"/>
    <w:basedOn w:val="a0"/>
    <w:rsid w:val="003F4F33"/>
  </w:style>
  <w:style w:type="paragraph" w:customStyle="1" w:styleId="rvps4">
    <w:name w:val="rvps4"/>
    <w:basedOn w:val="a"/>
    <w:rsid w:val="003F4F3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3F4F33"/>
  </w:style>
  <w:style w:type="paragraph" w:customStyle="1" w:styleId="rvps15">
    <w:name w:val="rvps15"/>
    <w:basedOn w:val="a"/>
    <w:rsid w:val="003F4F3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6544">
      <w:bodyDiv w:val="1"/>
      <w:marLeft w:val="0"/>
      <w:marRight w:val="0"/>
      <w:marTop w:val="0"/>
      <w:marBottom w:val="0"/>
      <w:divBdr>
        <w:top w:val="none" w:sz="0" w:space="0" w:color="auto"/>
        <w:left w:val="none" w:sz="0" w:space="0" w:color="auto"/>
        <w:bottom w:val="none" w:sz="0" w:space="0" w:color="auto"/>
        <w:right w:val="none" w:sz="0" w:space="0" w:color="auto"/>
      </w:divBdr>
      <w:divsChild>
        <w:div w:id="931472817">
          <w:marLeft w:val="0"/>
          <w:marRight w:val="0"/>
          <w:marTop w:val="0"/>
          <w:marBottom w:val="0"/>
          <w:divBdr>
            <w:top w:val="none" w:sz="0" w:space="0" w:color="auto"/>
            <w:left w:val="single" w:sz="6" w:space="0" w:color="auto"/>
            <w:bottom w:val="single" w:sz="6" w:space="0" w:color="auto"/>
            <w:right w:val="single" w:sz="6" w:space="0" w:color="auto"/>
          </w:divBdr>
        </w:div>
        <w:div w:id="150029274">
          <w:marLeft w:val="0"/>
          <w:marRight w:val="0"/>
          <w:marTop w:val="0"/>
          <w:marBottom w:val="0"/>
          <w:divBdr>
            <w:top w:val="none" w:sz="0" w:space="0" w:color="auto"/>
            <w:left w:val="none" w:sz="0" w:space="0" w:color="auto"/>
            <w:bottom w:val="none" w:sz="0" w:space="0" w:color="auto"/>
            <w:right w:val="none" w:sz="0" w:space="0" w:color="auto"/>
          </w:divBdr>
          <w:divsChild>
            <w:div w:id="762186187">
              <w:marLeft w:val="0"/>
              <w:marRight w:val="0"/>
              <w:marTop w:val="0"/>
              <w:marBottom w:val="150"/>
              <w:divBdr>
                <w:top w:val="none" w:sz="0" w:space="0" w:color="auto"/>
                <w:left w:val="none" w:sz="0" w:space="0" w:color="auto"/>
                <w:bottom w:val="none" w:sz="0" w:space="0" w:color="auto"/>
                <w:right w:val="none" w:sz="0" w:space="0" w:color="auto"/>
              </w:divBdr>
            </w:div>
            <w:div w:id="945036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7-20/sp:max100/print" TargetMode="External"/><Relationship Id="rId13" Type="http://schemas.openxmlformats.org/officeDocument/2006/relationships/hyperlink" Target="https://zakon.rada.gov.ua/laws/show/74/98-%D0%B2%D1%80/sp:max100" TargetMode="External"/><Relationship Id="rId3" Type="http://schemas.openxmlformats.org/officeDocument/2006/relationships/webSettings" Target="webSettings.xml"/><Relationship Id="rId7" Type="http://schemas.openxmlformats.org/officeDocument/2006/relationships/hyperlink" Target="https://zakon.rada.gov.ua/laws/show/2657-12/sp:max100" TargetMode="External"/><Relationship Id="rId12" Type="http://schemas.openxmlformats.org/officeDocument/2006/relationships/hyperlink" Target="https://zakon.rada.gov.ua/laws/show/2807-20/sp:max100/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657-12/sp:max100" TargetMode="External"/><Relationship Id="rId11" Type="http://schemas.openxmlformats.org/officeDocument/2006/relationships/hyperlink" Target="https://zakon.rada.gov.ua/laws/show/2807-20/sp:max100/print" TargetMode="External"/><Relationship Id="rId5" Type="http://schemas.openxmlformats.org/officeDocument/2006/relationships/hyperlink" Target="https://zakon.rada.gov.ua/laws/show/2657-12/sp:max100" TargetMode="External"/><Relationship Id="rId15" Type="http://schemas.openxmlformats.org/officeDocument/2006/relationships/theme" Target="theme/theme1.xml"/><Relationship Id="rId10" Type="http://schemas.openxmlformats.org/officeDocument/2006/relationships/hyperlink" Target="https://zakon.rada.gov.ua/laws/show/2807-20/sp:max100/print" TargetMode="External"/><Relationship Id="rId4" Type="http://schemas.openxmlformats.org/officeDocument/2006/relationships/hyperlink" Target="https://zakon.rada.gov.ua/laws/show/2657-12/sp:max100" TargetMode="External"/><Relationship Id="rId9" Type="http://schemas.openxmlformats.org/officeDocument/2006/relationships/hyperlink" Target="https://zakon.rada.gov.ua/laws/show/2807-20/sp:max100/prin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22536</Words>
  <Characters>12847</Characters>
  <Application>Microsoft Office Word</Application>
  <DocSecurity>0</DocSecurity>
  <Lines>107</Lines>
  <Paragraphs>70</Paragraphs>
  <ScaleCrop>false</ScaleCrop>
  <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2023-02-25T16:49:00Z</dcterms:created>
  <dcterms:modified xsi:type="dcterms:W3CDTF">2023-02-25T16:50:00Z</dcterms:modified>
</cp:coreProperties>
</file>