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left w:w="0" w:type="dxa"/>
          <w:right w:w="0" w:type="dxa"/>
        </w:tblCellMar>
        <w:tblLook w:val="04A0" w:firstRow="1" w:lastRow="0" w:firstColumn="1" w:lastColumn="0" w:noHBand="0" w:noVBand="1"/>
      </w:tblPr>
      <w:tblGrid>
        <w:gridCol w:w="9633"/>
      </w:tblGrid>
      <w:tr w:rsidR="008564B8" w:rsidRPr="008564B8" w14:paraId="559DA4F8" w14:textId="77777777" w:rsidTr="008564B8">
        <w:tc>
          <w:tcPr>
            <w:tcW w:w="0" w:type="auto"/>
            <w:tcBorders>
              <w:top w:val="single" w:sz="2" w:space="0" w:color="auto"/>
              <w:left w:val="single" w:sz="2" w:space="0" w:color="auto"/>
              <w:bottom w:val="single" w:sz="2" w:space="0" w:color="auto"/>
              <w:right w:val="single" w:sz="2" w:space="0" w:color="auto"/>
            </w:tcBorders>
            <w:hideMark/>
          </w:tcPr>
          <w:p w14:paraId="39D25898" w14:textId="77777777" w:rsidR="008564B8" w:rsidRPr="008564B8" w:rsidRDefault="008564B8" w:rsidP="008564B8">
            <w:pPr>
              <w:spacing w:before="300" w:after="0" w:line="240" w:lineRule="auto"/>
              <w:ind w:left="450" w:right="450"/>
              <w:jc w:val="center"/>
              <w:rPr>
                <w:rFonts w:ascii="Times New Roman" w:eastAsia="Times New Roman" w:hAnsi="Times New Roman" w:cs="Times New Roman"/>
                <w:sz w:val="24"/>
                <w:szCs w:val="24"/>
                <w:lang w:eastAsia="uk-UA"/>
              </w:rPr>
            </w:pPr>
            <w:r w:rsidRPr="008564B8">
              <w:rPr>
                <w:rFonts w:ascii="Times New Roman" w:eastAsia="Times New Roman" w:hAnsi="Times New Roman" w:cs="Times New Roman"/>
                <w:b/>
                <w:bCs/>
                <w:i/>
                <w:iCs/>
                <w:spacing w:val="60"/>
                <w:sz w:val="40"/>
                <w:szCs w:val="40"/>
                <w:lang w:eastAsia="uk-UA"/>
              </w:rPr>
              <w:t>ЗАКОН УКРАЇНИ</w:t>
            </w:r>
          </w:p>
        </w:tc>
      </w:tr>
    </w:tbl>
    <w:p w14:paraId="1BCEB190" w14:textId="77777777" w:rsidR="008564B8" w:rsidRPr="008564B8" w:rsidRDefault="008564B8" w:rsidP="008564B8">
      <w:pPr>
        <w:spacing w:before="300" w:after="450" w:line="240" w:lineRule="auto"/>
        <w:ind w:left="450" w:right="450"/>
        <w:jc w:val="center"/>
        <w:rPr>
          <w:rFonts w:ascii="Times New Roman" w:eastAsia="Times New Roman" w:hAnsi="Times New Roman" w:cs="Times New Roman"/>
          <w:color w:val="333333"/>
          <w:sz w:val="24"/>
          <w:szCs w:val="24"/>
          <w:lang w:eastAsia="uk-UA"/>
        </w:rPr>
      </w:pPr>
      <w:bookmarkStart w:id="0" w:name="n4"/>
      <w:bookmarkEnd w:id="0"/>
      <w:r w:rsidRPr="008564B8">
        <w:rPr>
          <w:rFonts w:ascii="Times New Roman" w:eastAsia="Times New Roman" w:hAnsi="Times New Roman" w:cs="Times New Roman"/>
          <w:b/>
          <w:bCs/>
          <w:color w:val="333333"/>
          <w:sz w:val="32"/>
          <w:szCs w:val="32"/>
          <w:lang w:eastAsia="uk-UA"/>
        </w:rPr>
        <w:t>Про авторське право і суміжні права</w:t>
      </w:r>
    </w:p>
    <w:p w14:paraId="637E9144"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 w:name="n5"/>
      <w:bookmarkEnd w:id="1"/>
      <w:r w:rsidRPr="008564B8">
        <w:rPr>
          <w:rFonts w:ascii="Times New Roman" w:eastAsia="Times New Roman" w:hAnsi="Times New Roman" w:cs="Times New Roman"/>
          <w:color w:val="333333"/>
          <w:sz w:val="24"/>
          <w:szCs w:val="24"/>
          <w:lang w:eastAsia="uk-UA"/>
        </w:rPr>
        <w:t>Цей Закон регулює відносини щодо набуття, здійснення та захисту особистих немайнових та майнових авторських та/або суміжних прав, а також щодо прав особливого роду (</w:t>
      </w:r>
      <w:proofErr w:type="spellStart"/>
      <w:r w:rsidRPr="008564B8">
        <w:rPr>
          <w:rFonts w:ascii="Times New Roman" w:eastAsia="Times New Roman" w:hAnsi="Times New Roman" w:cs="Times New Roman"/>
          <w:color w:val="333333"/>
          <w:sz w:val="24"/>
          <w:szCs w:val="24"/>
          <w:lang w:eastAsia="uk-UA"/>
        </w:rPr>
        <w:t>sui</w:t>
      </w:r>
      <w:proofErr w:type="spellEnd"/>
      <w:r w:rsidRPr="008564B8">
        <w:rPr>
          <w:rFonts w:ascii="Times New Roman" w:eastAsia="Times New Roman" w:hAnsi="Times New Roman" w:cs="Times New Roman"/>
          <w:color w:val="333333"/>
          <w:sz w:val="24"/>
          <w:szCs w:val="24"/>
          <w:lang w:eastAsia="uk-UA"/>
        </w:rPr>
        <w:t xml:space="preserve"> </w:t>
      </w:r>
      <w:proofErr w:type="spellStart"/>
      <w:r w:rsidRPr="008564B8">
        <w:rPr>
          <w:rFonts w:ascii="Times New Roman" w:eastAsia="Times New Roman" w:hAnsi="Times New Roman" w:cs="Times New Roman"/>
          <w:color w:val="333333"/>
          <w:sz w:val="24"/>
          <w:szCs w:val="24"/>
          <w:lang w:eastAsia="uk-UA"/>
        </w:rPr>
        <w:t>generis</w:t>
      </w:r>
      <w:proofErr w:type="spellEnd"/>
      <w:r w:rsidRPr="008564B8">
        <w:rPr>
          <w:rFonts w:ascii="Times New Roman" w:eastAsia="Times New Roman" w:hAnsi="Times New Roman" w:cs="Times New Roman"/>
          <w:color w:val="333333"/>
          <w:sz w:val="24"/>
          <w:szCs w:val="24"/>
          <w:lang w:eastAsia="uk-UA"/>
        </w:rPr>
        <w:t>), пов’язаних зі сферою авторського права та/або суміжних прав.</w:t>
      </w:r>
    </w:p>
    <w:p w14:paraId="0997C123" w14:textId="77777777" w:rsidR="008564B8" w:rsidRPr="008564B8" w:rsidRDefault="008564B8" w:rsidP="008564B8">
      <w:pPr>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2" w:name="n6"/>
      <w:bookmarkEnd w:id="2"/>
      <w:r w:rsidRPr="008564B8">
        <w:rPr>
          <w:rFonts w:ascii="Times New Roman" w:eastAsia="Times New Roman" w:hAnsi="Times New Roman" w:cs="Times New Roman"/>
          <w:b/>
          <w:bCs/>
          <w:color w:val="333333"/>
          <w:sz w:val="28"/>
          <w:szCs w:val="28"/>
          <w:lang w:eastAsia="uk-UA"/>
        </w:rPr>
        <w:t>Розділ I. ЗАГАЛЬНІ ПОЛОЖЕННЯ</w:t>
      </w:r>
    </w:p>
    <w:p w14:paraId="1DD9109E"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 w:name="n7"/>
      <w:bookmarkEnd w:id="3"/>
      <w:r w:rsidRPr="008564B8">
        <w:rPr>
          <w:rFonts w:ascii="Times New Roman" w:eastAsia="Times New Roman" w:hAnsi="Times New Roman" w:cs="Times New Roman"/>
          <w:b/>
          <w:bCs/>
          <w:color w:val="333333"/>
          <w:sz w:val="24"/>
          <w:szCs w:val="24"/>
          <w:lang w:eastAsia="uk-UA"/>
        </w:rPr>
        <w:t>Стаття 1. </w:t>
      </w:r>
      <w:r w:rsidRPr="008564B8">
        <w:rPr>
          <w:rFonts w:ascii="Times New Roman" w:eastAsia="Times New Roman" w:hAnsi="Times New Roman" w:cs="Times New Roman"/>
          <w:color w:val="333333"/>
          <w:sz w:val="24"/>
          <w:szCs w:val="24"/>
          <w:lang w:eastAsia="uk-UA"/>
        </w:rPr>
        <w:t>Визначення термінів</w:t>
      </w:r>
    </w:p>
    <w:p w14:paraId="2B5F3A04"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 w:name="n8"/>
      <w:bookmarkEnd w:id="4"/>
      <w:r w:rsidRPr="008564B8">
        <w:rPr>
          <w:rFonts w:ascii="Times New Roman" w:eastAsia="Times New Roman" w:hAnsi="Times New Roman" w:cs="Times New Roman"/>
          <w:color w:val="333333"/>
          <w:sz w:val="24"/>
          <w:szCs w:val="24"/>
          <w:lang w:eastAsia="uk-UA"/>
        </w:rPr>
        <w:t>У цьому Законі терміни вживаються в такому значенні:</w:t>
      </w:r>
    </w:p>
    <w:p w14:paraId="7F418344"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 w:name="n9"/>
      <w:bookmarkEnd w:id="5"/>
      <w:r w:rsidRPr="008564B8">
        <w:rPr>
          <w:rFonts w:ascii="Times New Roman" w:eastAsia="Times New Roman" w:hAnsi="Times New Roman" w:cs="Times New Roman"/>
          <w:color w:val="333333"/>
          <w:sz w:val="24"/>
          <w:szCs w:val="24"/>
          <w:lang w:eastAsia="uk-UA"/>
        </w:rPr>
        <w:t>1) автор - фізична особа, яка своєю творчою діяльністю створила твір;</w:t>
      </w:r>
    </w:p>
    <w:p w14:paraId="0F55C36A"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 w:name="n10"/>
      <w:bookmarkEnd w:id="6"/>
      <w:r w:rsidRPr="008564B8">
        <w:rPr>
          <w:rFonts w:ascii="Times New Roman" w:eastAsia="Times New Roman" w:hAnsi="Times New Roman" w:cs="Times New Roman"/>
          <w:color w:val="333333"/>
          <w:sz w:val="24"/>
          <w:szCs w:val="24"/>
          <w:lang w:eastAsia="uk-UA"/>
        </w:rPr>
        <w:t>2) аудіовізуальний твір - твір у вигляді послідовності епізодів або кадрів зі звуком або без нього, поєднаних між собою цілісним творчим задумом, доступний для сприйняття за допомогою відповідних технічних засобів на певному виді екрана (кіно-, телеекрана тощо), на якому така послідовність кадрів утворює рухоме зображення;</w:t>
      </w:r>
    </w:p>
    <w:p w14:paraId="683668C9"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 w:name="n11"/>
      <w:bookmarkEnd w:id="7"/>
      <w:r w:rsidRPr="008564B8">
        <w:rPr>
          <w:rFonts w:ascii="Times New Roman" w:eastAsia="Times New Roman" w:hAnsi="Times New Roman" w:cs="Times New Roman"/>
          <w:color w:val="333333"/>
          <w:sz w:val="24"/>
          <w:szCs w:val="24"/>
          <w:lang w:eastAsia="uk-UA"/>
        </w:rPr>
        <w:t xml:space="preserve">3) </w:t>
      </w:r>
      <w:proofErr w:type="spellStart"/>
      <w:r w:rsidRPr="008564B8">
        <w:rPr>
          <w:rFonts w:ascii="Times New Roman" w:eastAsia="Times New Roman" w:hAnsi="Times New Roman" w:cs="Times New Roman"/>
          <w:color w:val="333333"/>
          <w:sz w:val="24"/>
          <w:szCs w:val="24"/>
          <w:lang w:eastAsia="uk-UA"/>
        </w:rPr>
        <w:t>аудіодискрипція</w:t>
      </w:r>
      <w:proofErr w:type="spellEnd"/>
      <w:r w:rsidRPr="008564B8">
        <w:rPr>
          <w:rFonts w:ascii="Times New Roman" w:eastAsia="Times New Roman" w:hAnsi="Times New Roman" w:cs="Times New Roman"/>
          <w:color w:val="333333"/>
          <w:sz w:val="24"/>
          <w:szCs w:val="24"/>
          <w:lang w:eastAsia="uk-UA"/>
        </w:rPr>
        <w:t xml:space="preserve"> (</w:t>
      </w:r>
      <w:proofErr w:type="spellStart"/>
      <w:r w:rsidRPr="008564B8">
        <w:rPr>
          <w:rFonts w:ascii="Times New Roman" w:eastAsia="Times New Roman" w:hAnsi="Times New Roman" w:cs="Times New Roman"/>
          <w:color w:val="333333"/>
          <w:sz w:val="24"/>
          <w:szCs w:val="24"/>
          <w:lang w:eastAsia="uk-UA"/>
        </w:rPr>
        <w:t>тифлокоментування</w:t>
      </w:r>
      <w:proofErr w:type="spellEnd"/>
      <w:r w:rsidRPr="008564B8">
        <w:rPr>
          <w:rFonts w:ascii="Times New Roman" w:eastAsia="Times New Roman" w:hAnsi="Times New Roman" w:cs="Times New Roman"/>
          <w:color w:val="333333"/>
          <w:sz w:val="24"/>
          <w:szCs w:val="24"/>
          <w:lang w:eastAsia="uk-UA"/>
        </w:rPr>
        <w:t>) - створення окремої звукової доріжки із закадровим описом персонажа, предмета, простору або дії у відеопродукції для осіб, які внаслідок порушення зору не можуть сприймати візуальну інформацію;</w:t>
      </w:r>
    </w:p>
    <w:p w14:paraId="0A5ED877"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 w:name="n12"/>
      <w:bookmarkEnd w:id="8"/>
      <w:r w:rsidRPr="008564B8">
        <w:rPr>
          <w:rFonts w:ascii="Times New Roman" w:eastAsia="Times New Roman" w:hAnsi="Times New Roman" w:cs="Times New Roman"/>
          <w:color w:val="333333"/>
          <w:sz w:val="24"/>
          <w:szCs w:val="24"/>
          <w:lang w:eastAsia="uk-UA"/>
        </w:rPr>
        <w:t>4) база даних (компіляція даних) - сукупність творів, даних або будь-якої іншої інформації у довільній формі, що розташовані у систематизованому або упорядкованому вигляді, що можуть бути доступні за допомогою спеціальної пошукової системи та/або на основі електронних засобів (комп’ютера) чи інших засобів;</w:t>
      </w:r>
    </w:p>
    <w:p w14:paraId="73A300DA"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 w:name="n13"/>
      <w:bookmarkEnd w:id="9"/>
      <w:r w:rsidRPr="008564B8">
        <w:rPr>
          <w:rFonts w:ascii="Times New Roman" w:eastAsia="Times New Roman" w:hAnsi="Times New Roman" w:cs="Times New Roman"/>
          <w:color w:val="333333"/>
          <w:sz w:val="24"/>
          <w:szCs w:val="24"/>
          <w:lang w:eastAsia="uk-UA"/>
        </w:rPr>
        <w:t>5) веб-сайт - сукупність даних, електронної (цифрової) інформації, зокрема об’єктів авторського права та/або суміжних прав тощо, пов’язаних між собою і структурованих у межах адреси веб-сайту та/або облікового запису власника такого веб-сайту, доступ до яких здійснюється через адресу в мережі Інтернет, що може складатися з доменного імені, записів про каталоги або виклики та/або числової адреси за Інтернет-протоколом;</w:t>
      </w:r>
    </w:p>
    <w:p w14:paraId="4F64B12B"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 w:name="n14"/>
      <w:bookmarkEnd w:id="10"/>
      <w:r w:rsidRPr="008564B8">
        <w:rPr>
          <w:rFonts w:ascii="Times New Roman" w:eastAsia="Times New Roman" w:hAnsi="Times New Roman" w:cs="Times New Roman"/>
          <w:color w:val="333333"/>
          <w:sz w:val="24"/>
          <w:szCs w:val="24"/>
          <w:lang w:eastAsia="uk-UA"/>
        </w:rPr>
        <w:t xml:space="preserve">6) веб-сторінка - складова частина веб-сайту, розташована за спеціальною </w:t>
      </w:r>
      <w:proofErr w:type="spellStart"/>
      <w:r w:rsidRPr="008564B8">
        <w:rPr>
          <w:rFonts w:ascii="Times New Roman" w:eastAsia="Times New Roman" w:hAnsi="Times New Roman" w:cs="Times New Roman"/>
          <w:color w:val="333333"/>
          <w:sz w:val="24"/>
          <w:szCs w:val="24"/>
          <w:lang w:eastAsia="uk-UA"/>
        </w:rPr>
        <w:t>адресою</w:t>
      </w:r>
      <w:proofErr w:type="spellEnd"/>
      <w:r w:rsidRPr="008564B8">
        <w:rPr>
          <w:rFonts w:ascii="Times New Roman" w:eastAsia="Times New Roman" w:hAnsi="Times New Roman" w:cs="Times New Roman"/>
          <w:color w:val="333333"/>
          <w:sz w:val="24"/>
          <w:szCs w:val="24"/>
          <w:lang w:eastAsia="uk-UA"/>
        </w:rPr>
        <w:t xml:space="preserve"> в мережі Інтернет;</w:t>
      </w:r>
    </w:p>
    <w:p w14:paraId="64ED8FC4"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 w:name="n15"/>
      <w:bookmarkEnd w:id="11"/>
      <w:r w:rsidRPr="008564B8">
        <w:rPr>
          <w:rFonts w:ascii="Times New Roman" w:eastAsia="Times New Roman" w:hAnsi="Times New Roman" w:cs="Times New Roman"/>
          <w:color w:val="333333"/>
          <w:sz w:val="24"/>
          <w:szCs w:val="24"/>
          <w:lang w:eastAsia="uk-UA"/>
        </w:rPr>
        <w:t>7) виконавець - фізична особа (актор, співак, музикант, танцюрист, диригент музичних і музично-драматичних творів або інша фізична особа), яка виконує роль, читає, декламує, співає, грає на музичному інструменті, танцює, інтерпретує, будь-яким іншим способом виконує музичні, драматичні, літературні, хореографічні, інші подібні твори, фольклор або інші художні образи;</w:t>
      </w:r>
    </w:p>
    <w:p w14:paraId="08B1478B"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 w:name="n16"/>
      <w:bookmarkEnd w:id="12"/>
      <w:r w:rsidRPr="008564B8">
        <w:rPr>
          <w:rFonts w:ascii="Times New Roman" w:eastAsia="Times New Roman" w:hAnsi="Times New Roman" w:cs="Times New Roman"/>
          <w:color w:val="333333"/>
          <w:sz w:val="24"/>
          <w:szCs w:val="24"/>
          <w:lang w:eastAsia="uk-UA"/>
        </w:rPr>
        <w:t>8) виконання - результат індивідуальної чи колективної діяльності з артистичного представлення музичних, драматичних, літературних, хореографічних або подібних творів, фольклору чи інших художніх образів;</w:t>
      </w:r>
    </w:p>
    <w:p w14:paraId="14126435"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 w:name="n17"/>
      <w:bookmarkEnd w:id="13"/>
      <w:r w:rsidRPr="008564B8">
        <w:rPr>
          <w:rFonts w:ascii="Times New Roman" w:eastAsia="Times New Roman" w:hAnsi="Times New Roman" w:cs="Times New Roman"/>
          <w:color w:val="333333"/>
          <w:sz w:val="24"/>
          <w:szCs w:val="24"/>
          <w:lang w:eastAsia="uk-UA"/>
        </w:rPr>
        <w:t>9) вироблення відеограми - відеозапис, видозміна (монтаж) відеозапису, упорядкування і видозміна відеозаписів із звуковим супроводом або без нього;</w:t>
      </w:r>
    </w:p>
    <w:p w14:paraId="209B0E63"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 w:name="n18"/>
      <w:bookmarkEnd w:id="14"/>
      <w:r w:rsidRPr="008564B8">
        <w:rPr>
          <w:rFonts w:ascii="Times New Roman" w:eastAsia="Times New Roman" w:hAnsi="Times New Roman" w:cs="Times New Roman"/>
          <w:color w:val="333333"/>
          <w:sz w:val="24"/>
          <w:szCs w:val="24"/>
          <w:lang w:eastAsia="uk-UA"/>
        </w:rPr>
        <w:t>10) вироблення фонограми - звукозапис, видозміна (монтаж) звукозапису, упорядкування і видозміна звукозаписів;</w:t>
      </w:r>
    </w:p>
    <w:p w14:paraId="7783AA3A"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 w:name="n19"/>
      <w:bookmarkEnd w:id="15"/>
      <w:r w:rsidRPr="008564B8">
        <w:rPr>
          <w:rFonts w:ascii="Times New Roman" w:eastAsia="Times New Roman" w:hAnsi="Times New Roman" w:cs="Times New Roman"/>
          <w:color w:val="333333"/>
          <w:sz w:val="24"/>
          <w:szCs w:val="24"/>
          <w:lang w:eastAsia="uk-UA"/>
        </w:rPr>
        <w:t>11) виробник відеограми - фізична та/або юридична особа, яка бере на себе ініціативу та несе відповідальність за вироблення відеограми;</w:t>
      </w:r>
    </w:p>
    <w:p w14:paraId="1126711A"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 w:name="n20"/>
      <w:bookmarkEnd w:id="16"/>
      <w:r w:rsidRPr="008564B8">
        <w:rPr>
          <w:rFonts w:ascii="Times New Roman" w:eastAsia="Times New Roman" w:hAnsi="Times New Roman" w:cs="Times New Roman"/>
          <w:color w:val="333333"/>
          <w:sz w:val="24"/>
          <w:szCs w:val="24"/>
          <w:lang w:eastAsia="uk-UA"/>
        </w:rPr>
        <w:lastRenderedPageBreak/>
        <w:t>12) виробник фонограми - фізична та/або юридична особа, яка бере на себе ініціативу і несе відповідальність за вироблення фонограми;</w:t>
      </w:r>
    </w:p>
    <w:p w14:paraId="0ACDBA01"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 w:name="n21"/>
      <w:bookmarkEnd w:id="17"/>
      <w:r w:rsidRPr="008564B8">
        <w:rPr>
          <w:rFonts w:ascii="Times New Roman" w:eastAsia="Times New Roman" w:hAnsi="Times New Roman" w:cs="Times New Roman"/>
          <w:color w:val="333333"/>
          <w:sz w:val="24"/>
          <w:szCs w:val="24"/>
          <w:lang w:eastAsia="uk-UA"/>
        </w:rPr>
        <w:t>13) відеограма - вироблений (кінцевий) відеозапис виконання або інших зображень (із звуковим супроводом або без нього), крім відеозапису, що використовується у складі аудіовізуального твору;</w:t>
      </w:r>
    </w:p>
    <w:p w14:paraId="11657DC0"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 w:name="n22"/>
      <w:bookmarkEnd w:id="18"/>
      <w:r w:rsidRPr="008564B8">
        <w:rPr>
          <w:rFonts w:ascii="Times New Roman" w:eastAsia="Times New Roman" w:hAnsi="Times New Roman" w:cs="Times New Roman"/>
          <w:color w:val="333333"/>
          <w:sz w:val="24"/>
          <w:szCs w:val="24"/>
          <w:lang w:eastAsia="uk-UA"/>
        </w:rPr>
        <w:t>14) відтворення - пряме чи опосередковане виготовлення однієї або більше копій об’єкта авторського права та/або суміжних прав (або його частини) будь-яким способом та у будь-якій формі, у тому числі для тимчасового чи постійного зберігання в електронній (цифровій), оптичній або іншій формі, яку може зчитувати комп’ютер, а також створення тривимірного твору з двовимірного і навпаки та створення тривимірного твору на основі набору інструкцій, який зчитується комп’ютером для виготовлення тривимірного твору;</w:t>
      </w:r>
    </w:p>
    <w:p w14:paraId="7D95E9DD"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 w:name="n23"/>
      <w:bookmarkEnd w:id="19"/>
      <w:r w:rsidRPr="008564B8">
        <w:rPr>
          <w:rFonts w:ascii="Times New Roman" w:eastAsia="Times New Roman" w:hAnsi="Times New Roman" w:cs="Times New Roman"/>
          <w:color w:val="333333"/>
          <w:sz w:val="24"/>
          <w:szCs w:val="24"/>
          <w:lang w:eastAsia="uk-UA"/>
        </w:rPr>
        <w:t xml:space="preserve">15) власник веб-сайту - особа, яка є володільцем облікового запису та встановлює порядок і умови використання веб-сайту. За відсутності доказів іншого, власником веб-сайту вважається </w:t>
      </w:r>
      <w:proofErr w:type="spellStart"/>
      <w:r w:rsidRPr="008564B8">
        <w:rPr>
          <w:rFonts w:ascii="Times New Roman" w:eastAsia="Times New Roman" w:hAnsi="Times New Roman" w:cs="Times New Roman"/>
          <w:color w:val="333333"/>
          <w:sz w:val="24"/>
          <w:szCs w:val="24"/>
          <w:lang w:eastAsia="uk-UA"/>
        </w:rPr>
        <w:t>реєстрант</w:t>
      </w:r>
      <w:proofErr w:type="spellEnd"/>
      <w:r w:rsidRPr="008564B8">
        <w:rPr>
          <w:rFonts w:ascii="Times New Roman" w:eastAsia="Times New Roman" w:hAnsi="Times New Roman" w:cs="Times New Roman"/>
          <w:color w:val="333333"/>
          <w:sz w:val="24"/>
          <w:szCs w:val="24"/>
          <w:lang w:eastAsia="uk-UA"/>
        </w:rPr>
        <w:t xml:space="preserve"> відповідного доменного імені, за яким здійснюється доступ до веб-сайту, та/або отримувач послуг хостингу;</w:t>
      </w:r>
    </w:p>
    <w:p w14:paraId="7B39CF8C"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 w:name="n24"/>
      <w:bookmarkEnd w:id="20"/>
      <w:r w:rsidRPr="008564B8">
        <w:rPr>
          <w:rFonts w:ascii="Times New Roman" w:eastAsia="Times New Roman" w:hAnsi="Times New Roman" w:cs="Times New Roman"/>
          <w:color w:val="333333"/>
          <w:sz w:val="24"/>
          <w:szCs w:val="24"/>
          <w:lang w:eastAsia="uk-UA"/>
        </w:rPr>
        <w:t>16) власник веб-сторінки - особа, яка є володільцем облікового запису, що використовується для розміщення веб-сторінки на веб-сайті, та яка управляє та/або розміщує електронну (цифрову) інформацію в межах такої веб-сторінки. Власник веб-сайту не є власником веб-сторінки, якщо власник веб-сторінки володіє обліковим записом, що дозволяє йому самостійно, незалежно від власника веб-сайту, розміщувати інформацію на веб-сторінці та управляти нею;</w:t>
      </w:r>
    </w:p>
    <w:p w14:paraId="73DC2F42"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 w:name="n25"/>
      <w:bookmarkEnd w:id="21"/>
      <w:r w:rsidRPr="008564B8">
        <w:rPr>
          <w:rFonts w:ascii="Times New Roman" w:eastAsia="Times New Roman" w:hAnsi="Times New Roman" w:cs="Times New Roman"/>
          <w:color w:val="333333"/>
          <w:sz w:val="24"/>
          <w:szCs w:val="24"/>
          <w:lang w:eastAsia="uk-UA"/>
        </w:rPr>
        <w:t>17) гіперпосилання - формалізований відповідно до стандартів мережі Інтернет запис адреси веб-сайту або його частини (веб-сторінки, даних). У разі якщо гіперпосилання адресує до частини веб-сайту (веб-сторінки), крім домену та/або числової адреси за Інтернет-протоколом, воно може містити додаткові записи про каталоги або виклики і умови доступу до веб-сторінки, що може бути відтворена або збережена на пристроях, які можуть зчитувати та відтворювати електронну (цифрову) інформацію з використанням мережі Інтернет;</w:t>
      </w:r>
    </w:p>
    <w:p w14:paraId="610DEB7D"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 w:name="n26"/>
      <w:bookmarkEnd w:id="22"/>
      <w:r w:rsidRPr="008564B8">
        <w:rPr>
          <w:rFonts w:ascii="Times New Roman" w:eastAsia="Times New Roman" w:hAnsi="Times New Roman" w:cs="Times New Roman"/>
          <w:color w:val="333333"/>
          <w:sz w:val="24"/>
          <w:szCs w:val="24"/>
          <w:lang w:eastAsia="uk-UA"/>
        </w:rPr>
        <w:t>18) державна система правової охорони авторського права і суміжних прав - центральний орган виконавчої влади, що забезпечує формування та реалізує державну політику у сфері інтелектуальної власності, Національний орган інтелектуальної власності та інші державні підприємства, установи, організації, що виконують функції, пов’язані зі сферою охорони авторського права і суміжних прав;</w:t>
      </w:r>
    </w:p>
    <w:p w14:paraId="6E1005A1"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 w:name="n27"/>
      <w:bookmarkEnd w:id="23"/>
      <w:r w:rsidRPr="008564B8">
        <w:rPr>
          <w:rFonts w:ascii="Times New Roman" w:eastAsia="Times New Roman" w:hAnsi="Times New Roman" w:cs="Times New Roman"/>
          <w:color w:val="333333"/>
          <w:sz w:val="24"/>
          <w:szCs w:val="24"/>
          <w:lang w:eastAsia="uk-UA"/>
        </w:rPr>
        <w:t>19) доведення до загального відома публіки - поширення об’єктів авторського права та/або суміжних прав шляхом (способами) публічного виконання, публічного демонстрування, публічного показу, публічного сповіщення, інтерактивного надання доступу, кабельної ретрансляції;</w:t>
      </w:r>
    </w:p>
    <w:p w14:paraId="77B4EEEA"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 w:name="n28"/>
      <w:bookmarkEnd w:id="24"/>
      <w:r w:rsidRPr="008564B8">
        <w:rPr>
          <w:rFonts w:ascii="Times New Roman" w:eastAsia="Times New Roman" w:hAnsi="Times New Roman" w:cs="Times New Roman"/>
          <w:color w:val="333333"/>
          <w:sz w:val="24"/>
          <w:szCs w:val="24"/>
          <w:lang w:eastAsia="uk-UA"/>
        </w:rPr>
        <w:t xml:space="preserve">20) законний користувач бази даних - особа, яка </w:t>
      </w:r>
      <w:proofErr w:type="spellStart"/>
      <w:r w:rsidRPr="008564B8">
        <w:rPr>
          <w:rFonts w:ascii="Times New Roman" w:eastAsia="Times New Roman" w:hAnsi="Times New Roman" w:cs="Times New Roman"/>
          <w:color w:val="333333"/>
          <w:sz w:val="24"/>
          <w:szCs w:val="24"/>
          <w:lang w:eastAsia="uk-UA"/>
        </w:rPr>
        <w:t>правомірно</w:t>
      </w:r>
      <w:proofErr w:type="spellEnd"/>
      <w:r w:rsidRPr="008564B8">
        <w:rPr>
          <w:rFonts w:ascii="Times New Roman" w:eastAsia="Times New Roman" w:hAnsi="Times New Roman" w:cs="Times New Roman"/>
          <w:color w:val="333333"/>
          <w:sz w:val="24"/>
          <w:szCs w:val="24"/>
          <w:lang w:eastAsia="uk-UA"/>
        </w:rPr>
        <w:t xml:space="preserve"> володіє копією бази даних, виготовленою </w:t>
      </w:r>
      <w:proofErr w:type="spellStart"/>
      <w:r w:rsidRPr="008564B8">
        <w:rPr>
          <w:rFonts w:ascii="Times New Roman" w:eastAsia="Times New Roman" w:hAnsi="Times New Roman" w:cs="Times New Roman"/>
          <w:color w:val="333333"/>
          <w:sz w:val="24"/>
          <w:szCs w:val="24"/>
          <w:lang w:eastAsia="uk-UA"/>
        </w:rPr>
        <w:t>правомірно</w:t>
      </w:r>
      <w:proofErr w:type="spellEnd"/>
      <w:r w:rsidRPr="008564B8">
        <w:rPr>
          <w:rFonts w:ascii="Times New Roman" w:eastAsia="Times New Roman" w:hAnsi="Times New Roman" w:cs="Times New Roman"/>
          <w:color w:val="333333"/>
          <w:sz w:val="24"/>
          <w:szCs w:val="24"/>
          <w:lang w:eastAsia="uk-UA"/>
        </w:rPr>
        <w:t>;</w:t>
      </w:r>
    </w:p>
    <w:p w14:paraId="733E89E8"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 w:name="n29"/>
      <w:bookmarkEnd w:id="25"/>
      <w:r w:rsidRPr="008564B8">
        <w:rPr>
          <w:rFonts w:ascii="Times New Roman" w:eastAsia="Times New Roman" w:hAnsi="Times New Roman" w:cs="Times New Roman"/>
          <w:color w:val="333333"/>
          <w:sz w:val="24"/>
          <w:szCs w:val="24"/>
          <w:lang w:eastAsia="uk-UA"/>
        </w:rPr>
        <w:t xml:space="preserve">21) законний користувач комп’ютерної програми - особа, яка </w:t>
      </w:r>
      <w:proofErr w:type="spellStart"/>
      <w:r w:rsidRPr="008564B8">
        <w:rPr>
          <w:rFonts w:ascii="Times New Roman" w:eastAsia="Times New Roman" w:hAnsi="Times New Roman" w:cs="Times New Roman"/>
          <w:color w:val="333333"/>
          <w:sz w:val="24"/>
          <w:szCs w:val="24"/>
          <w:lang w:eastAsia="uk-UA"/>
        </w:rPr>
        <w:t>правомірно</w:t>
      </w:r>
      <w:proofErr w:type="spellEnd"/>
      <w:r w:rsidRPr="008564B8">
        <w:rPr>
          <w:rFonts w:ascii="Times New Roman" w:eastAsia="Times New Roman" w:hAnsi="Times New Roman" w:cs="Times New Roman"/>
          <w:color w:val="333333"/>
          <w:sz w:val="24"/>
          <w:szCs w:val="24"/>
          <w:lang w:eastAsia="uk-UA"/>
        </w:rPr>
        <w:t xml:space="preserve"> володіє копією комп’ютерної програми, виготовленою </w:t>
      </w:r>
      <w:proofErr w:type="spellStart"/>
      <w:r w:rsidRPr="008564B8">
        <w:rPr>
          <w:rFonts w:ascii="Times New Roman" w:eastAsia="Times New Roman" w:hAnsi="Times New Roman" w:cs="Times New Roman"/>
          <w:color w:val="333333"/>
          <w:sz w:val="24"/>
          <w:szCs w:val="24"/>
          <w:lang w:eastAsia="uk-UA"/>
        </w:rPr>
        <w:t>правомірно</w:t>
      </w:r>
      <w:proofErr w:type="spellEnd"/>
      <w:r w:rsidRPr="008564B8">
        <w:rPr>
          <w:rFonts w:ascii="Times New Roman" w:eastAsia="Times New Roman" w:hAnsi="Times New Roman" w:cs="Times New Roman"/>
          <w:color w:val="333333"/>
          <w:sz w:val="24"/>
          <w:szCs w:val="24"/>
          <w:lang w:eastAsia="uk-UA"/>
        </w:rPr>
        <w:t>;</w:t>
      </w:r>
    </w:p>
    <w:p w14:paraId="413D6FB5"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 w:name="n30"/>
      <w:bookmarkEnd w:id="26"/>
      <w:r w:rsidRPr="008564B8">
        <w:rPr>
          <w:rFonts w:ascii="Times New Roman" w:eastAsia="Times New Roman" w:hAnsi="Times New Roman" w:cs="Times New Roman"/>
          <w:color w:val="333333"/>
          <w:sz w:val="24"/>
          <w:szCs w:val="24"/>
          <w:lang w:eastAsia="uk-UA"/>
        </w:rPr>
        <w:t>22) запис - результат фіксування в об’єктивній (матеріальній або електронній (цифровій) тощо) формі за допомогою технічних пристроїв звуків чи відображень звуків (звукозапис) або зображень (відеозапис), або зображень із звуком (</w:t>
      </w:r>
      <w:proofErr w:type="spellStart"/>
      <w:r w:rsidRPr="008564B8">
        <w:rPr>
          <w:rFonts w:ascii="Times New Roman" w:eastAsia="Times New Roman" w:hAnsi="Times New Roman" w:cs="Times New Roman"/>
          <w:color w:val="333333"/>
          <w:sz w:val="24"/>
          <w:szCs w:val="24"/>
          <w:lang w:eastAsia="uk-UA"/>
        </w:rPr>
        <w:t>відеозвукозапис</w:t>
      </w:r>
      <w:proofErr w:type="spellEnd"/>
      <w:r w:rsidRPr="008564B8">
        <w:rPr>
          <w:rFonts w:ascii="Times New Roman" w:eastAsia="Times New Roman" w:hAnsi="Times New Roman" w:cs="Times New Roman"/>
          <w:color w:val="333333"/>
          <w:sz w:val="24"/>
          <w:szCs w:val="24"/>
          <w:lang w:eastAsia="uk-UA"/>
        </w:rPr>
        <w:t>), що дозволяє здійснювати за допомогою відповідних пристроїв їх сприйняття, відтворення, передавання тощо;</w:t>
      </w:r>
    </w:p>
    <w:p w14:paraId="6CF35848"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 w:name="n31"/>
      <w:bookmarkEnd w:id="27"/>
      <w:r w:rsidRPr="008564B8">
        <w:rPr>
          <w:rFonts w:ascii="Times New Roman" w:eastAsia="Times New Roman" w:hAnsi="Times New Roman" w:cs="Times New Roman"/>
          <w:color w:val="333333"/>
          <w:sz w:val="24"/>
          <w:szCs w:val="24"/>
          <w:lang w:eastAsia="uk-UA"/>
        </w:rPr>
        <w:t>23) ім’я автора - сукупність слів чи знаків, що ідентифікують автора: прізвище та ім’я автора; прізвище, ім’я та по батькові автора; ініціали автора; псевдонім автора; прийнятий автором знак (сукупність знаків) тощо;</w:t>
      </w:r>
    </w:p>
    <w:p w14:paraId="4E8EA0B7"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 w:name="n32"/>
      <w:bookmarkEnd w:id="28"/>
      <w:r w:rsidRPr="008564B8">
        <w:rPr>
          <w:rFonts w:ascii="Times New Roman" w:eastAsia="Times New Roman" w:hAnsi="Times New Roman" w:cs="Times New Roman"/>
          <w:color w:val="333333"/>
          <w:sz w:val="24"/>
          <w:szCs w:val="24"/>
          <w:lang w:eastAsia="uk-UA"/>
        </w:rPr>
        <w:lastRenderedPageBreak/>
        <w:t>24) ім’я виконавця - сукупність слів чи знаків, що ідентифікують виконавця: прізвище та ім’я виконавця; прізвище, ім’я та по батькові виконавця; ініціали виконавця; псевдонім виконавця; прийнятий виконавцем знак (сукупність знаків) тощо;</w:t>
      </w:r>
    </w:p>
    <w:p w14:paraId="50B86F4F"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 w:name="n33"/>
      <w:bookmarkEnd w:id="29"/>
      <w:r w:rsidRPr="008564B8">
        <w:rPr>
          <w:rFonts w:ascii="Times New Roman" w:eastAsia="Times New Roman" w:hAnsi="Times New Roman" w:cs="Times New Roman"/>
          <w:color w:val="333333"/>
          <w:sz w:val="24"/>
          <w:szCs w:val="24"/>
          <w:lang w:eastAsia="uk-UA"/>
        </w:rPr>
        <w:t>25) інтерактивне надання доступу - поширення об’єкта авторського права та/або суміжних прав для публіки з використанням кабелю чи без нього, у тому числі в мережі Інтернет або інших інтерактивних мережах, зокрема розміщення гіперпосилань та розміщення на одному веб-сайті цифрового контенту з іншого веб-сайту без його відтворення (</w:t>
      </w:r>
      <w:proofErr w:type="spellStart"/>
      <w:r w:rsidRPr="008564B8">
        <w:rPr>
          <w:rFonts w:ascii="Times New Roman" w:eastAsia="Times New Roman" w:hAnsi="Times New Roman" w:cs="Times New Roman"/>
          <w:color w:val="333333"/>
          <w:sz w:val="24"/>
          <w:szCs w:val="24"/>
          <w:lang w:eastAsia="uk-UA"/>
        </w:rPr>
        <w:t>фреймінг</w:t>
      </w:r>
      <w:proofErr w:type="spellEnd"/>
      <w:r w:rsidRPr="008564B8">
        <w:rPr>
          <w:rFonts w:ascii="Times New Roman" w:eastAsia="Times New Roman" w:hAnsi="Times New Roman" w:cs="Times New Roman"/>
          <w:color w:val="333333"/>
          <w:sz w:val="24"/>
          <w:szCs w:val="24"/>
          <w:lang w:eastAsia="uk-UA"/>
        </w:rPr>
        <w:t>) таким чином, щоб представники публіки мали змогу отримати доступ до відповідного об’єкта з місця та у час, обрані ними індивідуально;</w:t>
      </w:r>
    </w:p>
    <w:p w14:paraId="4E9319F1"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 w:name="n34"/>
      <w:bookmarkEnd w:id="30"/>
      <w:r w:rsidRPr="008564B8">
        <w:rPr>
          <w:rFonts w:ascii="Times New Roman" w:eastAsia="Times New Roman" w:hAnsi="Times New Roman" w:cs="Times New Roman"/>
          <w:color w:val="333333"/>
          <w:sz w:val="24"/>
          <w:szCs w:val="24"/>
          <w:lang w:eastAsia="uk-UA"/>
        </w:rPr>
        <w:t>26) комп’ютерна програма - набір інструкцій у вигляді слів, цифр, кодів, схем, символів чи в будь-якому іншому вигляді, виражених у формі, придатній для зчитування комп’ютером (настільним комп’ютером, ноутбуком, смартфоном, ігровою приставкою, смарт-телевізором тощо), які приводять його у дію для досягнення певної мети або результату, зокрема операційна система, прикладна програма, виражені у вихідному або об’єктному кодах;</w:t>
      </w:r>
    </w:p>
    <w:p w14:paraId="7C571022"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 w:name="n35"/>
      <w:bookmarkEnd w:id="31"/>
      <w:r w:rsidRPr="008564B8">
        <w:rPr>
          <w:rFonts w:ascii="Times New Roman" w:eastAsia="Times New Roman" w:hAnsi="Times New Roman" w:cs="Times New Roman"/>
          <w:color w:val="333333"/>
          <w:sz w:val="24"/>
          <w:szCs w:val="24"/>
          <w:lang w:eastAsia="uk-UA"/>
        </w:rPr>
        <w:t>27) копія - відтворений у будь-якій об’єктивній формі об’єкт авторського права та/або суміжних прав. Копія твору, виконана у будь-якій матеріальній формі, є примірником твору;</w:t>
      </w:r>
    </w:p>
    <w:p w14:paraId="3312E389"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 w:name="n36"/>
      <w:bookmarkEnd w:id="32"/>
      <w:r w:rsidRPr="008564B8">
        <w:rPr>
          <w:rFonts w:ascii="Times New Roman" w:eastAsia="Times New Roman" w:hAnsi="Times New Roman" w:cs="Times New Roman"/>
          <w:color w:val="333333"/>
          <w:sz w:val="24"/>
          <w:szCs w:val="24"/>
          <w:lang w:eastAsia="uk-UA"/>
        </w:rPr>
        <w:t xml:space="preserve">28) мовлення - поєднана єдиною творчою концепцією сукупність програм та іншої інформації, яка транслюється </w:t>
      </w:r>
      <w:proofErr w:type="spellStart"/>
      <w:r w:rsidRPr="008564B8">
        <w:rPr>
          <w:rFonts w:ascii="Times New Roman" w:eastAsia="Times New Roman" w:hAnsi="Times New Roman" w:cs="Times New Roman"/>
          <w:color w:val="333333"/>
          <w:sz w:val="24"/>
          <w:szCs w:val="24"/>
          <w:lang w:eastAsia="uk-UA"/>
        </w:rPr>
        <w:t>радіомовником</w:t>
      </w:r>
      <w:proofErr w:type="spellEnd"/>
      <w:r w:rsidRPr="008564B8">
        <w:rPr>
          <w:rFonts w:ascii="Times New Roman" w:eastAsia="Times New Roman" w:hAnsi="Times New Roman" w:cs="Times New Roman"/>
          <w:color w:val="333333"/>
          <w:sz w:val="24"/>
          <w:szCs w:val="24"/>
          <w:lang w:eastAsia="uk-UA"/>
        </w:rPr>
        <w:t xml:space="preserve"> чи </w:t>
      </w:r>
      <w:proofErr w:type="spellStart"/>
      <w:r w:rsidRPr="008564B8">
        <w:rPr>
          <w:rFonts w:ascii="Times New Roman" w:eastAsia="Times New Roman" w:hAnsi="Times New Roman" w:cs="Times New Roman"/>
          <w:color w:val="333333"/>
          <w:sz w:val="24"/>
          <w:szCs w:val="24"/>
          <w:lang w:eastAsia="uk-UA"/>
        </w:rPr>
        <w:t>телемовником</w:t>
      </w:r>
      <w:proofErr w:type="spellEnd"/>
      <w:r w:rsidRPr="008564B8">
        <w:rPr>
          <w:rFonts w:ascii="Times New Roman" w:eastAsia="Times New Roman" w:hAnsi="Times New Roman" w:cs="Times New Roman"/>
          <w:color w:val="333333"/>
          <w:sz w:val="24"/>
          <w:szCs w:val="24"/>
          <w:lang w:eastAsia="uk-UA"/>
        </w:rPr>
        <w:t xml:space="preserve"> за розкладом програм;</w:t>
      </w:r>
    </w:p>
    <w:p w14:paraId="76AFC9EB"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3" w:name="n37"/>
      <w:bookmarkEnd w:id="33"/>
      <w:r w:rsidRPr="008564B8">
        <w:rPr>
          <w:rFonts w:ascii="Times New Roman" w:eastAsia="Times New Roman" w:hAnsi="Times New Roman" w:cs="Times New Roman"/>
          <w:color w:val="333333"/>
          <w:sz w:val="24"/>
          <w:szCs w:val="24"/>
          <w:lang w:eastAsia="uk-UA"/>
        </w:rPr>
        <w:t>29) музичний кліп - аудіовізуальний твір, у якому втілена візуальна інтерпретація музичного твору з текстом або без тексту, звуковий ряд якого містить запис виконання зазначеного музичного твору;</w:t>
      </w:r>
    </w:p>
    <w:p w14:paraId="50E243B1"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4" w:name="n38"/>
      <w:bookmarkEnd w:id="34"/>
      <w:r w:rsidRPr="008564B8">
        <w:rPr>
          <w:rFonts w:ascii="Times New Roman" w:eastAsia="Times New Roman" w:hAnsi="Times New Roman" w:cs="Times New Roman"/>
          <w:color w:val="333333"/>
          <w:sz w:val="24"/>
          <w:szCs w:val="24"/>
          <w:lang w:eastAsia="uk-UA"/>
        </w:rPr>
        <w:t>30) Національний орган інтелектуальної власності (далі - НОІВ) - державна організація, що входить до державної системи правової охорони інтелектуальної власності, яка здійснює повноваження у сфері інтелектуальної власності, визначені цим Законом, іншими законами України у сфері інтелектуальної власності, актами Кабінету Міністрів України, центрального органу виконавчої влади, що забезпечує формування та реалізує державну політику у сфері інтелектуальної власності, та статутом, і має право представляти Україну в міжнародних та регіональних організаціях;</w:t>
      </w:r>
    </w:p>
    <w:p w14:paraId="134BB8F1"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5" w:name="n39"/>
      <w:bookmarkEnd w:id="35"/>
      <w:r w:rsidRPr="008564B8">
        <w:rPr>
          <w:rFonts w:ascii="Times New Roman" w:eastAsia="Times New Roman" w:hAnsi="Times New Roman" w:cs="Times New Roman"/>
          <w:color w:val="333333"/>
          <w:sz w:val="24"/>
          <w:szCs w:val="24"/>
          <w:lang w:eastAsia="uk-UA"/>
        </w:rPr>
        <w:t>31) обліковий запис - формалізований згідно із стандартами мережі Інтернет запис на комп’ютерному обладнанні (комп’ютерах, серверах), підключеному до мережі Інтернет, що ідентифікує користувача (наприклад власника веб-сайту) на такому обладнанні, містить дані про доступ до частини каталогів і комп’ютерної програми, комп’ютерного обладнання, а також визначає права такого доступу, що надають можливість володільцю облікового запису додавати, видаляти, змінювати цифровий контент і дані веб-сайту, надавати доступ до веб-сайту або його частини, окремих даних іншим особам, припиняти функціонування такого веб-сайту або його частини в межах облікового запису;</w:t>
      </w:r>
    </w:p>
    <w:p w14:paraId="5B02AEA5"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6" w:name="n40"/>
      <w:bookmarkEnd w:id="36"/>
      <w:r w:rsidRPr="008564B8">
        <w:rPr>
          <w:rFonts w:ascii="Times New Roman" w:eastAsia="Times New Roman" w:hAnsi="Times New Roman" w:cs="Times New Roman"/>
          <w:color w:val="333333"/>
          <w:sz w:val="24"/>
          <w:szCs w:val="24"/>
          <w:lang w:eastAsia="uk-UA"/>
        </w:rPr>
        <w:t>32) оприлюднення (розкриття публіці) - будь-яка дія, що вперше робить твір чи об’єкт суміжних прав доступним для необмеженого кола осіб;</w:t>
      </w:r>
    </w:p>
    <w:p w14:paraId="10F2D985"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7" w:name="n41"/>
      <w:bookmarkEnd w:id="37"/>
      <w:r w:rsidRPr="008564B8">
        <w:rPr>
          <w:rFonts w:ascii="Times New Roman" w:eastAsia="Times New Roman" w:hAnsi="Times New Roman" w:cs="Times New Roman"/>
          <w:color w:val="333333"/>
          <w:sz w:val="24"/>
          <w:szCs w:val="24"/>
          <w:lang w:eastAsia="uk-UA"/>
        </w:rPr>
        <w:t>33) опублікування - поширення твору, фонограми, відеограми у будь-який спосіб розповсюдження або доведення до загального відома публіки. Опублікуванням твору, фонограми, відеограми вважається також депонування рукопису твору, фонограми, відеограми;</w:t>
      </w:r>
    </w:p>
    <w:p w14:paraId="4F8F742B"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8" w:name="n42"/>
      <w:bookmarkEnd w:id="38"/>
      <w:r w:rsidRPr="008564B8">
        <w:rPr>
          <w:rFonts w:ascii="Times New Roman" w:eastAsia="Times New Roman" w:hAnsi="Times New Roman" w:cs="Times New Roman"/>
          <w:color w:val="333333"/>
          <w:sz w:val="24"/>
          <w:szCs w:val="24"/>
          <w:lang w:eastAsia="uk-UA"/>
        </w:rPr>
        <w:t>34) організація мовлення - особа, яка здійснює добір радіо- або телевізійних програм та надає їх для одночасного масового та індивідуального приймання користувачами на основі створеного нею розкладу програм;</w:t>
      </w:r>
    </w:p>
    <w:p w14:paraId="4D687FF2"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9" w:name="n43"/>
      <w:bookmarkEnd w:id="39"/>
      <w:r w:rsidRPr="008564B8">
        <w:rPr>
          <w:rFonts w:ascii="Times New Roman" w:eastAsia="Times New Roman" w:hAnsi="Times New Roman" w:cs="Times New Roman"/>
          <w:color w:val="333333"/>
          <w:sz w:val="24"/>
          <w:szCs w:val="24"/>
          <w:lang w:eastAsia="uk-UA"/>
        </w:rPr>
        <w:t>35) оригінальність твору - ознака (критерій), що характеризує твір як результат власної інтелектуальної творчої діяльності автора та відображає творчі рішення, прийняті автором під час створення твору;</w:t>
      </w:r>
    </w:p>
    <w:p w14:paraId="3D013716"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0" w:name="n44"/>
      <w:bookmarkEnd w:id="40"/>
      <w:r w:rsidRPr="008564B8">
        <w:rPr>
          <w:rFonts w:ascii="Times New Roman" w:eastAsia="Times New Roman" w:hAnsi="Times New Roman" w:cs="Times New Roman"/>
          <w:color w:val="333333"/>
          <w:sz w:val="24"/>
          <w:szCs w:val="24"/>
          <w:lang w:eastAsia="uk-UA"/>
        </w:rPr>
        <w:lastRenderedPageBreak/>
        <w:t>36) особа з обмеженими можливостями сприйняття друкованої інформації - фізична особа, яка має вади зору чи зорового сприйняття або порушення здатності до читання, зорова функція або здатність до читання якої не може бути відновлена таким чином, щоб читати друковані твори нарівні  з особами без таких порушень, а також фізична особа, яка через фізичні порушення чи психічні розлади не може тримати в руках книгу чи користуватися книгою або фокусувати погляд чи рухати очима тією мірою, якою це необхідно для читання;</w:t>
      </w:r>
    </w:p>
    <w:p w14:paraId="72AB2E77"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1" w:name="n45"/>
      <w:bookmarkEnd w:id="41"/>
      <w:r w:rsidRPr="008564B8">
        <w:rPr>
          <w:rFonts w:ascii="Times New Roman" w:eastAsia="Times New Roman" w:hAnsi="Times New Roman" w:cs="Times New Roman"/>
          <w:color w:val="333333"/>
          <w:sz w:val="24"/>
          <w:szCs w:val="24"/>
          <w:lang w:eastAsia="uk-UA"/>
        </w:rPr>
        <w:t>37) піратський примірник твору, фонограми, відеограми - примірник відповідно твору, фонограми, відеограми, відтворений та/або розповсюджений з порушенням авторського права та/або суміжних прав;</w:t>
      </w:r>
    </w:p>
    <w:p w14:paraId="2C228584"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2" w:name="n46"/>
      <w:bookmarkEnd w:id="42"/>
      <w:r w:rsidRPr="008564B8">
        <w:rPr>
          <w:rFonts w:ascii="Times New Roman" w:eastAsia="Times New Roman" w:hAnsi="Times New Roman" w:cs="Times New Roman"/>
          <w:color w:val="333333"/>
          <w:sz w:val="24"/>
          <w:szCs w:val="24"/>
          <w:lang w:eastAsia="uk-UA"/>
        </w:rPr>
        <w:t>38) позичка - надання у користування (у тому числі у визначений спосіб) примірника твору, фонограми, відеограми на встановлений строк, за умови що такі дії не мають самостійного економічного значення;</w:t>
      </w:r>
    </w:p>
    <w:p w14:paraId="4368DD37"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3" w:name="n47"/>
      <w:bookmarkEnd w:id="43"/>
      <w:r w:rsidRPr="008564B8">
        <w:rPr>
          <w:rFonts w:ascii="Times New Roman" w:eastAsia="Times New Roman" w:hAnsi="Times New Roman" w:cs="Times New Roman"/>
          <w:color w:val="333333"/>
          <w:sz w:val="24"/>
          <w:szCs w:val="24"/>
          <w:lang w:eastAsia="uk-UA"/>
        </w:rPr>
        <w:t xml:space="preserve">39) приватне копіювання - відтворення в особистих цілях особи або для членів сім’ї такої особи чи близьких знайомих такої сім’ї творів і </w:t>
      </w:r>
      <w:proofErr w:type="spellStart"/>
      <w:r w:rsidRPr="008564B8">
        <w:rPr>
          <w:rFonts w:ascii="Times New Roman" w:eastAsia="Times New Roman" w:hAnsi="Times New Roman" w:cs="Times New Roman"/>
          <w:color w:val="333333"/>
          <w:sz w:val="24"/>
          <w:szCs w:val="24"/>
          <w:lang w:eastAsia="uk-UA"/>
        </w:rPr>
        <w:t>виконань</w:t>
      </w:r>
      <w:proofErr w:type="spellEnd"/>
      <w:r w:rsidRPr="008564B8">
        <w:rPr>
          <w:rFonts w:ascii="Times New Roman" w:eastAsia="Times New Roman" w:hAnsi="Times New Roman" w:cs="Times New Roman"/>
          <w:color w:val="333333"/>
          <w:sz w:val="24"/>
          <w:szCs w:val="24"/>
          <w:lang w:eastAsia="uk-UA"/>
        </w:rPr>
        <w:t>, зафіксованих у фонограмах, відеограмах, за умови що такі дії не мають самостійного економічного значення;</w:t>
      </w:r>
    </w:p>
    <w:p w14:paraId="28FB4CAA"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4" w:name="n48"/>
      <w:bookmarkEnd w:id="44"/>
      <w:r w:rsidRPr="008564B8">
        <w:rPr>
          <w:rFonts w:ascii="Times New Roman" w:eastAsia="Times New Roman" w:hAnsi="Times New Roman" w:cs="Times New Roman"/>
          <w:color w:val="333333"/>
          <w:sz w:val="24"/>
          <w:szCs w:val="24"/>
          <w:lang w:eastAsia="uk-UA"/>
        </w:rPr>
        <w:t xml:space="preserve">40) програма організації мовлення - поєднана єдиною творчою концепцією сукупність передач (телерадіопередач), інших творів та/або об’єктів суміжних прав, яка має постійну назву і транслюється </w:t>
      </w:r>
      <w:proofErr w:type="spellStart"/>
      <w:r w:rsidRPr="008564B8">
        <w:rPr>
          <w:rFonts w:ascii="Times New Roman" w:eastAsia="Times New Roman" w:hAnsi="Times New Roman" w:cs="Times New Roman"/>
          <w:color w:val="333333"/>
          <w:sz w:val="24"/>
          <w:szCs w:val="24"/>
          <w:lang w:eastAsia="uk-UA"/>
        </w:rPr>
        <w:t>радіомовником</w:t>
      </w:r>
      <w:proofErr w:type="spellEnd"/>
      <w:r w:rsidRPr="008564B8">
        <w:rPr>
          <w:rFonts w:ascii="Times New Roman" w:eastAsia="Times New Roman" w:hAnsi="Times New Roman" w:cs="Times New Roman"/>
          <w:color w:val="333333"/>
          <w:sz w:val="24"/>
          <w:szCs w:val="24"/>
          <w:lang w:eastAsia="uk-UA"/>
        </w:rPr>
        <w:t xml:space="preserve"> чи </w:t>
      </w:r>
      <w:proofErr w:type="spellStart"/>
      <w:r w:rsidRPr="008564B8">
        <w:rPr>
          <w:rFonts w:ascii="Times New Roman" w:eastAsia="Times New Roman" w:hAnsi="Times New Roman" w:cs="Times New Roman"/>
          <w:color w:val="333333"/>
          <w:sz w:val="24"/>
          <w:szCs w:val="24"/>
          <w:lang w:eastAsia="uk-UA"/>
        </w:rPr>
        <w:t>телемовником</w:t>
      </w:r>
      <w:proofErr w:type="spellEnd"/>
      <w:r w:rsidRPr="008564B8">
        <w:rPr>
          <w:rFonts w:ascii="Times New Roman" w:eastAsia="Times New Roman" w:hAnsi="Times New Roman" w:cs="Times New Roman"/>
          <w:color w:val="333333"/>
          <w:sz w:val="24"/>
          <w:szCs w:val="24"/>
          <w:lang w:eastAsia="uk-UA"/>
        </w:rPr>
        <w:t xml:space="preserve"> за певною сіткою мовлення;</w:t>
      </w:r>
    </w:p>
    <w:p w14:paraId="4BB8ECC0"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5" w:name="n49"/>
      <w:bookmarkEnd w:id="45"/>
      <w:r w:rsidRPr="008564B8">
        <w:rPr>
          <w:rFonts w:ascii="Times New Roman" w:eastAsia="Times New Roman" w:hAnsi="Times New Roman" w:cs="Times New Roman"/>
          <w:color w:val="333333"/>
          <w:sz w:val="24"/>
          <w:szCs w:val="24"/>
          <w:lang w:eastAsia="uk-UA"/>
        </w:rPr>
        <w:t>41) продюсер аудіовізуального твору - особа, яка організовує або організовує і фінансує створення, виробництво і опублікування аудіовізуального твору;</w:t>
      </w:r>
    </w:p>
    <w:p w14:paraId="105F572C"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6" w:name="n50"/>
      <w:bookmarkEnd w:id="46"/>
      <w:r w:rsidRPr="008564B8">
        <w:rPr>
          <w:rFonts w:ascii="Times New Roman" w:eastAsia="Times New Roman" w:hAnsi="Times New Roman" w:cs="Times New Roman"/>
          <w:color w:val="333333"/>
          <w:sz w:val="24"/>
          <w:szCs w:val="24"/>
          <w:lang w:eastAsia="uk-UA"/>
        </w:rPr>
        <w:t>42) прокат - надання у користування (у тому числі визначеним способом) примірника твору, фонограми, відеограми на встановлений строк  з метою одержання прямої чи опосередкованої комерційної вигоди;</w:t>
      </w:r>
    </w:p>
    <w:p w14:paraId="349FE929"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7" w:name="n51"/>
      <w:bookmarkEnd w:id="47"/>
      <w:r w:rsidRPr="008564B8">
        <w:rPr>
          <w:rFonts w:ascii="Times New Roman" w:eastAsia="Times New Roman" w:hAnsi="Times New Roman" w:cs="Times New Roman"/>
          <w:color w:val="333333"/>
          <w:sz w:val="24"/>
          <w:szCs w:val="24"/>
          <w:lang w:eastAsia="uk-UA"/>
        </w:rPr>
        <w:t>43) псевдонім - вигадане ім’я, що складається із сукупності слів чи знаків, символів, обране автором (співавторами) чи виконавцем (співвиконавцями) для позначення себе відповідно як автора (співавторів) або як виконавця (співвиконавців);</w:t>
      </w:r>
    </w:p>
    <w:p w14:paraId="75C089E1"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8" w:name="n52"/>
      <w:bookmarkEnd w:id="48"/>
      <w:r w:rsidRPr="008564B8">
        <w:rPr>
          <w:rFonts w:ascii="Times New Roman" w:eastAsia="Times New Roman" w:hAnsi="Times New Roman" w:cs="Times New Roman"/>
          <w:color w:val="333333"/>
          <w:sz w:val="24"/>
          <w:szCs w:val="24"/>
          <w:lang w:eastAsia="uk-UA"/>
        </w:rPr>
        <w:t>44) публіка - сукупність фізичних осіб, не пов’язаних між собою належністю до кола сім’ї або близьких знайомих;</w:t>
      </w:r>
    </w:p>
    <w:p w14:paraId="76768195"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9" w:name="n53"/>
      <w:bookmarkEnd w:id="49"/>
      <w:r w:rsidRPr="008564B8">
        <w:rPr>
          <w:rFonts w:ascii="Times New Roman" w:eastAsia="Times New Roman" w:hAnsi="Times New Roman" w:cs="Times New Roman"/>
          <w:color w:val="333333"/>
          <w:sz w:val="24"/>
          <w:szCs w:val="24"/>
          <w:lang w:eastAsia="uk-UA"/>
        </w:rPr>
        <w:t xml:space="preserve">45) публічне виконання - подання творів, </w:t>
      </w:r>
      <w:proofErr w:type="spellStart"/>
      <w:r w:rsidRPr="008564B8">
        <w:rPr>
          <w:rFonts w:ascii="Times New Roman" w:eastAsia="Times New Roman" w:hAnsi="Times New Roman" w:cs="Times New Roman"/>
          <w:color w:val="333333"/>
          <w:sz w:val="24"/>
          <w:szCs w:val="24"/>
          <w:lang w:eastAsia="uk-UA"/>
        </w:rPr>
        <w:t>виконань</w:t>
      </w:r>
      <w:proofErr w:type="spellEnd"/>
      <w:r w:rsidRPr="008564B8">
        <w:rPr>
          <w:rFonts w:ascii="Times New Roman" w:eastAsia="Times New Roman" w:hAnsi="Times New Roman" w:cs="Times New Roman"/>
          <w:color w:val="333333"/>
          <w:sz w:val="24"/>
          <w:szCs w:val="24"/>
          <w:lang w:eastAsia="uk-UA"/>
        </w:rPr>
        <w:t>, фонограм, програм організацій мовлення у будь-який спосіб безпосередньо (у живому виконанні), так і за допомогою будь-яких пристроїв і процесів (крім передачі в ефір чи по кабелю) у місцях, в яких присутні чи можуть бути присутніми представники публіки, незалежно від того, присутні вони в одному місці і в один час чи в різних місцях і в різний час;</w:t>
      </w:r>
    </w:p>
    <w:p w14:paraId="3B563348"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0" w:name="n54"/>
      <w:bookmarkEnd w:id="50"/>
      <w:r w:rsidRPr="008564B8">
        <w:rPr>
          <w:rFonts w:ascii="Times New Roman" w:eastAsia="Times New Roman" w:hAnsi="Times New Roman" w:cs="Times New Roman"/>
          <w:color w:val="333333"/>
          <w:sz w:val="24"/>
          <w:szCs w:val="24"/>
          <w:lang w:eastAsia="uk-UA"/>
        </w:rPr>
        <w:t>46) публічне демонстрування - одноразове чи багаторазове представлення публіці аудіовізуального твору чи відеограми;</w:t>
      </w:r>
    </w:p>
    <w:p w14:paraId="74FA1843"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1" w:name="n55"/>
      <w:bookmarkEnd w:id="51"/>
      <w:r w:rsidRPr="008564B8">
        <w:rPr>
          <w:rFonts w:ascii="Times New Roman" w:eastAsia="Times New Roman" w:hAnsi="Times New Roman" w:cs="Times New Roman"/>
          <w:color w:val="333333"/>
          <w:sz w:val="24"/>
          <w:szCs w:val="24"/>
          <w:lang w:eastAsia="uk-UA"/>
        </w:rPr>
        <w:t>47) публічне сповіщення - поширення в ефір для сприйняття публікою бездротовими засобами або за допомогою кабельної мережі чи супутника тощо об’єктів авторського права та/або суміжних прав;</w:t>
      </w:r>
    </w:p>
    <w:p w14:paraId="3981AAA4"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2" w:name="n56"/>
      <w:bookmarkEnd w:id="52"/>
      <w:r w:rsidRPr="008564B8">
        <w:rPr>
          <w:rFonts w:ascii="Times New Roman" w:eastAsia="Times New Roman" w:hAnsi="Times New Roman" w:cs="Times New Roman"/>
          <w:color w:val="333333"/>
          <w:sz w:val="24"/>
          <w:szCs w:val="24"/>
          <w:lang w:eastAsia="uk-UA"/>
        </w:rPr>
        <w:t>48) публічний показ - будь-яка демонстрація оригіналу або копії твору, виконання, фонограми, відеограми, програми організації мовлення безпосередньо або на екрані за допомогою плівки, слайда, телевізійного кадру тощо (крім передачі в ефір чи по кабелю) або за допомогою інших пристроїв чи процесів у місцях, в яких присутні чи можуть бути присутніми представники публіки, незалежно від того, присутні вони в одному місці і в один час чи в різних місцях і в різний час. Публічний показ аудіовізуального твору чи відеограми означає також демонстрацію окремих кадрів аудіовізуального твору чи відеограми без дотримання їх послідовності;</w:t>
      </w:r>
    </w:p>
    <w:p w14:paraId="3E7C296C"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3" w:name="n57"/>
      <w:bookmarkEnd w:id="53"/>
      <w:r w:rsidRPr="008564B8">
        <w:rPr>
          <w:rFonts w:ascii="Times New Roman" w:eastAsia="Times New Roman" w:hAnsi="Times New Roman" w:cs="Times New Roman"/>
          <w:color w:val="333333"/>
          <w:sz w:val="24"/>
          <w:szCs w:val="24"/>
          <w:lang w:eastAsia="uk-UA"/>
        </w:rPr>
        <w:lastRenderedPageBreak/>
        <w:t xml:space="preserve">49) </w:t>
      </w:r>
      <w:proofErr w:type="spellStart"/>
      <w:r w:rsidRPr="008564B8">
        <w:rPr>
          <w:rFonts w:ascii="Times New Roman" w:eastAsia="Times New Roman" w:hAnsi="Times New Roman" w:cs="Times New Roman"/>
          <w:color w:val="333333"/>
          <w:sz w:val="24"/>
          <w:szCs w:val="24"/>
          <w:lang w:eastAsia="uk-UA"/>
        </w:rPr>
        <w:t>репрографічне</w:t>
      </w:r>
      <w:proofErr w:type="spellEnd"/>
      <w:r w:rsidRPr="008564B8">
        <w:rPr>
          <w:rFonts w:ascii="Times New Roman" w:eastAsia="Times New Roman" w:hAnsi="Times New Roman" w:cs="Times New Roman"/>
          <w:color w:val="333333"/>
          <w:sz w:val="24"/>
          <w:szCs w:val="24"/>
          <w:lang w:eastAsia="uk-UA"/>
        </w:rPr>
        <w:t xml:space="preserve"> відтворення (репродукування) - факсимільне відтворення у будь-якому розмірі (у тому числі збільшеному чи зменшеному) оригіналу або іншого примірника письмового, фотографічного, графічного твору, картини, малюнка тощо шляхом фотокопіювання, ксерокопіювання або іншими подібними способами. </w:t>
      </w:r>
      <w:proofErr w:type="spellStart"/>
      <w:r w:rsidRPr="008564B8">
        <w:rPr>
          <w:rFonts w:ascii="Times New Roman" w:eastAsia="Times New Roman" w:hAnsi="Times New Roman" w:cs="Times New Roman"/>
          <w:color w:val="333333"/>
          <w:sz w:val="24"/>
          <w:szCs w:val="24"/>
          <w:lang w:eastAsia="uk-UA"/>
        </w:rPr>
        <w:t>Репрографічне</w:t>
      </w:r>
      <w:proofErr w:type="spellEnd"/>
      <w:r w:rsidRPr="008564B8">
        <w:rPr>
          <w:rFonts w:ascii="Times New Roman" w:eastAsia="Times New Roman" w:hAnsi="Times New Roman" w:cs="Times New Roman"/>
          <w:color w:val="333333"/>
          <w:sz w:val="24"/>
          <w:szCs w:val="24"/>
          <w:lang w:eastAsia="uk-UA"/>
        </w:rPr>
        <w:t xml:space="preserve"> відтворення не включає запис твору в електронній (цифровій), оптичній чи іншій формі, яку зчитує комп’ютер, або у процесі видавничої діяльності;</w:t>
      </w:r>
    </w:p>
    <w:p w14:paraId="3C4DF7E4"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4" w:name="n58"/>
      <w:bookmarkEnd w:id="54"/>
      <w:r w:rsidRPr="008564B8">
        <w:rPr>
          <w:rFonts w:ascii="Times New Roman" w:eastAsia="Times New Roman" w:hAnsi="Times New Roman" w:cs="Times New Roman"/>
          <w:color w:val="333333"/>
          <w:sz w:val="24"/>
          <w:szCs w:val="24"/>
          <w:lang w:eastAsia="uk-UA"/>
        </w:rPr>
        <w:t>50) розповсюдження - будь-яка дія, за допомогою якої оригінали або інші примірники об’єктів авторського права та/або суміжних прав безпосередньо чи опосередковано пропонуються публіці способом, у тому числі першого продажу чи іншого першого відчуження примірників об’єкта авторського права та/або суміжних прав;</w:t>
      </w:r>
    </w:p>
    <w:p w14:paraId="162BAFA3"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5" w:name="n59"/>
      <w:bookmarkEnd w:id="55"/>
      <w:r w:rsidRPr="008564B8">
        <w:rPr>
          <w:rFonts w:ascii="Times New Roman" w:eastAsia="Times New Roman" w:hAnsi="Times New Roman" w:cs="Times New Roman"/>
          <w:color w:val="333333"/>
          <w:sz w:val="24"/>
          <w:szCs w:val="24"/>
          <w:lang w:eastAsia="uk-UA"/>
        </w:rPr>
        <w:t>51) сирітський твір, сирітський об’єкт суміжних прав - оприлюднені  в Україні твір, фонограма, відеограма (у тому числі що входить до складу аудіовізуального твору або іншої фонограми, відеограми), зафіксоване виконання, щодо яких жоден із суб’єктів майнових прав за результатами ретельного пошуку не ідентифікований, а в разі ідентифікації такого суб’єкта (включаючи об’єкти, оприлюднені анонімно чи під псевдонімом) - його місцезнаходження не встановлене;</w:t>
      </w:r>
    </w:p>
    <w:p w14:paraId="24FDB078"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6" w:name="n60"/>
      <w:bookmarkEnd w:id="56"/>
      <w:r w:rsidRPr="008564B8">
        <w:rPr>
          <w:rFonts w:ascii="Times New Roman" w:eastAsia="Times New Roman" w:hAnsi="Times New Roman" w:cs="Times New Roman"/>
          <w:color w:val="333333"/>
          <w:sz w:val="24"/>
          <w:szCs w:val="24"/>
          <w:lang w:eastAsia="uk-UA"/>
        </w:rPr>
        <w:t>52) службова відеограма - відеограма, вироблена працівником у зв’язку з виконанням обов’язків за трудовим договором (контрактом);</w:t>
      </w:r>
    </w:p>
    <w:p w14:paraId="3367C489"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7" w:name="n61"/>
      <w:bookmarkEnd w:id="57"/>
      <w:r w:rsidRPr="008564B8">
        <w:rPr>
          <w:rFonts w:ascii="Times New Roman" w:eastAsia="Times New Roman" w:hAnsi="Times New Roman" w:cs="Times New Roman"/>
          <w:color w:val="333333"/>
          <w:sz w:val="24"/>
          <w:szCs w:val="24"/>
          <w:lang w:eastAsia="uk-UA"/>
        </w:rPr>
        <w:t>53) службова фонограма - фонограма, вироблена працівником у зв’язку з виконанням обов’язків за трудовим договором (контрактом);</w:t>
      </w:r>
    </w:p>
    <w:p w14:paraId="2EEB868D"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8" w:name="n62"/>
      <w:bookmarkEnd w:id="58"/>
      <w:r w:rsidRPr="008564B8">
        <w:rPr>
          <w:rFonts w:ascii="Times New Roman" w:eastAsia="Times New Roman" w:hAnsi="Times New Roman" w:cs="Times New Roman"/>
          <w:color w:val="333333"/>
          <w:sz w:val="24"/>
          <w:szCs w:val="24"/>
          <w:lang w:eastAsia="uk-UA"/>
        </w:rPr>
        <w:t>54) службове виконання - виконання, здійснене працівником у зв’язку  з виконанням обов’язків за трудовим договором (контрактом);</w:t>
      </w:r>
    </w:p>
    <w:p w14:paraId="1C958D57"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9" w:name="n63"/>
      <w:bookmarkEnd w:id="59"/>
      <w:r w:rsidRPr="008564B8">
        <w:rPr>
          <w:rFonts w:ascii="Times New Roman" w:eastAsia="Times New Roman" w:hAnsi="Times New Roman" w:cs="Times New Roman"/>
          <w:color w:val="333333"/>
          <w:sz w:val="24"/>
          <w:szCs w:val="24"/>
          <w:lang w:eastAsia="uk-UA"/>
        </w:rPr>
        <w:t>55) службовий твір - твір, створений працівником у зв’язку  з виконанням обов’язків за трудовим договором (контрактом);</w:t>
      </w:r>
    </w:p>
    <w:p w14:paraId="305C0C56"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0" w:name="n64"/>
      <w:bookmarkEnd w:id="60"/>
      <w:r w:rsidRPr="008564B8">
        <w:rPr>
          <w:rFonts w:ascii="Times New Roman" w:eastAsia="Times New Roman" w:hAnsi="Times New Roman" w:cs="Times New Roman"/>
          <w:color w:val="333333"/>
          <w:sz w:val="24"/>
          <w:szCs w:val="24"/>
          <w:lang w:eastAsia="uk-UA"/>
        </w:rPr>
        <w:t>56) твір - оригінальне інтелектуальне творіння автора (співавторів)  у сфері науки, літератури, мистецтва тощо, виражене в об’єктивній формі;</w:t>
      </w:r>
    </w:p>
    <w:p w14:paraId="56520EE4"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1" w:name="n65"/>
      <w:bookmarkEnd w:id="61"/>
      <w:r w:rsidRPr="008564B8">
        <w:rPr>
          <w:rFonts w:ascii="Times New Roman" w:eastAsia="Times New Roman" w:hAnsi="Times New Roman" w:cs="Times New Roman"/>
          <w:color w:val="333333"/>
          <w:sz w:val="24"/>
          <w:szCs w:val="24"/>
          <w:lang w:eastAsia="uk-UA"/>
        </w:rPr>
        <w:t>57) твір архітектури - твір у галузі спорудження будівель, містобудування, садово-паркового мистецтва, ландшафтних утворень у формі креслення, ескізів, моделей, збудованих будівель чи споруд, планів населених пунктів тощо;</w:t>
      </w:r>
    </w:p>
    <w:p w14:paraId="25121DE4"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2" w:name="n66"/>
      <w:bookmarkEnd w:id="62"/>
      <w:r w:rsidRPr="008564B8">
        <w:rPr>
          <w:rFonts w:ascii="Times New Roman" w:eastAsia="Times New Roman" w:hAnsi="Times New Roman" w:cs="Times New Roman"/>
          <w:color w:val="333333"/>
          <w:sz w:val="24"/>
          <w:szCs w:val="24"/>
          <w:lang w:eastAsia="uk-UA"/>
        </w:rPr>
        <w:t>58) твір образотворчого мистецтва - скульптура, картина, малюнок, гравюра, літографія, твір художнього дизайну (у тому числі сценічного дизайну, накреслення (дизайну) шрифтів) тощо;</w:t>
      </w:r>
    </w:p>
    <w:p w14:paraId="43117E3B"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3" w:name="n67"/>
      <w:bookmarkEnd w:id="63"/>
      <w:r w:rsidRPr="008564B8">
        <w:rPr>
          <w:rFonts w:ascii="Times New Roman" w:eastAsia="Times New Roman" w:hAnsi="Times New Roman" w:cs="Times New Roman"/>
          <w:color w:val="333333"/>
          <w:sz w:val="24"/>
          <w:szCs w:val="24"/>
          <w:lang w:eastAsia="uk-UA"/>
        </w:rPr>
        <w:t>59) твір ужиткового (</w:t>
      </w:r>
      <w:proofErr w:type="spellStart"/>
      <w:r w:rsidRPr="008564B8">
        <w:rPr>
          <w:rFonts w:ascii="Times New Roman" w:eastAsia="Times New Roman" w:hAnsi="Times New Roman" w:cs="Times New Roman"/>
          <w:color w:val="333333"/>
          <w:sz w:val="24"/>
          <w:szCs w:val="24"/>
          <w:lang w:eastAsia="uk-UA"/>
        </w:rPr>
        <w:t>декоративно</w:t>
      </w:r>
      <w:proofErr w:type="spellEnd"/>
      <w:r w:rsidRPr="008564B8">
        <w:rPr>
          <w:rFonts w:ascii="Times New Roman" w:eastAsia="Times New Roman" w:hAnsi="Times New Roman" w:cs="Times New Roman"/>
          <w:color w:val="333333"/>
          <w:sz w:val="24"/>
          <w:szCs w:val="24"/>
          <w:lang w:eastAsia="uk-UA"/>
        </w:rPr>
        <w:t xml:space="preserve">-ужиткового) мистецтва - твір художнього промислу, втілений або перенесений на предмет користування  з ужитковою метою, створений ручним або промисловим способом, у тому числі твори декоративного ткацтва, кераміки, різьблення, </w:t>
      </w:r>
      <w:proofErr w:type="spellStart"/>
      <w:r w:rsidRPr="008564B8">
        <w:rPr>
          <w:rFonts w:ascii="Times New Roman" w:eastAsia="Times New Roman" w:hAnsi="Times New Roman" w:cs="Times New Roman"/>
          <w:color w:val="333333"/>
          <w:sz w:val="24"/>
          <w:szCs w:val="24"/>
          <w:lang w:eastAsia="uk-UA"/>
        </w:rPr>
        <w:t>ливарства</w:t>
      </w:r>
      <w:proofErr w:type="spellEnd"/>
      <w:r w:rsidRPr="008564B8">
        <w:rPr>
          <w:rFonts w:ascii="Times New Roman" w:eastAsia="Times New Roman" w:hAnsi="Times New Roman" w:cs="Times New Roman"/>
          <w:color w:val="333333"/>
          <w:sz w:val="24"/>
          <w:szCs w:val="24"/>
          <w:lang w:eastAsia="uk-UA"/>
        </w:rPr>
        <w:t>, художнього скла, художні ковані вироби, ювелірні вироби тощо;</w:t>
      </w:r>
    </w:p>
    <w:p w14:paraId="11248570"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4" w:name="n68"/>
      <w:bookmarkEnd w:id="64"/>
      <w:r w:rsidRPr="008564B8">
        <w:rPr>
          <w:rFonts w:ascii="Times New Roman" w:eastAsia="Times New Roman" w:hAnsi="Times New Roman" w:cs="Times New Roman"/>
          <w:color w:val="333333"/>
          <w:sz w:val="24"/>
          <w:szCs w:val="24"/>
          <w:lang w:eastAsia="uk-UA"/>
        </w:rPr>
        <w:t>60) технологічні засоби захисту - будь-яка технологія, комп’ютерна програма, обладнання або компонент, які у своєму нормальному функціонуванні призначаються для запобігання або протидії діям по відношенню до об’єктів, використання яких не дозволене суб’єктом авторського права або суміжних прав або суб’єктом прав особливого роду  (</w:t>
      </w:r>
      <w:proofErr w:type="spellStart"/>
      <w:r w:rsidRPr="008564B8">
        <w:rPr>
          <w:rFonts w:ascii="Times New Roman" w:eastAsia="Times New Roman" w:hAnsi="Times New Roman" w:cs="Times New Roman"/>
          <w:color w:val="333333"/>
          <w:sz w:val="24"/>
          <w:szCs w:val="24"/>
          <w:lang w:eastAsia="uk-UA"/>
        </w:rPr>
        <w:t>sui</w:t>
      </w:r>
      <w:proofErr w:type="spellEnd"/>
      <w:r w:rsidRPr="008564B8">
        <w:rPr>
          <w:rFonts w:ascii="Times New Roman" w:eastAsia="Times New Roman" w:hAnsi="Times New Roman" w:cs="Times New Roman"/>
          <w:color w:val="333333"/>
          <w:sz w:val="24"/>
          <w:szCs w:val="24"/>
          <w:lang w:eastAsia="uk-UA"/>
        </w:rPr>
        <w:t xml:space="preserve"> </w:t>
      </w:r>
      <w:proofErr w:type="spellStart"/>
      <w:r w:rsidRPr="008564B8">
        <w:rPr>
          <w:rFonts w:ascii="Times New Roman" w:eastAsia="Times New Roman" w:hAnsi="Times New Roman" w:cs="Times New Roman"/>
          <w:color w:val="333333"/>
          <w:sz w:val="24"/>
          <w:szCs w:val="24"/>
          <w:lang w:eastAsia="uk-UA"/>
        </w:rPr>
        <w:t>generis</w:t>
      </w:r>
      <w:proofErr w:type="spellEnd"/>
      <w:r w:rsidRPr="008564B8">
        <w:rPr>
          <w:rFonts w:ascii="Times New Roman" w:eastAsia="Times New Roman" w:hAnsi="Times New Roman" w:cs="Times New Roman"/>
          <w:color w:val="333333"/>
          <w:sz w:val="24"/>
          <w:szCs w:val="24"/>
          <w:lang w:eastAsia="uk-UA"/>
        </w:rPr>
        <w:t>);</w:t>
      </w:r>
    </w:p>
    <w:p w14:paraId="411FD1A9"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5" w:name="n69"/>
      <w:bookmarkEnd w:id="65"/>
      <w:r w:rsidRPr="008564B8">
        <w:rPr>
          <w:rFonts w:ascii="Times New Roman" w:eastAsia="Times New Roman" w:hAnsi="Times New Roman" w:cs="Times New Roman"/>
          <w:color w:val="333333"/>
          <w:sz w:val="24"/>
          <w:szCs w:val="24"/>
          <w:lang w:eastAsia="uk-UA"/>
        </w:rPr>
        <w:t>61) Установа - центральний орган виконавчої влади, що забезпечує формування та реалізує державну політику у сфері інтелектуальної власності;</w:t>
      </w:r>
    </w:p>
    <w:p w14:paraId="7CBB0E2B"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6" w:name="n70"/>
      <w:bookmarkEnd w:id="66"/>
      <w:r w:rsidRPr="008564B8">
        <w:rPr>
          <w:rFonts w:ascii="Times New Roman" w:eastAsia="Times New Roman" w:hAnsi="Times New Roman" w:cs="Times New Roman"/>
          <w:color w:val="333333"/>
          <w:sz w:val="24"/>
          <w:szCs w:val="24"/>
          <w:lang w:eastAsia="uk-UA"/>
        </w:rPr>
        <w:t>62) фонограма - вироблений (кінцевий) звукозапис виконання або інших звуків, або відображень звуків, крім звукозапису, що використовується у складі аудіовізуального твору;</w:t>
      </w:r>
    </w:p>
    <w:p w14:paraId="2F1B764B"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7" w:name="n71"/>
      <w:bookmarkEnd w:id="67"/>
      <w:r w:rsidRPr="008564B8">
        <w:rPr>
          <w:rFonts w:ascii="Times New Roman" w:eastAsia="Times New Roman" w:hAnsi="Times New Roman" w:cs="Times New Roman"/>
          <w:color w:val="333333"/>
          <w:sz w:val="24"/>
          <w:szCs w:val="24"/>
          <w:lang w:eastAsia="uk-UA"/>
        </w:rPr>
        <w:t xml:space="preserve">63) фотографічний твір - твір, статично відображений (зафіксований) із застосуванням аналогових, цифрових фотографічних технологій на матеріальному носії чи в електронній </w:t>
      </w:r>
      <w:r w:rsidRPr="008564B8">
        <w:rPr>
          <w:rFonts w:ascii="Times New Roman" w:eastAsia="Times New Roman" w:hAnsi="Times New Roman" w:cs="Times New Roman"/>
          <w:color w:val="333333"/>
          <w:sz w:val="24"/>
          <w:szCs w:val="24"/>
          <w:lang w:eastAsia="uk-UA"/>
        </w:rPr>
        <w:lastRenderedPageBreak/>
        <w:t>(цифровій) формі або із застосуванням лазерних технологій у вигляді об’ємного тривимірного зображення;</w:t>
      </w:r>
    </w:p>
    <w:p w14:paraId="4B95D9A9"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8" w:name="n72"/>
      <w:bookmarkEnd w:id="68"/>
      <w:r w:rsidRPr="008564B8">
        <w:rPr>
          <w:rFonts w:ascii="Times New Roman" w:eastAsia="Times New Roman" w:hAnsi="Times New Roman" w:cs="Times New Roman"/>
          <w:color w:val="333333"/>
          <w:sz w:val="24"/>
          <w:szCs w:val="24"/>
          <w:lang w:eastAsia="uk-UA"/>
        </w:rPr>
        <w:t xml:space="preserve">64) цитата - фрагмент (уривок) з </w:t>
      </w:r>
      <w:proofErr w:type="spellStart"/>
      <w:r w:rsidRPr="008564B8">
        <w:rPr>
          <w:rFonts w:ascii="Times New Roman" w:eastAsia="Times New Roman" w:hAnsi="Times New Roman" w:cs="Times New Roman"/>
          <w:color w:val="333333"/>
          <w:sz w:val="24"/>
          <w:szCs w:val="24"/>
          <w:lang w:eastAsia="uk-UA"/>
        </w:rPr>
        <w:t>правомірно</w:t>
      </w:r>
      <w:proofErr w:type="spellEnd"/>
      <w:r w:rsidRPr="008564B8">
        <w:rPr>
          <w:rFonts w:ascii="Times New Roman" w:eastAsia="Times New Roman" w:hAnsi="Times New Roman" w:cs="Times New Roman"/>
          <w:color w:val="333333"/>
          <w:sz w:val="24"/>
          <w:szCs w:val="24"/>
          <w:lang w:eastAsia="uk-UA"/>
        </w:rPr>
        <w:t xml:space="preserve"> оприлюдненого твору, записаного виконання, </w:t>
      </w:r>
      <w:proofErr w:type="spellStart"/>
      <w:r w:rsidRPr="008564B8">
        <w:rPr>
          <w:rFonts w:ascii="Times New Roman" w:eastAsia="Times New Roman" w:hAnsi="Times New Roman" w:cs="Times New Roman"/>
          <w:color w:val="333333"/>
          <w:sz w:val="24"/>
          <w:szCs w:val="24"/>
          <w:lang w:eastAsia="uk-UA"/>
        </w:rPr>
        <w:t>правомірно</w:t>
      </w:r>
      <w:proofErr w:type="spellEnd"/>
      <w:r w:rsidRPr="008564B8">
        <w:rPr>
          <w:rFonts w:ascii="Times New Roman" w:eastAsia="Times New Roman" w:hAnsi="Times New Roman" w:cs="Times New Roman"/>
          <w:color w:val="333333"/>
          <w:sz w:val="24"/>
          <w:szCs w:val="24"/>
          <w:lang w:eastAsia="uk-UA"/>
        </w:rPr>
        <w:t xml:space="preserve"> оприлюдненої фонограми або відеограми, який використовується, з обов’язковим посиланням на його автора та/або виконавця, виробника фонограми, виробника відеограми і джерела цитування, іншою особою з метою зробити зрозумілішими власні твердження або для посилання на вираження іншої особи в незмінному (автентичному) вигляді або в перекладі такого фрагмента (уривка);</w:t>
      </w:r>
    </w:p>
    <w:p w14:paraId="4ECC0DFF"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9" w:name="n73"/>
      <w:bookmarkEnd w:id="69"/>
      <w:r w:rsidRPr="008564B8">
        <w:rPr>
          <w:rFonts w:ascii="Times New Roman" w:eastAsia="Times New Roman" w:hAnsi="Times New Roman" w:cs="Times New Roman"/>
          <w:color w:val="333333"/>
          <w:sz w:val="24"/>
          <w:szCs w:val="24"/>
          <w:lang w:eastAsia="uk-UA"/>
        </w:rPr>
        <w:t xml:space="preserve">65) цифровий контент (електронна (цифрова) інформація) - будь-які відомості чи дані в електронній (цифровій) формі, що містять об’єкти авторського права та/або суміжних прав і можуть зберігатися та/або поширюватися у вигляді одного або декількох файлів (частин файлів), записів у базі даних на </w:t>
      </w:r>
      <w:proofErr w:type="spellStart"/>
      <w:r w:rsidRPr="008564B8">
        <w:rPr>
          <w:rFonts w:ascii="Times New Roman" w:eastAsia="Times New Roman" w:hAnsi="Times New Roman" w:cs="Times New Roman"/>
          <w:color w:val="333333"/>
          <w:sz w:val="24"/>
          <w:szCs w:val="24"/>
          <w:lang w:eastAsia="uk-UA"/>
        </w:rPr>
        <w:t>зберігаючих</w:t>
      </w:r>
      <w:proofErr w:type="spellEnd"/>
      <w:r w:rsidRPr="008564B8">
        <w:rPr>
          <w:rFonts w:ascii="Times New Roman" w:eastAsia="Times New Roman" w:hAnsi="Times New Roman" w:cs="Times New Roman"/>
          <w:color w:val="333333"/>
          <w:sz w:val="24"/>
          <w:szCs w:val="24"/>
          <w:lang w:eastAsia="uk-UA"/>
        </w:rPr>
        <w:t xml:space="preserve"> пристроях комп’ютерів, серверів тощо у мережі Інтернет.</w:t>
      </w:r>
    </w:p>
    <w:p w14:paraId="0541D52B"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0" w:name="n74"/>
      <w:bookmarkEnd w:id="70"/>
      <w:r w:rsidRPr="008564B8">
        <w:rPr>
          <w:rFonts w:ascii="Times New Roman" w:eastAsia="Times New Roman" w:hAnsi="Times New Roman" w:cs="Times New Roman"/>
          <w:b/>
          <w:bCs/>
          <w:color w:val="333333"/>
          <w:sz w:val="24"/>
          <w:szCs w:val="24"/>
          <w:lang w:eastAsia="uk-UA"/>
        </w:rPr>
        <w:t>Стаття 2. </w:t>
      </w:r>
      <w:r w:rsidRPr="008564B8">
        <w:rPr>
          <w:rFonts w:ascii="Times New Roman" w:eastAsia="Times New Roman" w:hAnsi="Times New Roman" w:cs="Times New Roman"/>
          <w:color w:val="333333"/>
          <w:sz w:val="24"/>
          <w:szCs w:val="24"/>
          <w:lang w:eastAsia="uk-UA"/>
        </w:rPr>
        <w:t>Правове регулювання відносин у сфері авторського права  і суміжних прав</w:t>
      </w:r>
    </w:p>
    <w:p w14:paraId="499B8AD1"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1" w:name="n75"/>
      <w:bookmarkEnd w:id="71"/>
      <w:r w:rsidRPr="008564B8">
        <w:rPr>
          <w:rFonts w:ascii="Times New Roman" w:eastAsia="Times New Roman" w:hAnsi="Times New Roman" w:cs="Times New Roman"/>
          <w:color w:val="333333"/>
          <w:sz w:val="24"/>
          <w:szCs w:val="24"/>
          <w:lang w:eastAsia="uk-UA"/>
        </w:rPr>
        <w:t>1. Законодавство України про авторське право і суміжні права базується на </w:t>
      </w:r>
      <w:hyperlink r:id="rId4" w:tgtFrame="_blank" w:history="1">
        <w:r w:rsidRPr="008564B8">
          <w:rPr>
            <w:rFonts w:ascii="Times New Roman" w:eastAsia="Times New Roman" w:hAnsi="Times New Roman" w:cs="Times New Roman"/>
            <w:color w:val="000000"/>
            <w:sz w:val="24"/>
            <w:szCs w:val="24"/>
            <w:lang w:eastAsia="uk-UA"/>
          </w:rPr>
          <w:t>Конституції України</w:t>
        </w:r>
      </w:hyperlink>
      <w:r w:rsidRPr="008564B8">
        <w:rPr>
          <w:rFonts w:ascii="Times New Roman" w:eastAsia="Times New Roman" w:hAnsi="Times New Roman" w:cs="Times New Roman"/>
          <w:color w:val="333333"/>
          <w:sz w:val="24"/>
          <w:szCs w:val="24"/>
          <w:lang w:eastAsia="uk-UA"/>
        </w:rPr>
        <w:t> і складається з </w:t>
      </w:r>
      <w:hyperlink r:id="rId5" w:tgtFrame="_blank" w:history="1">
        <w:r w:rsidRPr="008564B8">
          <w:rPr>
            <w:rFonts w:ascii="Times New Roman" w:eastAsia="Times New Roman" w:hAnsi="Times New Roman" w:cs="Times New Roman"/>
            <w:color w:val="000000"/>
            <w:sz w:val="24"/>
            <w:szCs w:val="24"/>
            <w:lang w:eastAsia="uk-UA"/>
          </w:rPr>
          <w:t>Цивільного кодексу України</w:t>
        </w:r>
      </w:hyperlink>
      <w:r w:rsidRPr="008564B8">
        <w:rPr>
          <w:rFonts w:ascii="Times New Roman" w:eastAsia="Times New Roman" w:hAnsi="Times New Roman" w:cs="Times New Roman"/>
          <w:color w:val="333333"/>
          <w:sz w:val="24"/>
          <w:szCs w:val="24"/>
          <w:lang w:eastAsia="uk-UA"/>
        </w:rPr>
        <w:t>, цього Закону, інших законів України, а також прийнятих на їх основі підзаконних нормативно-правових актів, пов’язаних зі сферою охорони авторського права і суміжних прав.</w:t>
      </w:r>
    </w:p>
    <w:p w14:paraId="6F29569B"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2" w:name="n76"/>
      <w:bookmarkEnd w:id="72"/>
      <w:r w:rsidRPr="008564B8">
        <w:rPr>
          <w:rFonts w:ascii="Times New Roman" w:eastAsia="Times New Roman" w:hAnsi="Times New Roman" w:cs="Times New Roman"/>
          <w:color w:val="333333"/>
          <w:sz w:val="24"/>
          <w:szCs w:val="24"/>
          <w:lang w:eastAsia="uk-UA"/>
        </w:rPr>
        <w:t>2. Чинні міжнародні договори України у сфері авторського права та/або суміжних прав, згода на обов’язковість яких надана Верховною Радою України, є частиною національного законодавства України про авторське право і суміжні права.</w:t>
      </w:r>
    </w:p>
    <w:p w14:paraId="1FEC5A9E"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3" w:name="n77"/>
      <w:bookmarkEnd w:id="73"/>
      <w:r w:rsidRPr="008564B8">
        <w:rPr>
          <w:rFonts w:ascii="Times New Roman" w:eastAsia="Times New Roman" w:hAnsi="Times New Roman" w:cs="Times New Roman"/>
          <w:b/>
          <w:bCs/>
          <w:color w:val="333333"/>
          <w:sz w:val="24"/>
          <w:szCs w:val="24"/>
          <w:lang w:eastAsia="uk-UA"/>
        </w:rPr>
        <w:t>Стаття 3. </w:t>
      </w:r>
      <w:r w:rsidRPr="008564B8">
        <w:rPr>
          <w:rFonts w:ascii="Times New Roman" w:eastAsia="Times New Roman" w:hAnsi="Times New Roman" w:cs="Times New Roman"/>
          <w:color w:val="333333"/>
          <w:sz w:val="24"/>
          <w:szCs w:val="24"/>
          <w:lang w:eastAsia="uk-UA"/>
        </w:rPr>
        <w:t>Сфера дії Закону</w:t>
      </w:r>
    </w:p>
    <w:p w14:paraId="495D1EDD"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4" w:name="n78"/>
      <w:bookmarkEnd w:id="74"/>
      <w:r w:rsidRPr="008564B8">
        <w:rPr>
          <w:rFonts w:ascii="Times New Roman" w:eastAsia="Times New Roman" w:hAnsi="Times New Roman" w:cs="Times New Roman"/>
          <w:color w:val="333333"/>
          <w:sz w:val="24"/>
          <w:szCs w:val="24"/>
          <w:lang w:eastAsia="uk-UA"/>
        </w:rPr>
        <w:t>1. Дія цього Закону поширюється на регулювання відносин, пов’язаних з використанням:</w:t>
      </w:r>
    </w:p>
    <w:p w14:paraId="1475D85C"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5" w:name="n79"/>
      <w:bookmarkEnd w:id="75"/>
      <w:r w:rsidRPr="008564B8">
        <w:rPr>
          <w:rFonts w:ascii="Times New Roman" w:eastAsia="Times New Roman" w:hAnsi="Times New Roman" w:cs="Times New Roman"/>
          <w:color w:val="333333"/>
          <w:sz w:val="24"/>
          <w:szCs w:val="24"/>
          <w:lang w:eastAsia="uk-UA"/>
        </w:rPr>
        <w:t>1) творів і об’єктів суміжних прав, незалежно від місця їх оприлюднення (або якщо зазначені об’єкти не оприлюднені, але знаходяться в об’єктивній формі на території України), суб’єктами авторського права та/або суміжних прав щодо яких є фізичні особи, які є громадянами України або не є громадянами України, але мають постійне місце проживання на території України, або юридичні особи, які мають місцезнаходження на території України;</w:t>
      </w:r>
    </w:p>
    <w:p w14:paraId="07F9ED42"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6" w:name="n80"/>
      <w:bookmarkEnd w:id="76"/>
      <w:r w:rsidRPr="008564B8">
        <w:rPr>
          <w:rFonts w:ascii="Times New Roman" w:eastAsia="Times New Roman" w:hAnsi="Times New Roman" w:cs="Times New Roman"/>
          <w:color w:val="333333"/>
          <w:sz w:val="24"/>
          <w:szCs w:val="24"/>
          <w:lang w:eastAsia="uk-UA"/>
        </w:rPr>
        <w:t>2) творів і об’єктів суміжних прав, що оприлюднені на території України або оприлюднені за межами України, але після цього протягом 30 днів опубліковані на території України;</w:t>
      </w:r>
    </w:p>
    <w:p w14:paraId="1A0FBA6C"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7" w:name="n81"/>
      <w:bookmarkEnd w:id="77"/>
      <w:r w:rsidRPr="008564B8">
        <w:rPr>
          <w:rFonts w:ascii="Times New Roman" w:eastAsia="Times New Roman" w:hAnsi="Times New Roman" w:cs="Times New Roman"/>
          <w:color w:val="333333"/>
          <w:sz w:val="24"/>
          <w:szCs w:val="24"/>
          <w:lang w:eastAsia="uk-UA"/>
        </w:rPr>
        <w:t>3) програм організацій мовлення, що мають місцезнаходження на території України і поширення яких здійснюється за допомогою передавачів, розташованих на території України;</w:t>
      </w:r>
    </w:p>
    <w:p w14:paraId="686F729C"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8" w:name="n82"/>
      <w:bookmarkEnd w:id="78"/>
      <w:r w:rsidRPr="008564B8">
        <w:rPr>
          <w:rFonts w:ascii="Times New Roman" w:eastAsia="Times New Roman" w:hAnsi="Times New Roman" w:cs="Times New Roman"/>
          <w:color w:val="333333"/>
          <w:sz w:val="24"/>
          <w:szCs w:val="24"/>
          <w:lang w:eastAsia="uk-UA"/>
        </w:rPr>
        <w:t>4) творів архітектури і образотворчого мистецтва, оригінали яких перебувають на території України;</w:t>
      </w:r>
    </w:p>
    <w:p w14:paraId="168CBF6A"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9" w:name="n83"/>
      <w:bookmarkEnd w:id="79"/>
      <w:r w:rsidRPr="008564B8">
        <w:rPr>
          <w:rFonts w:ascii="Times New Roman" w:eastAsia="Times New Roman" w:hAnsi="Times New Roman" w:cs="Times New Roman"/>
          <w:color w:val="333333"/>
          <w:sz w:val="24"/>
          <w:szCs w:val="24"/>
          <w:lang w:eastAsia="uk-UA"/>
        </w:rPr>
        <w:t>5) творів і об’єктів суміжних прав, які охороняються відповідно до міжнародних договорів України;</w:t>
      </w:r>
    </w:p>
    <w:p w14:paraId="3097F8D6"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0" w:name="n84"/>
      <w:bookmarkEnd w:id="80"/>
      <w:r w:rsidRPr="008564B8">
        <w:rPr>
          <w:rFonts w:ascii="Times New Roman" w:eastAsia="Times New Roman" w:hAnsi="Times New Roman" w:cs="Times New Roman"/>
          <w:color w:val="333333"/>
          <w:sz w:val="24"/>
          <w:szCs w:val="24"/>
          <w:lang w:eastAsia="uk-UA"/>
        </w:rPr>
        <w:t>6) неоригінальних об’єктів, згенерованих комп’ютерною програмою, зазначених у </w:t>
      </w:r>
      <w:hyperlink r:id="rId6" w:anchor="n461" w:history="1">
        <w:r w:rsidRPr="008564B8">
          <w:rPr>
            <w:rFonts w:ascii="Times New Roman" w:eastAsia="Times New Roman" w:hAnsi="Times New Roman" w:cs="Times New Roman"/>
            <w:color w:val="000000"/>
            <w:sz w:val="24"/>
            <w:szCs w:val="24"/>
            <w:lang w:eastAsia="uk-UA"/>
          </w:rPr>
          <w:t>статті 33</w:t>
        </w:r>
      </w:hyperlink>
      <w:r w:rsidRPr="008564B8">
        <w:rPr>
          <w:rFonts w:ascii="Times New Roman" w:eastAsia="Times New Roman" w:hAnsi="Times New Roman" w:cs="Times New Roman"/>
          <w:color w:val="333333"/>
          <w:sz w:val="24"/>
          <w:szCs w:val="24"/>
          <w:lang w:eastAsia="uk-UA"/>
        </w:rPr>
        <w:t> цього Закону.</w:t>
      </w:r>
    </w:p>
    <w:p w14:paraId="5131ED7A"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1" w:name="n85"/>
      <w:bookmarkEnd w:id="81"/>
      <w:r w:rsidRPr="008564B8">
        <w:rPr>
          <w:rFonts w:ascii="Times New Roman" w:eastAsia="Times New Roman" w:hAnsi="Times New Roman" w:cs="Times New Roman"/>
          <w:color w:val="333333"/>
          <w:sz w:val="24"/>
          <w:szCs w:val="24"/>
          <w:lang w:eastAsia="uk-UA"/>
        </w:rPr>
        <w:t>2. Положення цього Закону спрямовані на охорону та захист особистих немайнових прав і майнових прав:</w:t>
      </w:r>
    </w:p>
    <w:p w14:paraId="037042F5"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2" w:name="n86"/>
      <w:bookmarkEnd w:id="82"/>
      <w:r w:rsidRPr="008564B8">
        <w:rPr>
          <w:rFonts w:ascii="Times New Roman" w:eastAsia="Times New Roman" w:hAnsi="Times New Roman" w:cs="Times New Roman"/>
          <w:color w:val="333333"/>
          <w:sz w:val="24"/>
          <w:szCs w:val="24"/>
          <w:lang w:eastAsia="uk-UA"/>
        </w:rPr>
        <w:t>1) суб’єктів авторського права, зазначених у </w:t>
      </w:r>
      <w:hyperlink r:id="rId7" w:anchor="n160" w:history="1">
        <w:r w:rsidRPr="008564B8">
          <w:rPr>
            <w:rFonts w:ascii="Times New Roman" w:eastAsia="Times New Roman" w:hAnsi="Times New Roman" w:cs="Times New Roman"/>
            <w:color w:val="000000"/>
            <w:sz w:val="24"/>
            <w:szCs w:val="24"/>
            <w:lang w:eastAsia="uk-UA"/>
          </w:rPr>
          <w:t>статті 5 </w:t>
        </w:r>
      </w:hyperlink>
      <w:r w:rsidRPr="008564B8">
        <w:rPr>
          <w:rFonts w:ascii="Times New Roman" w:eastAsia="Times New Roman" w:hAnsi="Times New Roman" w:cs="Times New Roman"/>
          <w:color w:val="333333"/>
          <w:sz w:val="24"/>
          <w:szCs w:val="24"/>
          <w:lang w:eastAsia="uk-UA"/>
        </w:rPr>
        <w:t>цього Закону,  і суб’єктів суміжних прав, зазначених у </w:t>
      </w:r>
      <w:hyperlink r:id="rId8" w:anchor="n488" w:history="1">
        <w:r w:rsidRPr="008564B8">
          <w:rPr>
            <w:rFonts w:ascii="Times New Roman" w:eastAsia="Times New Roman" w:hAnsi="Times New Roman" w:cs="Times New Roman"/>
            <w:color w:val="000000"/>
            <w:sz w:val="24"/>
            <w:szCs w:val="24"/>
            <w:lang w:eastAsia="uk-UA"/>
          </w:rPr>
          <w:t>частині другій</w:t>
        </w:r>
      </w:hyperlink>
      <w:r w:rsidRPr="008564B8">
        <w:rPr>
          <w:rFonts w:ascii="Times New Roman" w:eastAsia="Times New Roman" w:hAnsi="Times New Roman" w:cs="Times New Roman"/>
          <w:color w:val="333333"/>
          <w:sz w:val="24"/>
          <w:szCs w:val="24"/>
          <w:lang w:eastAsia="uk-UA"/>
        </w:rPr>
        <w:t> статті 35 цього Закону, які є громадянами України або не є громадянами України, але мають постійне місце проживання на території України (для юридичних осіб - місцезнаходження на території України), незалежно від того, на якій території було оприлюднено їхні твори чи об’єкти суміжних прав;</w:t>
      </w:r>
    </w:p>
    <w:p w14:paraId="04C5581F"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3" w:name="n87"/>
      <w:bookmarkEnd w:id="83"/>
      <w:r w:rsidRPr="008564B8">
        <w:rPr>
          <w:rFonts w:ascii="Times New Roman" w:eastAsia="Times New Roman" w:hAnsi="Times New Roman" w:cs="Times New Roman"/>
          <w:color w:val="333333"/>
          <w:sz w:val="24"/>
          <w:szCs w:val="24"/>
          <w:lang w:eastAsia="uk-UA"/>
        </w:rPr>
        <w:lastRenderedPageBreak/>
        <w:t>2) суб’єктів авторського права, зазначених у </w:t>
      </w:r>
      <w:hyperlink r:id="rId9" w:anchor="n160" w:history="1">
        <w:r w:rsidRPr="008564B8">
          <w:rPr>
            <w:rFonts w:ascii="Times New Roman" w:eastAsia="Times New Roman" w:hAnsi="Times New Roman" w:cs="Times New Roman"/>
            <w:color w:val="000000"/>
            <w:sz w:val="24"/>
            <w:szCs w:val="24"/>
            <w:lang w:eastAsia="uk-UA"/>
          </w:rPr>
          <w:t>статті 5</w:t>
        </w:r>
      </w:hyperlink>
      <w:r w:rsidRPr="008564B8">
        <w:rPr>
          <w:rFonts w:ascii="Times New Roman" w:eastAsia="Times New Roman" w:hAnsi="Times New Roman" w:cs="Times New Roman"/>
          <w:color w:val="333333"/>
          <w:sz w:val="24"/>
          <w:szCs w:val="24"/>
          <w:lang w:eastAsia="uk-UA"/>
        </w:rPr>
        <w:t> цього Закону,  і суб’єктів суміжних прав, зазначених у </w:t>
      </w:r>
      <w:hyperlink r:id="rId10" w:anchor="n488" w:history="1">
        <w:r w:rsidRPr="008564B8">
          <w:rPr>
            <w:rFonts w:ascii="Times New Roman" w:eastAsia="Times New Roman" w:hAnsi="Times New Roman" w:cs="Times New Roman"/>
            <w:color w:val="000000"/>
            <w:sz w:val="24"/>
            <w:szCs w:val="24"/>
            <w:lang w:eastAsia="uk-UA"/>
          </w:rPr>
          <w:t>частині другій</w:t>
        </w:r>
      </w:hyperlink>
      <w:r w:rsidRPr="008564B8">
        <w:rPr>
          <w:rFonts w:ascii="Times New Roman" w:eastAsia="Times New Roman" w:hAnsi="Times New Roman" w:cs="Times New Roman"/>
          <w:color w:val="333333"/>
          <w:sz w:val="24"/>
          <w:szCs w:val="24"/>
          <w:lang w:eastAsia="uk-UA"/>
        </w:rPr>
        <w:t> статті 35 цього Закону, незалежно від їх громадянства і постійного місця проживання (для юридичних осіб - їх місцезнаходження), твори чи об’єкти суміжних прав яких оприлюднені на території України або не оприлюднені, але які знаходяться в об’єктивній формі на території України;</w:t>
      </w:r>
    </w:p>
    <w:p w14:paraId="21D249B2"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4" w:name="n88"/>
      <w:bookmarkEnd w:id="84"/>
      <w:r w:rsidRPr="008564B8">
        <w:rPr>
          <w:rFonts w:ascii="Times New Roman" w:eastAsia="Times New Roman" w:hAnsi="Times New Roman" w:cs="Times New Roman"/>
          <w:color w:val="333333"/>
          <w:sz w:val="24"/>
          <w:szCs w:val="24"/>
          <w:lang w:eastAsia="uk-UA"/>
        </w:rPr>
        <w:t>3) суб’єктів авторського права, зазначених у </w:t>
      </w:r>
      <w:hyperlink r:id="rId11" w:anchor="n160" w:history="1">
        <w:r w:rsidRPr="008564B8">
          <w:rPr>
            <w:rFonts w:ascii="Times New Roman" w:eastAsia="Times New Roman" w:hAnsi="Times New Roman" w:cs="Times New Roman"/>
            <w:color w:val="000000"/>
            <w:sz w:val="24"/>
            <w:szCs w:val="24"/>
            <w:lang w:eastAsia="uk-UA"/>
          </w:rPr>
          <w:t>статті 5</w:t>
        </w:r>
      </w:hyperlink>
      <w:r w:rsidRPr="008564B8">
        <w:rPr>
          <w:rFonts w:ascii="Times New Roman" w:eastAsia="Times New Roman" w:hAnsi="Times New Roman" w:cs="Times New Roman"/>
          <w:color w:val="333333"/>
          <w:sz w:val="24"/>
          <w:szCs w:val="24"/>
          <w:lang w:eastAsia="uk-UA"/>
        </w:rPr>
        <w:t> цього Закону,  і суб’єктів суміжних прав, зазначених у </w:t>
      </w:r>
      <w:hyperlink r:id="rId12" w:anchor="n488" w:history="1">
        <w:r w:rsidRPr="008564B8">
          <w:rPr>
            <w:rFonts w:ascii="Times New Roman" w:eastAsia="Times New Roman" w:hAnsi="Times New Roman" w:cs="Times New Roman"/>
            <w:color w:val="000000"/>
            <w:sz w:val="24"/>
            <w:szCs w:val="24"/>
            <w:lang w:eastAsia="uk-UA"/>
          </w:rPr>
          <w:t>частині другій</w:t>
        </w:r>
      </w:hyperlink>
      <w:r w:rsidRPr="008564B8">
        <w:rPr>
          <w:rFonts w:ascii="Times New Roman" w:eastAsia="Times New Roman" w:hAnsi="Times New Roman" w:cs="Times New Roman"/>
          <w:color w:val="333333"/>
          <w:sz w:val="24"/>
          <w:szCs w:val="24"/>
          <w:lang w:eastAsia="uk-UA"/>
        </w:rPr>
        <w:t> статті 35 цього Закону, незалежно від їх громадянства і постійного місця проживання, твори чи об’єкти суміжних прав яких оприлюднені в іншій країні та протягом 30 днів після цього опубліковані на території України;</w:t>
      </w:r>
    </w:p>
    <w:p w14:paraId="1B62007E"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5" w:name="n89"/>
      <w:bookmarkEnd w:id="85"/>
      <w:r w:rsidRPr="008564B8">
        <w:rPr>
          <w:rFonts w:ascii="Times New Roman" w:eastAsia="Times New Roman" w:hAnsi="Times New Roman" w:cs="Times New Roman"/>
          <w:color w:val="333333"/>
          <w:sz w:val="24"/>
          <w:szCs w:val="24"/>
          <w:lang w:eastAsia="uk-UA"/>
        </w:rPr>
        <w:t>4) інших осіб, авторське право та/або суміжні права яких охороняються відповідно до міжнародних договорів України;</w:t>
      </w:r>
    </w:p>
    <w:p w14:paraId="19B9988C"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6" w:name="n90"/>
      <w:bookmarkEnd w:id="86"/>
      <w:r w:rsidRPr="008564B8">
        <w:rPr>
          <w:rFonts w:ascii="Times New Roman" w:eastAsia="Times New Roman" w:hAnsi="Times New Roman" w:cs="Times New Roman"/>
          <w:color w:val="333333"/>
          <w:sz w:val="24"/>
          <w:szCs w:val="24"/>
          <w:lang w:eastAsia="uk-UA"/>
        </w:rPr>
        <w:t>5) суб’єктів права особливого роду (</w:t>
      </w:r>
      <w:proofErr w:type="spellStart"/>
      <w:r w:rsidRPr="008564B8">
        <w:rPr>
          <w:rFonts w:ascii="Times New Roman" w:eastAsia="Times New Roman" w:hAnsi="Times New Roman" w:cs="Times New Roman"/>
          <w:color w:val="333333"/>
          <w:sz w:val="24"/>
          <w:szCs w:val="24"/>
          <w:lang w:eastAsia="uk-UA"/>
        </w:rPr>
        <w:t>sui</w:t>
      </w:r>
      <w:proofErr w:type="spellEnd"/>
      <w:r w:rsidRPr="008564B8">
        <w:rPr>
          <w:rFonts w:ascii="Times New Roman" w:eastAsia="Times New Roman" w:hAnsi="Times New Roman" w:cs="Times New Roman"/>
          <w:color w:val="333333"/>
          <w:sz w:val="24"/>
          <w:szCs w:val="24"/>
          <w:lang w:eastAsia="uk-UA"/>
        </w:rPr>
        <w:t xml:space="preserve"> </w:t>
      </w:r>
      <w:proofErr w:type="spellStart"/>
      <w:r w:rsidRPr="008564B8">
        <w:rPr>
          <w:rFonts w:ascii="Times New Roman" w:eastAsia="Times New Roman" w:hAnsi="Times New Roman" w:cs="Times New Roman"/>
          <w:color w:val="333333"/>
          <w:sz w:val="24"/>
          <w:szCs w:val="24"/>
          <w:lang w:eastAsia="uk-UA"/>
        </w:rPr>
        <w:t>generis</w:t>
      </w:r>
      <w:proofErr w:type="spellEnd"/>
      <w:r w:rsidRPr="008564B8">
        <w:rPr>
          <w:rFonts w:ascii="Times New Roman" w:eastAsia="Times New Roman" w:hAnsi="Times New Roman" w:cs="Times New Roman"/>
          <w:color w:val="333333"/>
          <w:sz w:val="24"/>
          <w:szCs w:val="24"/>
          <w:lang w:eastAsia="uk-UA"/>
        </w:rPr>
        <w:t>) на неоригінальний об’єкт, згенерований комп’ютерною програмою, зазначених у </w:t>
      </w:r>
      <w:hyperlink r:id="rId13" w:anchor="n461" w:history="1">
        <w:r w:rsidRPr="008564B8">
          <w:rPr>
            <w:rFonts w:ascii="Times New Roman" w:eastAsia="Times New Roman" w:hAnsi="Times New Roman" w:cs="Times New Roman"/>
            <w:color w:val="000000"/>
            <w:sz w:val="24"/>
            <w:szCs w:val="24"/>
            <w:lang w:eastAsia="uk-UA"/>
          </w:rPr>
          <w:t>статті 33</w:t>
        </w:r>
      </w:hyperlink>
      <w:r w:rsidRPr="008564B8">
        <w:rPr>
          <w:rFonts w:ascii="Times New Roman" w:eastAsia="Times New Roman" w:hAnsi="Times New Roman" w:cs="Times New Roman"/>
          <w:color w:val="333333"/>
          <w:sz w:val="24"/>
          <w:szCs w:val="24"/>
          <w:lang w:eastAsia="uk-UA"/>
        </w:rPr>
        <w:t> цього Закону.</w:t>
      </w:r>
    </w:p>
    <w:p w14:paraId="001E043C"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7" w:name="n91"/>
      <w:bookmarkEnd w:id="87"/>
      <w:r w:rsidRPr="008564B8">
        <w:rPr>
          <w:rFonts w:ascii="Times New Roman" w:eastAsia="Times New Roman" w:hAnsi="Times New Roman" w:cs="Times New Roman"/>
          <w:color w:val="333333"/>
          <w:sz w:val="24"/>
          <w:szCs w:val="24"/>
          <w:lang w:eastAsia="uk-UA"/>
        </w:rPr>
        <w:t>3. Суб’єктам авторського права та/або суміжних прав незалежно від їх громадянства, твори чи об’єкти суміжних прав яких оприлюднені на території іншої держави або не оприлюднені, але які знаходяться в об’єктивній формі на території іншої держави, правова охорона надається відповідно до міжнародних договорів України.</w:t>
      </w:r>
    </w:p>
    <w:p w14:paraId="1A952F51"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8" w:name="n92"/>
      <w:bookmarkEnd w:id="88"/>
      <w:r w:rsidRPr="008564B8">
        <w:rPr>
          <w:rFonts w:ascii="Times New Roman" w:eastAsia="Times New Roman" w:hAnsi="Times New Roman" w:cs="Times New Roman"/>
          <w:color w:val="333333"/>
          <w:sz w:val="24"/>
          <w:szCs w:val="24"/>
          <w:lang w:eastAsia="uk-UA"/>
        </w:rPr>
        <w:t>4. Іноземці та особи без громадянства відповідно до міжнародних договорів чи на основі принципу взаємності мають однакові з громадянами України права, передбачені цим Законом.</w:t>
      </w:r>
    </w:p>
    <w:p w14:paraId="6844EEC5"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9" w:name="n93"/>
      <w:bookmarkEnd w:id="89"/>
      <w:r w:rsidRPr="008564B8">
        <w:rPr>
          <w:rFonts w:ascii="Times New Roman" w:eastAsia="Times New Roman" w:hAnsi="Times New Roman" w:cs="Times New Roman"/>
          <w:b/>
          <w:bCs/>
          <w:color w:val="333333"/>
          <w:sz w:val="24"/>
          <w:szCs w:val="24"/>
          <w:lang w:eastAsia="uk-UA"/>
        </w:rPr>
        <w:t>Стаття 4. </w:t>
      </w:r>
      <w:r w:rsidRPr="008564B8">
        <w:rPr>
          <w:rFonts w:ascii="Times New Roman" w:eastAsia="Times New Roman" w:hAnsi="Times New Roman" w:cs="Times New Roman"/>
          <w:color w:val="333333"/>
          <w:sz w:val="24"/>
          <w:szCs w:val="24"/>
          <w:lang w:eastAsia="uk-UA"/>
        </w:rPr>
        <w:t>Повноваження центрального органу виконавчої влади, що забезпечує формування та реалізує державну політику у сфері інтелектуальної власності. Повноваження Національного органу інтелектуальної власності у сфері охорони авторського права та/або суміжних прав</w:t>
      </w:r>
    </w:p>
    <w:p w14:paraId="3788FA8D"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0" w:name="n94"/>
      <w:bookmarkEnd w:id="90"/>
      <w:r w:rsidRPr="008564B8">
        <w:rPr>
          <w:rFonts w:ascii="Times New Roman" w:eastAsia="Times New Roman" w:hAnsi="Times New Roman" w:cs="Times New Roman"/>
          <w:color w:val="333333"/>
          <w:sz w:val="24"/>
          <w:szCs w:val="24"/>
          <w:lang w:eastAsia="uk-UA"/>
        </w:rPr>
        <w:t>1. Центральний орган виконавчої влади, що забезпечує формування та реалізує державну політику у сфері інтелектуальної власності, здійснює свої повноваження у межах, визначених законом, і виконує такі функції:</w:t>
      </w:r>
    </w:p>
    <w:p w14:paraId="1D00D05C"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1" w:name="n95"/>
      <w:bookmarkEnd w:id="91"/>
      <w:r w:rsidRPr="008564B8">
        <w:rPr>
          <w:rFonts w:ascii="Times New Roman" w:eastAsia="Times New Roman" w:hAnsi="Times New Roman" w:cs="Times New Roman"/>
          <w:color w:val="333333"/>
          <w:sz w:val="24"/>
          <w:szCs w:val="24"/>
          <w:lang w:eastAsia="uk-UA"/>
        </w:rPr>
        <w:t>1) здійснює аналіз стану застосування та дотримання національного законодавства і міжнародних договорів у сфері авторського права та/або суміжних прав;</w:t>
      </w:r>
    </w:p>
    <w:p w14:paraId="43462ACB"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2" w:name="n96"/>
      <w:bookmarkEnd w:id="92"/>
      <w:r w:rsidRPr="008564B8">
        <w:rPr>
          <w:rFonts w:ascii="Times New Roman" w:eastAsia="Times New Roman" w:hAnsi="Times New Roman" w:cs="Times New Roman"/>
          <w:color w:val="333333"/>
          <w:sz w:val="24"/>
          <w:szCs w:val="24"/>
          <w:lang w:eastAsia="uk-UA"/>
        </w:rPr>
        <w:t>2) здійснює контроль за додержанням вимог цього Закону;</w:t>
      </w:r>
    </w:p>
    <w:p w14:paraId="75E4919F"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3" w:name="n97"/>
      <w:bookmarkEnd w:id="93"/>
      <w:r w:rsidRPr="008564B8">
        <w:rPr>
          <w:rFonts w:ascii="Times New Roman" w:eastAsia="Times New Roman" w:hAnsi="Times New Roman" w:cs="Times New Roman"/>
          <w:color w:val="333333"/>
          <w:sz w:val="24"/>
          <w:szCs w:val="24"/>
          <w:lang w:eastAsia="uk-UA"/>
        </w:rPr>
        <w:t>3) у встановлених законом випадках розробляє рекомендації щодо розміру винагороди за використання об’єктів авторського права та/або суміжних прав, вносить пропозиції щодо розміру відрахувань у передбачених законом випадках;</w:t>
      </w:r>
    </w:p>
    <w:p w14:paraId="5CB385D5"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4" w:name="n98"/>
      <w:bookmarkEnd w:id="94"/>
      <w:r w:rsidRPr="008564B8">
        <w:rPr>
          <w:rFonts w:ascii="Times New Roman" w:eastAsia="Times New Roman" w:hAnsi="Times New Roman" w:cs="Times New Roman"/>
          <w:color w:val="333333"/>
          <w:sz w:val="24"/>
          <w:szCs w:val="24"/>
          <w:lang w:eastAsia="uk-UA"/>
        </w:rPr>
        <w:t>4) здійснює розроблення проектів актів законодавства у сфері авторського права та/або суміжних прав;</w:t>
      </w:r>
    </w:p>
    <w:p w14:paraId="6E222CFE"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5" w:name="n99"/>
      <w:bookmarkEnd w:id="95"/>
      <w:r w:rsidRPr="008564B8">
        <w:rPr>
          <w:rFonts w:ascii="Times New Roman" w:eastAsia="Times New Roman" w:hAnsi="Times New Roman" w:cs="Times New Roman"/>
          <w:color w:val="333333"/>
          <w:sz w:val="24"/>
          <w:szCs w:val="24"/>
          <w:lang w:eastAsia="uk-UA"/>
        </w:rPr>
        <w:t>5) представляє інтереси України з питань охорони авторського права та/або суміжних прав у міжнародних організаціях відповідно до законодавства;</w:t>
      </w:r>
    </w:p>
    <w:p w14:paraId="30250CB4"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6" w:name="n100"/>
      <w:bookmarkEnd w:id="96"/>
      <w:r w:rsidRPr="008564B8">
        <w:rPr>
          <w:rFonts w:ascii="Times New Roman" w:eastAsia="Times New Roman" w:hAnsi="Times New Roman" w:cs="Times New Roman"/>
          <w:color w:val="333333"/>
          <w:sz w:val="24"/>
          <w:szCs w:val="24"/>
          <w:lang w:eastAsia="uk-UA"/>
        </w:rPr>
        <w:t>6) здійснює інші повноваження відповідно до закону.</w:t>
      </w:r>
    </w:p>
    <w:p w14:paraId="186515C2"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7" w:name="n101"/>
      <w:bookmarkEnd w:id="97"/>
      <w:r w:rsidRPr="008564B8">
        <w:rPr>
          <w:rFonts w:ascii="Times New Roman" w:eastAsia="Times New Roman" w:hAnsi="Times New Roman" w:cs="Times New Roman"/>
          <w:color w:val="333333"/>
          <w:sz w:val="24"/>
          <w:szCs w:val="24"/>
          <w:lang w:eastAsia="uk-UA"/>
        </w:rPr>
        <w:t>Фінансування діяльності Установи здійснюється за рахунок коштів державного бюджету.</w:t>
      </w:r>
    </w:p>
    <w:p w14:paraId="79006813"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8" w:name="n102"/>
      <w:bookmarkEnd w:id="98"/>
      <w:r w:rsidRPr="008564B8">
        <w:rPr>
          <w:rFonts w:ascii="Times New Roman" w:eastAsia="Times New Roman" w:hAnsi="Times New Roman" w:cs="Times New Roman"/>
          <w:color w:val="333333"/>
          <w:sz w:val="24"/>
          <w:szCs w:val="24"/>
          <w:lang w:eastAsia="uk-UA"/>
        </w:rPr>
        <w:t>2. Функції НОІВ виконує юридична особа публічного права (державна організація), утворена центральним органом виконавчої влади, що забезпечує формування та реалізує державну політику у сфері інтелектуальної власності, та визначена Кабінетом Міністрів України.</w:t>
      </w:r>
    </w:p>
    <w:p w14:paraId="1FA58E60"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9" w:name="n103"/>
      <w:bookmarkEnd w:id="99"/>
      <w:r w:rsidRPr="008564B8">
        <w:rPr>
          <w:rFonts w:ascii="Times New Roman" w:eastAsia="Times New Roman" w:hAnsi="Times New Roman" w:cs="Times New Roman"/>
          <w:color w:val="333333"/>
          <w:sz w:val="24"/>
          <w:szCs w:val="24"/>
          <w:lang w:eastAsia="uk-UA"/>
        </w:rPr>
        <w:t>3. До владних повноважень, делегованих НОІВ, належить:</w:t>
      </w:r>
    </w:p>
    <w:p w14:paraId="2D53BAE3"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0" w:name="n104"/>
      <w:bookmarkEnd w:id="100"/>
      <w:r w:rsidRPr="008564B8">
        <w:rPr>
          <w:rFonts w:ascii="Times New Roman" w:eastAsia="Times New Roman" w:hAnsi="Times New Roman" w:cs="Times New Roman"/>
          <w:color w:val="333333"/>
          <w:sz w:val="24"/>
          <w:szCs w:val="24"/>
          <w:lang w:eastAsia="uk-UA"/>
        </w:rPr>
        <w:t xml:space="preserve">1) приймання і розгляд в електронній та/або паперовій формі заявок на державну реєстрацію прав автора на твори науки, літератури і мистецтва, а також на реєстрацію в </w:t>
      </w:r>
      <w:r w:rsidRPr="008564B8">
        <w:rPr>
          <w:rFonts w:ascii="Times New Roman" w:eastAsia="Times New Roman" w:hAnsi="Times New Roman" w:cs="Times New Roman"/>
          <w:color w:val="333333"/>
          <w:sz w:val="24"/>
          <w:szCs w:val="24"/>
          <w:lang w:eastAsia="uk-UA"/>
        </w:rPr>
        <w:lastRenderedPageBreak/>
        <w:t>електронній та/або паперовій формі договорів, що стосуються прав авторів на твори, здійснення їх реєстрації в електронній та/або паперовій формі;</w:t>
      </w:r>
    </w:p>
    <w:p w14:paraId="00357148"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1" w:name="n105"/>
      <w:bookmarkEnd w:id="101"/>
      <w:r w:rsidRPr="008564B8">
        <w:rPr>
          <w:rFonts w:ascii="Times New Roman" w:eastAsia="Times New Roman" w:hAnsi="Times New Roman" w:cs="Times New Roman"/>
          <w:color w:val="333333"/>
          <w:sz w:val="24"/>
          <w:szCs w:val="24"/>
          <w:lang w:eastAsia="uk-UA"/>
        </w:rPr>
        <w:t xml:space="preserve">2) ведення в електронній формі Державного реєстру </w:t>
      </w:r>
      <w:proofErr w:type="spellStart"/>
      <w:r w:rsidRPr="008564B8">
        <w:rPr>
          <w:rFonts w:ascii="Times New Roman" w:eastAsia="Times New Roman" w:hAnsi="Times New Roman" w:cs="Times New Roman"/>
          <w:color w:val="333333"/>
          <w:sz w:val="24"/>
          <w:szCs w:val="24"/>
          <w:lang w:eastAsia="uk-UA"/>
        </w:rPr>
        <w:t>свідоцтв</w:t>
      </w:r>
      <w:proofErr w:type="spellEnd"/>
      <w:r w:rsidRPr="008564B8">
        <w:rPr>
          <w:rFonts w:ascii="Times New Roman" w:eastAsia="Times New Roman" w:hAnsi="Times New Roman" w:cs="Times New Roman"/>
          <w:color w:val="333333"/>
          <w:sz w:val="24"/>
          <w:szCs w:val="24"/>
          <w:lang w:eastAsia="uk-UA"/>
        </w:rPr>
        <w:t xml:space="preserve"> про реєстрацію авторського права на твір;</w:t>
      </w:r>
    </w:p>
    <w:p w14:paraId="1D479054"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2" w:name="n106"/>
      <w:bookmarkEnd w:id="102"/>
      <w:r w:rsidRPr="008564B8">
        <w:rPr>
          <w:rFonts w:ascii="Times New Roman" w:eastAsia="Times New Roman" w:hAnsi="Times New Roman" w:cs="Times New Roman"/>
          <w:color w:val="333333"/>
          <w:sz w:val="24"/>
          <w:szCs w:val="24"/>
          <w:lang w:eastAsia="uk-UA"/>
        </w:rPr>
        <w:t>3) ведення в електронній формі Державного реєстру договорів, що стосуються права автора на твір;</w:t>
      </w:r>
    </w:p>
    <w:p w14:paraId="5D78B0B2"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3" w:name="n107"/>
      <w:bookmarkEnd w:id="103"/>
      <w:r w:rsidRPr="008564B8">
        <w:rPr>
          <w:rFonts w:ascii="Times New Roman" w:eastAsia="Times New Roman" w:hAnsi="Times New Roman" w:cs="Times New Roman"/>
          <w:color w:val="333333"/>
          <w:sz w:val="24"/>
          <w:szCs w:val="24"/>
          <w:lang w:eastAsia="uk-UA"/>
        </w:rPr>
        <w:t xml:space="preserve">4) видача </w:t>
      </w:r>
      <w:proofErr w:type="spellStart"/>
      <w:r w:rsidRPr="008564B8">
        <w:rPr>
          <w:rFonts w:ascii="Times New Roman" w:eastAsia="Times New Roman" w:hAnsi="Times New Roman" w:cs="Times New Roman"/>
          <w:color w:val="333333"/>
          <w:sz w:val="24"/>
          <w:szCs w:val="24"/>
          <w:lang w:eastAsia="uk-UA"/>
        </w:rPr>
        <w:t>свідоцтв</w:t>
      </w:r>
      <w:proofErr w:type="spellEnd"/>
      <w:r w:rsidRPr="008564B8">
        <w:rPr>
          <w:rFonts w:ascii="Times New Roman" w:eastAsia="Times New Roman" w:hAnsi="Times New Roman" w:cs="Times New Roman"/>
          <w:color w:val="333333"/>
          <w:sz w:val="24"/>
          <w:szCs w:val="24"/>
          <w:lang w:eastAsia="uk-UA"/>
        </w:rPr>
        <w:t xml:space="preserve"> про реєстрацію авторського права на твір в електронній та/або паперовій формі;</w:t>
      </w:r>
    </w:p>
    <w:p w14:paraId="7A1F7E24"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4" w:name="n108"/>
      <w:bookmarkEnd w:id="104"/>
      <w:r w:rsidRPr="008564B8">
        <w:rPr>
          <w:rFonts w:ascii="Times New Roman" w:eastAsia="Times New Roman" w:hAnsi="Times New Roman" w:cs="Times New Roman"/>
          <w:color w:val="333333"/>
          <w:sz w:val="24"/>
          <w:szCs w:val="24"/>
          <w:lang w:eastAsia="uk-UA"/>
        </w:rPr>
        <w:t>5) здійснення публікацій в офіційному електронному бюлетені з питань охорони авторського права і суміжних прав;</w:t>
      </w:r>
    </w:p>
    <w:p w14:paraId="25373759"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5" w:name="n109"/>
      <w:bookmarkEnd w:id="105"/>
      <w:r w:rsidRPr="008564B8">
        <w:rPr>
          <w:rFonts w:ascii="Times New Roman" w:eastAsia="Times New Roman" w:hAnsi="Times New Roman" w:cs="Times New Roman"/>
          <w:color w:val="333333"/>
          <w:sz w:val="24"/>
          <w:szCs w:val="24"/>
          <w:lang w:eastAsia="uk-UA"/>
        </w:rPr>
        <w:t>6) здійснення міжнародного співробітництва у сфері правової охорони інтелектуальної власності і представлення інтересів України з питань охорони авторського права та суміжних прав у Всесвітній організації інтелектуальної власності та інших міжнародних організаціях відповідно до законодавства;</w:t>
      </w:r>
    </w:p>
    <w:p w14:paraId="52530601"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6" w:name="n110"/>
      <w:bookmarkEnd w:id="106"/>
      <w:r w:rsidRPr="008564B8">
        <w:rPr>
          <w:rFonts w:ascii="Times New Roman" w:eastAsia="Times New Roman" w:hAnsi="Times New Roman" w:cs="Times New Roman"/>
          <w:color w:val="333333"/>
          <w:sz w:val="24"/>
          <w:szCs w:val="24"/>
          <w:lang w:eastAsia="uk-UA"/>
        </w:rPr>
        <w:t>7) інформування та надання роз’яснень щодо реалізації державної політики у сфері охорони авторського права та суміжних прав.</w:t>
      </w:r>
    </w:p>
    <w:p w14:paraId="561A48CD"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7" w:name="n111"/>
      <w:bookmarkEnd w:id="107"/>
      <w:r w:rsidRPr="008564B8">
        <w:rPr>
          <w:rFonts w:ascii="Times New Roman" w:eastAsia="Times New Roman" w:hAnsi="Times New Roman" w:cs="Times New Roman"/>
          <w:color w:val="333333"/>
          <w:sz w:val="24"/>
          <w:szCs w:val="24"/>
          <w:lang w:eastAsia="uk-UA"/>
        </w:rPr>
        <w:t>4. НОІВ також здійснює:</w:t>
      </w:r>
    </w:p>
    <w:p w14:paraId="4967C4A7"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8" w:name="n112"/>
      <w:bookmarkEnd w:id="108"/>
      <w:r w:rsidRPr="008564B8">
        <w:rPr>
          <w:rFonts w:ascii="Times New Roman" w:eastAsia="Times New Roman" w:hAnsi="Times New Roman" w:cs="Times New Roman"/>
          <w:color w:val="333333"/>
          <w:sz w:val="24"/>
          <w:szCs w:val="24"/>
          <w:lang w:eastAsia="uk-UA"/>
        </w:rPr>
        <w:t>1) інформаційну та видавничу діяльність у сфері правової охорони інтелектуальної власності;</w:t>
      </w:r>
    </w:p>
    <w:p w14:paraId="2CF00EE4"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9" w:name="n113"/>
      <w:bookmarkEnd w:id="109"/>
      <w:r w:rsidRPr="008564B8">
        <w:rPr>
          <w:rFonts w:ascii="Times New Roman" w:eastAsia="Times New Roman" w:hAnsi="Times New Roman" w:cs="Times New Roman"/>
          <w:color w:val="333333"/>
          <w:sz w:val="24"/>
          <w:szCs w:val="24"/>
          <w:lang w:eastAsia="uk-UA"/>
        </w:rPr>
        <w:t>2) надання методичної допомоги організаціям колективного управління та моніторинг їхньої діяльності;</w:t>
      </w:r>
    </w:p>
    <w:p w14:paraId="1077FA9A"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0" w:name="n114"/>
      <w:bookmarkEnd w:id="110"/>
      <w:r w:rsidRPr="008564B8">
        <w:rPr>
          <w:rFonts w:ascii="Times New Roman" w:eastAsia="Times New Roman" w:hAnsi="Times New Roman" w:cs="Times New Roman"/>
          <w:color w:val="333333"/>
          <w:sz w:val="24"/>
          <w:szCs w:val="24"/>
          <w:lang w:eastAsia="uk-UA"/>
        </w:rPr>
        <w:t>3) узагальнення національної та міжнародної практики застосування законодавства у сфері охорони авторського права та суміжних прав, розроблення пропозицій щодо удосконалення законодавства у зазначеній сфері та подання таких пропозицій до центрального органу виконавчої влади, що забезпечує формування та реалізує державну політику у сфері інтелектуальної власності;</w:t>
      </w:r>
    </w:p>
    <w:p w14:paraId="65D59B24"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1" w:name="n115"/>
      <w:bookmarkEnd w:id="111"/>
      <w:r w:rsidRPr="008564B8">
        <w:rPr>
          <w:rFonts w:ascii="Times New Roman" w:eastAsia="Times New Roman" w:hAnsi="Times New Roman" w:cs="Times New Roman"/>
          <w:color w:val="333333"/>
          <w:sz w:val="24"/>
          <w:szCs w:val="24"/>
          <w:lang w:eastAsia="uk-UA"/>
        </w:rPr>
        <w:t>4) організацію та виконання робіт з підготовки, перепідготовки та підвищення кваліфікації кадрів державної системи правової охорони інтелектуальної власності;</w:t>
      </w:r>
    </w:p>
    <w:p w14:paraId="4EADB2EE"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2" w:name="n116"/>
      <w:bookmarkEnd w:id="112"/>
      <w:r w:rsidRPr="008564B8">
        <w:rPr>
          <w:rFonts w:ascii="Times New Roman" w:eastAsia="Times New Roman" w:hAnsi="Times New Roman" w:cs="Times New Roman"/>
          <w:color w:val="333333"/>
          <w:sz w:val="24"/>
          <w:szCs w:val="24"/>
          <w:lang w:eastAsia="uk-UA"/>
        </w:rPr>
        <w:t>5) інші функції та повноваження, передбачені цим Законом, іншими законами та нормативно-правовими актами України, статутом.</w:t>
      </w:r>
    </w:p>
    <w:p w14:paraId="78B64227"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3" w:name="n117"/>
      <w:bookmarkEnd w:id="113"/>
      <w:r w:rsidRPr="008564B8">
        <w:rPr>
          <w:rFonts w:ascii="Times New Roman" w:eastAsia="Times New Roman" w:hAnsi="Times New Roman" w:cs="Times New Roman"/>
          <w:color w:val="333333"/>
          <w:sz w:val="24"/>
          <w:szCs w:val="24"/>
          <w:lang w:eastAsia="uk-UA"/>
        </w:rPr>
        <w:t>НОІВ має право отримувати безоплатно від міністерств, інших центральних та місцевих органів виконавчої влади, органів місцевого самоврядування необхідні для виконання покладених на нього повноважень і функцій інформацію, документи та матеріали.</w:t>
      </w:r>
    </w:p>
    <w:p w14:paraId="0314CF61"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4" w:name="n118"/>
      <w:bookmarkEnd w:id="114"/>
      <w:r w:rsidRPr="008564B8">
        <w:rPr>
          <w:rFonts w:ascii="Times New Roman" w:eastAsia="Times New Roman" w:hAnsi="Times New Roman" w:cs="Times New Roman"/>
          <w:color w:val="333333"/>
          <w:sz w:val="24"/>
          <w:szCs w:val="24"/>
          <w:lang w:eastAsia="uk-UA"/>
        </w:rPr>
        <w:t>5. НОІВ діє на підставі цього Закону, інших законів України, актів центрального органу виконавчої влади, що забезпечує формування та реалізує державну політику у сфері інтелектуальної власності, та статуту, що затверджується центральним органом виконавчої влади, що забезпечує формування та реалізує державну політику у сфері інтелектуальної власності.</w:t>
      </w:r>
    </w:p>
    <w:p w14:paraId="50645D6E"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5" w:name="n119"/>
      <w:bookmarkEnd w:id="115"/>
      <w:r w:rsidRPr="008564B8">
        <w:rPr>
          <w:rFonts w:ascii="Times New Roman" w:eastAsia="Times New Roman" w:hAnsi="Times New Roman" w:cs="Times New Roman"/>
          <w:color w:val="333333"/>
          <w:sz w:val="24"/>
          <w:szCs w:val="24"/>
          <w:lang w:eastAsia="uk-UA"/>
        </w:rPr>
        <w:t>6. З метою забезпечення виконання НОІВ делегованих владних повноважень керівник НОІВ уповноважений на підписання документів правовстановлюючого характеру.</w:t>
      </w:r>
    </w:p>
    <w:p w14:paraId="356130B6"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6" w:name="n120"/>
      <w:bookmarkEnd w:id="116"/>
      <w:r w:rsidRPr="008564B8">
        <w:rPr>
          <w:rFonts w:ascii="Times New Roman" w:eastAsia="Times New Roman" w:hAnsi="Times New Roman" w:cs="Times New Roman"/>
          <w:color w:val="333333"/>
          <w:sz w:val="24"/>
          <w:szCs w:val="24"/>
          <w:lang w:eastAsia="uk-UA"/>
        </w:rPr>
        <w:t>7. Для підготовки рекомендацій з питань, що належать до компетенції НОІВ, орган проводить наукові дослідження, залучає експертів та консультантів.</w:t>
      </w:r>
    </w:p>
    <w:p w14:paraId="6C96883C"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7" w:name="n121"/>
      <w:bookmarkEnd w:id="117"/>
      <w:r w:rsidRPr="008564B8">
        <w:rPr>
          <w:rFonts w:ascii="Times New Roman" w:eastAsia="Times New Roman" w:hAnsi="Times New Roman" w:cs="Times New Roman"/>
          <w:color w:val="333333"/>
          <w:sz w:val="24"/>
          <w:szCs w:val="24"/>
          <w:lang w:eastAsia="uk-UA"/>
        </w:rPr>
        <w:t>8. НОІВ очолює керівник, який призначається на посаду та звільняється з посади центральним органом виконавчої влади, що забезпечує формування та реалізує державну політику у сфері інтелектуальної власності.</w:t>
      </w:r>
    </w:p>
    <w:p w14:paraId="65F568FF"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8" w:name="n122"/>
      <w:bookmarkEnd w:id="118"/>
      <w:r w:rsidRPr="008564B8">
        <w:rPr>
          <w:rFonts w:ascii="Times New Roman" w:eastAsia="Times New Roman" w:hAnsi="Times New Roman" w:cs="Times New Roman"/>
          <w:color w:val="333333"/>
          <w:sz w:val="24"/>
          <w:szCs w:val="24"/>
          <w:lang w:eastAsia="uk-UA"/>
        </w:rPr>
        <w:lastRenderedPageBreak/>
        <w:t>Керівником НОІВ може бути громадянин України, який проживає в Україні останні п’ять років, володіє державною мовою відповідно до рівня, визначеного Національною комісією зі стандартів державної мови, володіє однією з офіційних мов Всесвітньої організації інтелектуальної власності (ВОІВ), має повну вищу юридичну освіту та/або освіту у сфері інтелектуальної власності, стаж роботи у сфері інтелектуальної власності не менш як 10 років та досвід роботи на керівних посадах не менш як п’ять років.</w:t>
      </w:r>
    </w:p>
    <w:p w14:paraId="12C9DA94"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9" w:name="n123"/>
      <w:bookmarkEnd w:id="119"/>
      <w:r w:rsidRPr="008564B8">
        <w:rPr>
          <w:rFonts w:ascii="Times New Roman" w:eastAsia="Times New Roman" w:hAnsi="Times New Roman" w:cs="Times New Roman"/>
          <w:color w:val="333333"/>
          <w:sz w:val="24"/>
          <w:szCs w:val="24"/>
          <w:lang w:eastAsia="uk-UA"/>
        </w:rPr>
        <w:t>Керівником НОІВ не може бути особа, яка відповідно до рішення суду позбавлена права здійснювати діяльність, пов’язану з виконанням функцій держави, або займати відповідні посади, особа, яка піддавалася адміністративному стягненню за корупційне чи пов’язане з корупцією правопорушення протягом трьох років з дня набрання відповідним рішенням суду законної сили.</w:t>
      </w:r>
    </w:p>
    <w:p w14:paraId="64D30E5E"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0" w:name="n124"/>
      <w:bookmarkEnd w:id="120"/>
      <w:r w:rsidRPr="008564B8">
        <w:rPr>
          <w:rFonts w:ascii="Times New Roman" w:eastAsia="Times New Roman" w:hAnsi="Times New Roman" w:cs="Times New Roman"/>
          <w:color w:val="333333"/>
          <w:sz w:val="24"/>
          <w:szCs w:val="24"/>
          <w:lang w:eastAsia="uk-UA"/>
        </w:rPr>
        <w:t>Керівник НОІВ призначається на посаду за результатами відкритого конкурсу, який проводиться центральним органом виконавчої влади, що забезпечує формування та реалізує державну політику у сфері інтелектуальної власності, відповідно до встановленого порядку проведення конкурсного відбору керівників суб’єктів господарювання державного сектору економіки.</w:t>
      </w:r>
    </w:p>
    <w:p w14:paraId="0FDB2B9B"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1" w:name="n125"/>
      <w:bookmarkEnd w:id="121"/>
      <w:r w:rsidRPr="008564B8">
        <w:rPr>
          <w:rFonts w:ascii="Times New Roman" w:eastAsia="Times New Roman" w:hAnsi="Times New Roman" w:cs="Times New Roman"/>
          <w:color w:val="333333"/>
          <w:sz w:val="24"/>
          <w:szCs w:val="24"/>
          <w:lang w:eastAsia="uk-UA"/>
        </w:rPr>
        <w:t>Керівник НОІВ має одного першого заступника та двох заступників, які призначаються на посаду центральним органом виконавчої влади, що забезпечує формування та реалізує державну політику у сфері інтелектуальної власності, за поданням керівника НОІВ.</w:t>
      </w:r>
    </w:p>
    <w:p w14:paraId="66248BA9"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2" w:name="n126"/>
      <w:bookmarkEnd w:id="122"/>
      <w:r w:rsidRPr="008564B8">
        <w:rPr>
          <w:rFonts w:ascii="Times New Roman" w:eastAsia="Times New Roman" w:hAnsi="Times New Roman" w:cs="Times New Roman"/>
          <w:color w:val="333333"/>
          <w:sz w:val="24"/>
          <w:szCs w:val="24"/>
          <w:lang w:eastAsia="uk-UA"/>
        </w:rPr>
        <w:t>9. Наглядова рада є наглядовим органом НОІВ та формується у складі:</w:t>
      </w:r>
    </w:p>
    <w:p w14:paraId="230EAEA2"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3" w:name="n127"/>
      <w:bookmarkEnd w:id="123"/>
      <w:r w:rsidRPr="008564B8">
        <w:rPr>
          <w:rFonts w:ascii="Times New Roman" w:eastAsia="Times New Roman" w:hAnsi="Times New Roman" w:cs="Times New Roman"/>
          <w:color w:val="333333"/>
          <w:sz w:val="24"/>
          <w:szCs w:val="24"/>
          <w:lang w:eastAsia="uk-UA"/>
        </w:rPr>
        <w:t>двох представників Верховної Ради України;</w:t>
      </w:r>
    </w:p>
    <w:p w14:paraId="054E4756"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4" w:name="n128"/>
      <w:bookmarkEnd w:id="124"/>
      <w:r w:rsidRPr="008564B8">
        <w:rPr>
          <w:rFonts w:ascii="Times New Roman" w:eastAsia="Times New Roman" w:hAnsi="Times New Roman" w:cs="Times New Roman"/>
          <w:color w:val="333333"/>
          <w:sz w:val="24"/>
          <w:szCs w:val="24"/>
          <w:lang w:eastAsia="uk-UA"/>
        </w:rPr>
        <w:t>двох представників центрального органу виконавчої влади, що забезпечує формування та реалізує державну політику у сфері інтелектуальної власності;</w:t>
      </w:r>
    </w:p>
    <w:p w14:paraId="2713507C"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5" w:name="n129"/>
      <w:bookmarkEnd w:id="125"/>
      <w:r w:rsidRPr="008564B8">
        <w:rPr>
          <w:rFonts w:ascii="Times New Roman" w:eastAsia="Times New Roman" w:hAnsi="Times New Roman" w:cs="Times New Roman"/>
          <w:color w:val="333333"/>
          <w:sz w:val="24"/>
          <w:szCs w:val="24"/>
          <w:lang w:eastAsia="uk-UA"/>
        </w:rPr>
        <w:t>одного представника центрального органу виконавчої влади, що забезпечує формування державної політики у сферах науки і освіти;</w:t>
      </w:r>
    </w:p>
    <w:p w14:paraId="2B037F43"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6" w:name="n130"/>
      <w:bookmarkEnd w:id="126"/>
      <w:r w:rsidRPr="008564B8">
        <w:rPr>
          <w:rFonts w:ascii="Times New Roman" w:eastAsia="Times New Roman" w:hAnsi="Times New Roman" w:cs="Times New Roman"/>
          <w:color w:val="333333"/>
          <w:sz w:val="24"/>
          <w:szCs w:val="24"/>
          <w:lang w:eastAsia="uk-UA"/>
        </w:rPr>
        <w:t>одного представника громадських організацій представників у справах інтелектуальної власності (патентних повірених);</w:t>
      </w:r>
    </w:p>
    <w:p w14:paraId="4035FB7E"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7" w:name="n131"/>
      <w:bookmarkEnd w:id="127"/>
      <w:r w:rsidRPr="008564B8">
        <w:rPr>
          <w:rFonts w:ascii="Times New Roman" w:eastAsia="Times New Roman" w:hAnsi="Times New Roman" w:cs="Times New Roman"/>
          <w:color w:val="333333"/>
          <w:sz w:val="24"/>
          <w:szCs w:val="24"/>
          <w:lang w:eastAsia="uk-UA"/>
        </w:rPr>
        <w:t>одного представника Національної академії правових наук України.</w:t>
      </w:r>
    </w:p>
    <w:p w14:paraId="71FDD58E"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8" w:name="n132"/>
      <w:bookmarkEnd w:id="128"/>
      <w:r w:rsidRPr="008564B8">
        <w:rPr>
          <w:rFonts w:ascii="Times New Roman" w:eastAsia="Times New Roman" w:hAnsi="Times New Roman" w:cs="Times New Roman"/>
          <w:color w:val="333333"/>
          <w:sz w:val="24"/>
          <w:szCs w:val="24"/>
          <w:lang w:eastAsia="uk-UA"/>
        </w:rPr>
        <w:t>До складу наглядової ради можуть входити два представники міжнародних та/або регіональних організацій у сфері інтелектуальної власності з правом дорадчого голосу.</w:t>
      </w:r>
    </w:p>
    <w:p w14:paraId="31F69F0C"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9" w:name="n133"/>
      <w:bookmarkEnd w:id="129"/>
      <w:r w:rsidRPr="008564B8">
        <w:rPr>
          <w:rFonts w:ascii="Times New Roman" w:eastAsia="Times New Roman" w:hAnsi="Times New Roman" w:cs="Times New Roman"/>
          <w:color w:val="333333"/>
          <w:sz w:val="24"/>
          <w:szCs w:val="24"/>
          <w:lang w:eastAsia="uk-UA"/>
        </w:rPr>
        <w:t>Персональний склад наглядової ради затверджується центральним органом виконавчої влади, що забезпечує формування та реалізує державну політику у сфері інтелектуальної власності.</w:t>
      </w:r>
    </w:p>
    <w:p w14:paraId="5D406FF1"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0" w:name="n134"/>
      <w:bookmarkEnd w:id="130"/>
      <w:r w:rsidRPr="008564B8">
        <w:rPr>
          <w:rFonts w:ascii="Times New Roman" w:eastAsia="Times New Roman" w:hAnsi="Times New Roman" w:cs="Times New Roman"/>
          <w:color w:val="333333"/>
          <w:sz w:val="24"/>
          <w:szCs w:val="24"/>
          <w:lang w:eastAsia="uk-UA"/>
        </w:rPr>
        <w:t>Члени наглядової ради виконують свої обов’язки на громадських засадах.</w:t>
      </w:r>
    </w:p>
    <w:p w14:paraId="0C134F90"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1" w:name="n135"/>
      <w:bookmarkEnd w:id="131"/>
      <w:r w:rsidRPr="008564B8">
        <w:rPr>
          <w:rFonts w:ascii="Times New Roman" w:eastAsia="Times New Roman" w:hAnsi="Times New Roman" w:cs="Times New Roman"/>
          <w:color w:val="333333"/>
          <w:sz w:val="24"/>
          <w:szCs w:val="24"/>
          <w:lang w:eastAsia="uk-UA"/>
        </w:rPr>
        <w:t>Голова наглядової ради та його заступники обираються членами наглядової ради з їх числа. Головою наглядової ради не може бути представник центрального органу виконавчої влади, що забезпечує формування та реалізує державну політику у сфері інтелектуальної власності.</w:t>
      </w:r>
    </w:p>
    <w:p w14:paraId="5BE00713"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2" w:name="n136"/>
      <w:bookmarkEnd w:id="132"/>
      <w:r w:rsidRPr="008564B8">
        <w:rPr>
          <w:rFonts w:ascii="Times New Roman" w:eastAsia="Times New Roman" w:hAnsi="Times New Roman" w:cs="Times New Roman"/>
          <w:color w:val="333333"/>
          <w:sz w:val="24"/>
          <w:szCs w:val="24"/>
          <w:lang w:eastAsia="uk-UA"/>
        </w:rPr>
        <w:t>До повноважень наглядової ради належить здійснення нагляду за фінансово-господарською діяльністю НОІВ, виконанням кошторису, використанням коштів, що формуються з надходжень від справляння зборів за дії, пов’язані з охороною прав на об’єкти інтелектуальної власності.</w:t>
      </w:r>
    </w:p>
    <w:p w14:paraId="3C7C53D9"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3" w:name="n137"/>
      <w:bookmarkEnd w:id="133"/>
      <w:r w:rsidRPr="008564B8">
        <w:rPr>
          <w:rFonts w:ascii="Times New Roman" w:eastAsia="Times New Roman" w:hAnsi="Times New Roman" w:cs="Times New Roman"/>
          <w:color w:val="333333"/>
          <w:sz w:val="24"/>
          <w:szCs w:val="24"/>
          <w:lang w:eastAsia="uk-UA"/>
        </w:rPr>
        <w:t>Наглядова рада має право:</w:t>
      </w:r>
    </w:p>
    <w:p w14:paraId="08A96D8C"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4" w:name="n138"/>
      <w:bookmarkEnd w:id="134"/>
      <w:r w:rsidRPr="008564B8">
        <w:rPr>
          <w:rFonts w:ascii="Times New Roman" w:eastAsia="Times New Roman" w:hAnsi="Times New Roman" w:cs="Times New Roman"/>
          <w:color w:val="333333"/>
          <w:sz w:val="24"/>
          <w:szCs w:val="24"/>
          <w:lang w:eastAsia="uk-UA"/>
        </w:rPr>
        <w:t>запитувати у НОІВ та отримувати будь-яку інформацію, крім інформації з обмеженим доступом;</w:t>
      </w:r>
    </w:p>
    <w:p w14:paraId="66DC52CC"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5" w:name="n139"/>
      <w:bookmarkEnd w:id="135"/>
      <w:r w:rsidRPr="008564B8">
        <w:rPr>
          <w:rFonts w:ascii="Times New Roman" w:eastAsia="Times New Roman" w:hAnsi="Times New Roman" w:cs="Times New Roman"/>
          <w:color w:val="333333"/>
          <w:sz w:val="24"/>
          <w:szCs w:val="24"/>
          <w:lang w:eastAsia="uk-UA"/>
        </w:rPr>
        <w:lastRenderedPageBreak/>
        <w:t>заслуховувати звіти керівника НОІВ про стан виконання НОІВ його повноважень, про здійснення фінансово-господарської діяльності, виконання кошторису, використання коштів, що формуються з надходжень від справляння зборів за дії, пов’язані з охороною прав на об’єкти інтелектуальної власності, а також плани діяльності НОІВ;</w:t>
      </w:r>
    </w:p>
    <w:p w14:paraId="2D614C21"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6" w:name="n140"/>
      <w:bookmarkEnd w:id="136"/>
      <w:r w:rsidRPr="008564B8">
        <w:rPr>
          <w:rFonts w:ascii="Times New Roman" w:eastAsia="Times New Roman" w:hAnsi="Times New Roman" w:cs="Times New Roman"/>
          <w:color w:val="333333"/>
          <w:sz w:val="24"/>
          <w:szCs w:val="24"/>
          <w:lang w:eastAsia="uk-UA"/>
        </w:rPr>
        <w:t>надавати НОІВ рекомендації, обов’язкові для розгляду;</w:t>
      </w:r>
    </w:p>
    <w:p w14:paraId="08B256AC"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7" w:name="n141"/>
      <w:bookmarkEnd w:id="137"/>
      <w:r w:rsidRPr="008564B8">
        <w:rPr>
          <w:rFonts w:ascii="Times New Roman" w:eastAsia="Times New Roman" w:hAnsi="Times New Roman" w:cs="Times New Roman"/>
          <w:color w:val="333333"/>
          <w:sz w:val="24"/>
          <w:szCs w:val="24"/>
          <w:lang w:eastAsia="uk-UA"/>
        </w:rPr>
        <w:t>повідомляти центральний орган виконавчої влади, що забезпечує формування та реалізує державну політику у сфері інтелектуальної власності, про виявлені порушення.</w:t>
      </w:r>
    </w:p>
    <w:p w14:paraId="3CB3BF4E"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8" w:name="n142"/>
      <w:bookmarkEnd w:id="138"/>
      <w:r w:rsidRPr="008564B8">
        <w:rPr>
          <w:rFonts w:ascii="Times New Roman" w:eastAsia="Times New Roman" w:hAnsi="Times New Roman" w:cs="Times New Roman"/>
          <w:color w:val="333333"/>
          <w:sz w:val="24"/>
          <w:szCs w:val="24"/>
          <w:lang w:eastAsia="uk-UA"/>
        </w:rPr>
        <w:t>Строк повноважень членів наглядової ради, крім голови, становить два роки і може бути продовжений не більш як на один строк. У разі закінчення строку повноважень члена наглядової ради НОІВ відповідний орган чи організація, що його делегували, у місячний строк делегує до складу наглядової ради нового представника або приймає рішення про продовження строку повноважень члена наглядової ради.</w:t>
      </w:r>
    </w:p>
    <w:p w14:paraId="56BEDD5D"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9" w:name="n143"/>
      <w:bookmarkEnd w:id="139"/>
      <w:r w:rsidRPr="008564B8">
        <w:rPr>
          <w:rFonts w:ascii="Times New Roman" w:eastAsia="Times New Roman" w:hAnsi="Times New Roman" w:cs="Times New Roman"/>
          <w:color w:val="333333"/>
          <w:sz w:val="24"/>
          <w:szCs w:val="24"/>
          <w:lang w:eastAsia="uk-UA"/>
        </w:rPr>
        <w:t>Повноваження члена наглядової ради можуть бути достроково припинені за поданням органу, що його делегував. Повноваження члена наглядової ради також припиняються за ініціативою наглядової ради у разі:</w:t>
      </w:r>
    </w:p>
    <w:p w14:paraId="733F244E"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0" w:name="n144"/>
      <w:bookmarkEnd w:id="140"/>
      <w:r w:rsidRPr="008564B8">
        <w:rPr>
          <w:rFonts w:ascii="Times New Roman" w:eastAsia="Times New Roman" w:hAnsi="Times New Roman" w:cs="Times New Roman"/>
          <w:color w:val="333333"/>
          <w:sz w:val="24"/>
          <w:szCs w:val="24"/>
          <w:lang w:eastAsia="uk-UA"/>
        </w:rPr>
        <w:t>подання заяви про припинення повноважень за власним бажанням;</w:t>
      </w:r>
    </w:p>
    <w:p w14:paraId="5860B746"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1" w:name="n145"/>
      <w:bookmarkEnd w:id="141"/>
      <w:r w:rsidRPr="008564B8">
        <w:rPr>
          <w:rFonts w:ascii="Times New Roman" w:eastAsia="Times New Roman" w:hAnsi="Times New Roman" w:cs="Times New Roman"/>
          <w:color w:val="333333"/>
          <w:sz w:val="24"/>
          <w:szCs w:val="24"/>
          <w:lang w:eastAsia="uk-UA"/>
        </w:rPr>
        <w:t>неможливості виконання покладених на нього обов’язків, у тому числі за станом здоров’я;</w:t>
      </w:r>
    </w:p>
    <w:p w14:paraId="1163EAD9"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2" w:name="n146"/>
      <w:bookmarkEnd w:id="142"/>
      <w:r w:rsidRPr="008564B8">
        <w:rPr>
          <w:rFonts w:ascii="Times New Roman" w:eastAsia="Times New Roman" w:hAnsi="Times New Roman" w:cs="Times New Roman"/>
          <w:color w:val="333333"/>
          <w:sz w:val="24"/>
          <w:szCs w:val="24"/>
          <w:lang w:eastAsia="uk-UA"/>
        </w:rPr>
        <w:t>припинення відносин з органом, що його делегував;</w:t>
      </w:r>
    </w:p>
    <w:p w14:paraId="41354852"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3" w:name="n147"/>
      <w:bookmarkEnd w:id="143"/>
      <w:r w:rsidRPr="008564B8">
        <w:rPr>
          <w:rFonts w:ascii="Times New Roman" w:eastAsia="Times New Roman" w:hAnsi="Times New Roman" w:cs="Times New Roman"/>
          <w:color w:val="333333"/>
          <w:sz w:val="24"/>
          <w:szCs w:val="24"/>
          <w:lang w:eastAsia="uk-UA"/>
        </w:rPr>
        <w:t xml:space="preserve">набрання законної сили обвинувальним </w:t>
      </w:r>
      <w:proofErr w:type="spellStart"/>
      <w:r w:rsidRPr="008564B8">
        <w:rPr>
          <w:rFonts w:ascii="Times New Roman" w:eastAsia="Times New Roman" w:hAnsi="Times New Roman" w:cs="Times New Roman"/>
          <w:color w:val="333333"/>
          <w:sz w:val="24"/>
          <w:szCs w:val="24"/>
          <w:lang w:eastAsia="uk-UA"/>
        </w:rPr>
        <w:t>вироком</w:t>
      </w:r>
      <w:proofErr w:type="spellEnd"/>
      <w:r w:rsidRPr="008564B8">
        <w:rPr>
          <w:rFonts w:ascii="Times New Roman" w:eastAsia="Times New Roman" w:hAnsi="Times New Roman" w:cs="Times New Roman"/>
          <w:color w:val="333333"/>
          <w:sz w:val="24"/>
          <w:szCs w:val="24"/>
          <w:lang w:eastAsia="uk-UA"/>
        </w:rPr>
        <w:t xml:space="preserve"> суду щодо нього;</w:t>
      </w:r>
    </w:p>
    <w:p w14:paraId="34244230"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4" w:name="n148"/>
      <w:bookmarkEnd w:id="144"/>
      <w:r w:rsidRPr="008564B8">
        <w:rPr>
          <w:rFonts w:ascii="Times New Roman" w:eastAsia="Times New Roman" w:hAnsi="Times New Roman" w:cs="Times New Roman"/>
          <w:color w:val="333333"/>
          <w:sz w:val="24"/>
          <w:szCs w:val="24"/>
          <w:lang w:eastAsia="uk-UA"/>
        </w:rPr>
        <w:t>смерті або на підставі рішення суду про визнання його недієздатним, обмежено дієздатним, безвісно відсутнім чи оголошення померлим;</w:t>
      </w:r>
    </w:p>
    <w:p w14:paraId="6E0C0174"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5" w:name="n149"/>
      <w:bookmarkEnd w:id="145"/>
      <w:r w:rsidRPr="008564B8">
        <w:rPr>
          <w:rFonts w:ascii="Times New Roman" w:eastAsia="Times New Roman" w:hAnsi="Times New Roman" w:cs="Times New Roman"/>
          <w:color w:val="333333"/>
          <w:sz w:val="24"/>
          <w:szCs w:val="24"/>
          <w:lang w:eastAsia="uk-UA"/>
        </w:rPr>
        <w:t>застосування до нього адміністративного стягнення за корупційне або пов’язане з корупцією правопорушення.</w:t>
      </w:r>
    </w:p>
    <w:p w14:paraId="5DA0AD0F"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6" w:name="n150"/>
      <w:bookmarkEnd w:id="146"/>
      <w:r w:rsidRPr="008564B8">
        <w:rPr>
          <w:rFonts w:ascii="Times New Roman" w:eastAsia="Times New Roman" w:hAnsi="Times New Roman" w:cs="Times New Roman"/>
          <w:color w:val="333333"/>
          <w:sz w:val="24"/>
          <w:szCs w:val="24"/>
          <w:lang w:eastAsia="uk-UA"/>
        </w:rPr>
        <w:t>Орган, що делегував члена наглядової ради, повноваження якого припинено достроково, зобов’язаний делегувати до складу наглядової ради нового представника у місячний строк з дня дострокового припинення повноважень попереднього представника.</w:t>
      </w:r>
    </w:p>
    <w:p w14:paraId="781C0445"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7" w:name="n151"/>
      <w:bookmarkEnd w:id="147"/>
      <w:r w:rsidRPr="008564B8">
        <w:rPr>
          <w:rFonts w:ascii="Times New Roman" w:eastAsia="Times New Roman" w:hAnsi="Times New Roman" w:cs="Times New Roman"/>
          <w:color w:val="333333"/>
          <w:sz w:val="24"/>
          <w:szCs w:val="24"/>
          <w:lang w:eastAsia="uk-UA"/>
        </w:rPr>
        <w:t>Наглядова рада діє відповідно до цього Закону та положення про наглядову раду, що затверджується центральним органом виконавчої влади, що забезпечує формування та реалізує державну політику у сфері інтелектуальної власності.</w:t>
      </w:r>
    </w:p>
    <w:p w14:paraId="65DCB384"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8" w:name="n152"/>
      <w:bookmarkEnd w:id="148"/>
      <w:r w:rsidRPr="008564B8">
        <w:rPr>
          <w:rFonts w:ascii="Times New Roman" w:eastAsia="Times New Roman" w:hAnsi="Times New Roman" w:cs="Times New Roman"/>
          <w:color w:val="333333"/>
          <w:sz w:val="24"/>
          <w:szCs w:val="24"/>
          <w:lang w:eastAsia="uk-UA"/>
        </w:rPr>
        <w:t>Формою роботи наглядової ради є засідання, за результатами проведення якого складається протокол, копія якого надсилається до НОІВ та до центрального органу виконавчої влади, що забезпечує формування та реалізує державну політику у сфері інтелектуальної власності. Засідання наглядової ради вважається правомочним, якщо на ньому присутня проста більшість її членів.</w:t>
      </w:r>
    </w:p>
    <w:p w14:paraId="5EDFB0E2"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9" w:name="n153"/>
      <w:bookmarkEnd w:id="149"/>
      <w:r w:rsidRPr="008564B8">
        <w:rPr>
          <w:rFonts w:ascii="Times New Roman" w:eastAsia="Times New Roman" w:hAnsi="Times New Roman" w:cs="Times New Roman"/>
          <w:color w:val="333333"/>
          <w:sz w:val="24"/>
          <w:szCs w:val="24"/>
          <w:lang w:eastAsia="uk-UA"/>
        </w:rPr>
        <w:t>Розміщення та організаційно-матеріальне забезпечення діяльності наглядової ради здійснює НОІВ.</w:t>
      </w:r>
    </w:p>
    <w:p w14:paraId="4691B773"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0" w:name="n154"/>
      <w:bookmarkEnd w:id="150"/>
      <w:r w:rsidRPr="008564B8">
        <w:rPr>
          <w:rFonts w:ascii="Times New Roman" w:eastAsia="Times New Roman" w:hAnsi="Times New Roman" w:cs="Times New Roman"/>
          <w:color w:val="333333"/>
          <w:sz w:val="24"/>
          <w:szCs w:val="24"/>
          <w:lang w:eastAsia="uk-UA"/>
        </w:rPr>
        <w:t>10. НОІВ щороку публікує на своєму офіційному веб-сайті фінансову звітність, зокрема річну фінансову звітність, аудиторські висновки щодо річної фінансової звітності, звіт про свою діяльність, у тому числі про виконання кошторису, та кошторис на наступний рік.</w:t>
      </w:r>
    </w:p>
    <w:p w14:paraId="5F379F73"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1" w:name="n155"/>
      <w:bookmarkEnd w:id="151"/>
      <w:r w:rsidRPr="008564B8">
        <w:rPr>
          <w:rFonts w:ascii="Times New Roman" w:eastAsia="Times New Roman" w:hAnsi="Times New Roman" w:cs="Times New Roman"/>
          <w:color w:val="333333"/>
          <w:sz w:val="24"/>
          <w:szCs w:val="24"/>
          <w:lang w:eastAsia="uk-UA"/>
        </w:rPr>
        <w:t>Фінансова або консолідована фінансова звітність НОІВ підлягає аудиту, який проводиться за рішенням центрального органу виконавчої влади, що забезпечує формування та реалізує державну політику у сфері інтелектуальної власності.</w:t>
      </w:r>
    </w:p>
    <w:p w14:paraId="73ECF576"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2" w:name="n156"/>
      <w:bookmarkEnd w:id="152"/>
      <w:r w:rsidRPr="008564B8">
        <w:rPr>
          <w:rFonts w:ascii="Times New Roman" w:eastAsia="Times New Roman" w:hAnsi="Times New Roman" w:cs="Times New Roman"/>
          <w:color w:val="333333"/>
          <w:sz w:val="24"/>
          <w:szCs w:val="24"/>
          <w:lang w:eastAsia="uk-UA"/>
        </w:rPr>
        <w:t xml:space="preserve">11. НОІВ не може мати на меті одержання прибутку від своєї діяльності. Фінансування діяльності НОІВ здійснюється за рахунок надходжень від справляння зборів за дії, пов’язані з </w:t>
      </w:r>
      <w:r w:rsidRPr="008564B8">
        <w:rPr>
          <w:rFonts w:ascii="Times New Roman" w:eastAsia="Times New Roman" w:hAnsi="Times New Roman" w:cs="Times New Roman"/>
          <w:color w:val="333333"/>
          <w:sz w:val="24"/>
          <w:szCs w:val="24"/>
          <w:lang w:eastAsia="uk-UA"/>
        </w:rPr>
        <w:lastRenderedPageBreak/>
        <w:t>охороною прав на об’єкти інтелектуальної власності, а також за рахунок інших джерел, не заборонених законодавством.</w:t>
      </w:r>
    </w:p>
    <w:p w14:paraId="6491A547"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3" w:name="n157"/>
      <w:bookmarkEnd w:id="153"/>
      <w:r w:rsidRPr="008564B8">
        <w:rPr>
          <w:rFonts w:ascii="Times New Roman" w:eastAsia="Times New Roman" w:hAnsi="Times New Roman" w:cs="Times New Roman"/>
          <w:color w:val="333333"/>
          <w:sz w:val="24"/>
          <w:szCs w:val="24"/>
          <w:lang w:eastAsia="uk-UA"/>
        </w:rPr>
        <w:t>НОІВ здійснює закупівлі товарів, робіт і послуг у порядку та із застосуванням процедур, визначених </w:t>
      </w:r>
      <w:hyperlink r:id="rId14" w:tgtFrame="_blank" w:history="1">
        <w:r w:rsidRPr="008564B8">
          <w:rPr>
            <w:rFonts w:ascii="Times New Roman" w:eastAsia="Times New Roman" w:hAnsi="Times New Roman" w:cs="Times New Roman"/>
            <w:color w:val="000000"/>
            <w:sz w:val="24"/>
            <w:szCs w:val="24"/>
            <w:lang w:eastAsia="uk-UA"/>
          </w:rPr>
          <w:t>Законом України</w:t>
        </w:r>
      </w:hyperlink>
      <w:r w:rsidRPr="008564B8">
        <w:rPr>
          <w:rFonts w:ascii="Times New Roman" w:eastAsia="Times New Roman" w:hAnsi="Times New Roman" w:cs="Times New Roman"/>
          <w:color w:val="333333"/>
          <w:sz w:val="24"/>
          <w:szCs w:val="24"/>
          <w:lang w:eastAsia="uk-UA"/>
        </w:rPr>
        <w:t> "Про публічні закупівлі".</w:t>
      </w:r>
    </w:p>
    <w:p w14:paraId="427E86E9"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4" w:name="n158"/>
      <w:bookmarkEnd w:id="154"/>
      <w:r w:rsidRPr="008564B8">
        <w:rPr>
          <w:rFonts w:ascii="Times New Roman" w:eastAsia="Times New Roman" w:hAnsi="Times New Roman" w:cs="Times New Roman"/>
          <w:color w:val="333333"/>
          <w:sz w:val="24"/>
          <w:szCs w:val="24"/>
          <w:lang w:eastAsia="uk-UA"/>
        </w:rPr>
        <w:t>12. На документах, що приймає або затверджує відповідно до цього Закону НОІВ, може бути використано кваліфікований електронний підпис. Подання документів в електронній формі до НОІВ та видача ним документів в електронній формі здійснюються відповідно до вимог законодавства у сфері електронних документів та електронного документообігу, електронних довірчих послуг, цього Закону та правил, встановлених центральним органом виконавчої влади, що забезпечує формування державної політики у сфері інтелектуальної власності.</w:t>
      </w:r>
    </w:p>
    <w:p w14:paraId="0B0A64A0" w14:textId="77777777" w:rsidR="008564B8" w:rsidRPr="008564B8" w:rsidRDefault="008564B8" w:rsidP="008564B8">
      <w:pPr>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155" w:name="n159"/>
      <w:bookmarkEnd w:id="155"/>
      <w:r w:rsidRPr="008564B8">
        <w:rPr>
          <w:rFonts w:ascii="Times New Roman" w:eastAsia="Times New Roman" w:hAnsi="Times New Roman" w:cs="Times New Roman"/>
          <w:b/>
          <w:bCs/>
          <w:color w:val="333333"/>
          <w:sz w:val="28"/>
          <w:szCs w:val="28"/>
          <w:lang w:eastAsia="uk-UA"/>
        </w:rPr>
        <w:t>Розділ II. АВТОРСЬКЕ ПРАВО</w:t>
      </w:r>
    </w:p>
    <w:p w14:paraId="28C308A5"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6" w:name="n160"/>
      <w:bookmarkEnd w:id="156"/>
      <w:r w:rsidRPr="008564B8">
        <w:rPr>
          <w:rFonts w:ascii="Times New Roman" w:eastAsia="Times New Roman" w:hAnsi="Times New Roman" w:cs="Times New Roman"/>
          <w:b/>
          <w:bCs/>
          <w:color w:val="333333"/>
          <w:sz w:val="24"/>
          <w:szCs w:val="24"/>
          <w:lang w:eastAsia="uk-UA"/>
        </w:rPr>
        <w:t>Стаття 5. </w:t>
      </w:r>
      <w:r w:rsidRPr="008564B8">
        <w:rPr>
          <w:rFonts w:ascii="Times New Roman" w:eastAsia="Times New Roman" w:hAnsi="Times New Roman" w:cs="Times New Roman"/>
          <w:color w:val="333333"/>
          <w:sz w:val="24"/>
          <w:szCs w:val="24"/>
          <w:lang w:eastAsia="uk-UA"/>
        </w:rPr>
        <w:t>Зміст і суб’єкти авторського права</w:t>
      </w:r>
    </w:p>
    <w:p w14:paraId="5D2F7676"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7" w:name="n161"/>
      <w:bookmarkEnd w:id="157"/>
      <w:r w:rsidRPr="008564B8">
        <w:rPr>
          <w:rFonts w:ascii="Times New Roman" w:eastAsia="Times New Roman" w:hAnsi="Times New Roman" w:cs="Times New Roman"/>
          <w:color w:val="333333"/>
          <w:sz w:val="24"/>
          <w:szCs w:val="24"/>
          <w:lang w:eastAsia="uk-UA"/>
        </w:rPr>
        <w:t>1. Авторське право становлять особисті немайнові права автора і майнові права суб’єктів авторського права.</w:t>
      </w:r>
    </w:p>
    <w:p w14:paraId="00E06284"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8" w:name="n162"/>
      <w:bookmarkEnd w:id="158"/>
      <w:r w:rsidRPr="008564B8">
        <w:rPr>
          <w:rFonts w:ascii="Times New Roman" w:eastAsia="Times New Roman" w:hAnsi="Times New Roman" w:cs="Times New Roman"/>
          <w:color w:val="333333"/>
          <w:sz w:val="24"/>
          <w:szCs w:val="24"/>
          <w:lang w:eastAsia="uk-UA"/>
        </w:rPr>
        <w:t>2. Первинним суб’єктом авторського права є автор твору. Суб’єктами майнових авторських прав можуть бути також інші фізичні або юридичні особи, до яких перейшли майнові права на твір на підставі правочину або закону.</w:t>
      </w:r>
    </w:p>
    <w:p w14:paraId="3B3006AB"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9" w:name="n163"/>
      <w:bookmarkEnd w:id="159"/>
      <w:r w:rsidRPr="008564B8">
        <w:rPr>
          <w:rFonts w:ascii="Times New Roman" w:eastAsia="Times New Roman" w:hAnsi="Times New Roman" w:cs="Times New Roman"/>
          <w:b/>
          <w:bCs/>
          <w:color w:val="333333"/>
          <w:sz w:val="24"/>
          <w:szCs w:val="24"/>
          <w:lang w:eastAsia="uk-UA"/>
        </w:rPr>
        <w:t>Стаття 6. </w:t>
      </w:r>
      <w:r w:rsidRPr="008564B8">
        <w:rPr>
          <w:rFonts w:ascii="Times New Roman" w:eastAsia="Times New Roman" w:hAnsi="Times New Roman" w:cs="Times New Roman"/>
          <w:color w:val="333333"/>
          <w:sz w:val="24"/>
          <w:szCs w:val="24"/>
          <w:lang w:eastAsia="uk-UA"/>
        </w:rPr>
        <w:t>Об’єкти авторського права</w:t>
      </w:r>
    </w:p>
    <w:p w14:paraId="3C7CA81D"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0" w:name="n164"/>
      <w:bookmarkEnd w:id="160"/>
      <w:r w:rsidRPr="008564B8">
        <w:rPr>
          <w:rFonts w:ascii="Times New Roman" w:eastAsia="Times New Roman" w:hAnsi="Times New Roman" w:cs="Times New Roman"/>
          <w:color w:val="333333"/>
          <w:sz w:val="24"/>
          <w:szCs w:val="24"/>
          <w:lang w:eastAsia="uk-UA"/>
        </w:rPr>
        <w:t>1. Об’єктами авторського права є твори у сфері літератури, мистецтва, науки, зокрема:</w:t>
      </w:r>
    </w:p>
    <w:p w14:paraId="154A253F"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1" w:name="n165"/>
      <w:bookmarkEnd w:id="161"/>
      <w:r w:rsidRPr="008564B8">
        <w:rPr>
          <w:rFonts w:ascii="Times New Roman" w:eastAsia="Times New Roman" w:hAnsi="Times New Roman" w:cs="Times New Roman"/>
          <w:color w:val="333333"/>
          <w:sz w:val="24"/>
          <w:szCs w:val="24"/>
          <w:lang w:eastAsia="uk-UA"/>
        </w:rPr>
        <w:t>1) літературні твори белетристичного, публіцистичного, наукового, технічного або іншого характеру (книги, брошури, статті тощо) у письмовій, електронній (цифровій) чи іншій формі;</w:t>
      </w:r>
    </w:p>
    <w:p w14:paraId="5883AB04"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2" w:name="n166"/>
      <w:bookmarkEnd w:id="162"/>
      <w:r w:rsidRPr="008564B8">
        <w:rPr>
          <w:rFonts w:ascii="Times New Roman" w:eastAsia="Times New Roman" w:hAnsi="Times New Roman" w:cs="Times New Roman"/>
          <w:color w:val="333333"/>
          <w:sz w:val="24"/>
          <w:szCs w:val="24"/>
          <w:lang w:eastAsia="uk-UA"/>
        </w:rPr>
        <w:t>2) виступи, лекції, промови, проповіді та інші усні твори;</w:t>
      </w:r>
    </w:p>
    <w:p w14:paraId="4E449D15"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3" w:name="n167"/>
      <w:bookmarkEnd w:id="163"/>
      <w:r w:rsidRPr="008564B8">
        <w:rPr>
          <w:rFonts w:ascii="Times New Roman" w:eastAsia="Times New Roman" w:hAnsi="Times New Roman" w:cs="Times New Roman"/>
          <w:color w:val="333333"/>
          <w:sz w:val="24"/>
          <w:szCs w:val="24"/>
          <w:lang w:eastAsia="uk-UA"/>
        </w:rPr>
        <w:t>3) музичні твори з текстом і без тексту;</w:t>
      </w:r>
    </w:p>
    <w:p w14:paraId="394B064C"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4" w:name="n168"/>
      <w:bookmarkEnd w:id="164"/>
      <w:r w:rsidRPr="008564B8">
        <w:rPr>
          <w:rFonts w:ascii="Times New Roman" w:eastAsia="Times New Roman" w:hAnsi="Times New Roman" w:cs="Times New Roman"/>
          <w:color w:val="333333"/>
          <w:sz w:val="24"/>
          <w:szCs w:val="24"/>
          <w:lang w:eastAsia="uk-UA"/>
        </w:rPr>
        <w:t>4) драматичні, музично-драматичні твори, пантоміми, музично-світлові шоу, циркові вистави, хореографічні та інші твори, створені для сценічного показу, та їх постановки;</w:t>
      </w:r>
    </w:p>
    <w:p w14:paraId="0E3D5905"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5" w:name="n169"/>
      <w:bookmarkEnd w:id="165"/>
      <w:r w:rsidRPr="008564B8">
        <w:rPr>
          <w:rFonts w:ascii="Times New Roman" w:eastAsia="Times New Roman" w:hAnsi="Times New Roman" w:cs="Times New Roman"/>
          <w:color w:val="333333"/>
          <w:sz w:val="24"/>
          <w:szCs w:val="24"/>
          <w:lang w:eastAsia="uk-UA"/>
        </w:rPr>
        <w:t>5) театральні постановки, сценічні переробки творів, зазначених у </w:t>
      </w:r>
      <w:hyperlink r:id="rId15" w:anchor="n165" w:history="1">
        <w:r w:rsidRPr="008564B8">
          <w:rPr>
            <w:rFonts w:ascii="Times New Roman" w:eastAsia="Times New Roman" w:hAnsi="Times New Roman" w:cs="Times New Roman"/>
            <w:color w:val="000000"/>
            <w:sz w:val="24"/>
            <w:szCs w:val="24"/>
            <w:lang w:eastAsia="uk-UA"/>
          </w:rPr>
          <w:t>пункті 1</w:t>
        </w:r>
      </w:hyperlink>
      <w:r w:rsidRPr="008564B8">
        <w:rPr>
          <w:rFonts w:ascii="Times New Roman" w:eastAsia="Times New Roman" w:hAnsi="Times New Roman" w:cs="Times New Roman"/>
          <w:color w:val="333333"/>
          <w:sz w:val="24"/>
          <w:szCs w:val="24"/>
          <w:lang w:eastAsia="uk-UA"/>
        </w:rPr>
        <w:t> цієї частини, і обробки нематеріальної культурної спадщини, придатні для сценічного показу;</w:t>
      </w:r>
    </w:p>
    <w:p w14:paraId="628CCC43"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6" w:name="n170"/>
      <w:bookmarkEnd w:id="166"/>
      <w:r w:rsidRPr="008564B8">
        <w:rPr>
          <w:rFonts w:ascii="Times New Roman" w:eastAsia="Times New Roman" w:hAnsi="Times New Roman" w:cs="Times New Roman"/>
          <w:color w:val="333333"/>
          <w:sz w:val="24"/>
          <w:szCs w:val="24"/>
          <w:lang w:eastAsia="uk-UA"/>
        </w:rPr>
        <w:t>6) аудіовізуальні твори;</w:t>
      </w:r>
    </w:p>
    <w:p w14:paraId="4E851010"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7" w:name="n171"/>
      <w:bookmarkEnd w:id="167"/>
      <w:r w:rsidRPr="008564B8">
        <w:rPr>
          <w:rFonts w:ascii="Times New Roman" w:eastAsia="Times New Roman" w:hAnsi="Times New Roman" w:cs="Times New Roman"/>
          <w:color w:val="333333"/>
          <w:sz w:val="24"/>
          <w:szCs w:val="24"/>
          <w:lang w:eastAsia="uk-UA"/>
        </w:rPr>
        <w:t>7) тексти перекладів для озвучення (у тому числі дублювання), субтитрування аудіовізуальних творів іншими мовами;</w:t>
      </w:r>
    </w:p>
    <w:p w14:paraId="61C61AF7"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8" w:name="n172"/>
      <w:bookmarkEnd w:id="168"/>
      <w:r w:rsidRPr="008564B8">
        <w:rPr>
          <w:rFonts w:ascii="Times New Roman" w:eastAsia="Times New Roman" w:hAnsi="Times New Roman" w:cs="Times New Roman"/>
          <w:color w:val="333333"/>
          <w:sz w:val="24"/>
          <w:szCs w:val="24"/>
          <w:lang w:eastAsia="uk-UA"/>
        </w:rPr>
        <w:t>8) твори образотворчого мистецтва;</w:t>
      </w:r>
    </w:p>
    <w:p w14:paraId="080557D1"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9" w:name="n173"/>
      <w:bookmarkEnd w:id="169"/>
      <w:r w:rsidRPr="008564B8">
        <w:rPr>
          <w:rFonts w:ascii="Times New Roman" w:eastAsia="Times New Roman" w:hAnsi="Times New Roman" w:cs="Times New Roman"/>
          <w:color w:val="333333"/>
          <w:sz w:val="24"/>
          <w:szCs w:val="24"/>
          <w:lang w:eastAsia="uk-UA"/>
        </w:rPr>
        <w:t>9) фотографічні твори;</w:t>
      </w:r>
    </w:p>
    <w:p w14:paraId="5006977C"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0" w:name="n174"/>
      <w:bookmarkEnd w:id="170"/>
      <w:r w:rsidRPr="008564B8">
        <w:rPr>
          <w:rFonts w:ascii="Times New Roman" w:eastAsia="Times New Roman" w:hAnsi="Times New Roman" w:cs="Times New Roman"/>
          <w:color w:val="333333"/>
          <w:sz w:val="24"/>
          <w:szCs w:val="24"/>
          <w:lang w:eastAsia="uk-UA"/>
        </w:rPr>
        <w:t xml:space="preserve">10) твори ужиткового мистецтва, у тому числі твори декоративного ткацтва, кераміки, різьблення, </w:t>
      </w:r>
      <w:proofErr w:type="spellStart"/>
      <w:r w:rsidRPr="008564B8">
        <w:rPr>
          <w:rFonts w:ascii="Times New Roman" w:eastAsia="Times New Roman" w:hAnsi="Times New Roman" w:cs="Times New Roman"/>
          <w:color w:val="333333"/>
          <w:sz w:val="24"/>
          <w:szCs w:val="24"/>
          <w:lang w:eastAsia="uk-UA"/>
        </w:rPr>
        <w:t>ливарства</w:t>
      </w:r>
      <w:proofErr w:type="spellEnd"/>
      <w:r w:rsidRPr="008564B8">
        <w:rPr>
          <w:rFonts w:ascii="Times New Roman" w:eastAsia="Times New Roman" w:hAnsi="Times New Roman" w:cs="Times New Roman"/>
          <w:color w:val="333333"/>
          <w:sz w:val="24"/>
          <w:szCs w:val="24"/>
          <w:lang w:eastAsia="uk-UA"/>
        </w:rPr>
        <w:t>, з художнього скла, художня ковка, ювелірні вироби тощо;</w:t>
      </w:r>
    </w:p>
    <w:p w14:paraId="27EE507B"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1" w:name="n175"/>
      <w:bookmarkEnd w:id="171"/>
      <w:r w:rsidRPr="008564B8">
        <w:rPr>
          <w:rFonts w:ascii="Times New Roman" w:eastAsia="Times New Roman" w:hAnsi="Times New Roman" w:cs="Times New Roman"/>
          <w:color w:val="333333"/>
          <w:sz w:val="24"/>
          <w:szCs w:val="24"/>
          <w:lang w:eastAsia="uk-UA"/>
        </w:rPr>
        <w:t>11) твори архітектури, містобудування, садово-паркового мистецтва та ландшафтних утворень;</w:t>
      </w:r>
    </w:p>
    <w:p w14:paraId="7C924FC1"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2" w:name="n176"/>
      <w:bookmarkEnd w:id="172"/>
      <w:r w:rsidRPr="008564B8">
        <w:rPr>
          <w:rFonts w:ascii="Times New Roman" w:eastAsia="Times New Roman" w:hAnsi="Times New Roman" w:cs="Times New Roman"/>
          <w:color w:val="333333"/>
          <w:sz w:val="24"/>
          <w:szCs w:val="24"/>
          <w:lang w:eastAsia="uk-UA"/>
        </w:rPr>
        <w:t>12) твори художнього дизайну;</w:t>
      </w:r>
    </w:p>
    <w:p w14:paraId="140A8D7C"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3" w:name="n177"/>
      <w:bookmarkEnd w:id="173"/>
      <w:r w:rsidRPr="008564B8">
        <w:rPr>
          <w:rFonts w:ascii="Times New Roman" w:eastAsia="Times New Roman" w:hAnsi="Times New Roman" w:cs="Times New Roman"/>
          <w:color w:val="333333"/>
          <w:sz w:val="24"/>
          <w:szCs w:val="24"/>
          <w:lang w:eastAsia="uk-UA"/>
        </w:rPr>
        <w:t>13) похідні твори;</w:t>
      </w:r>
    </w:p>
    <w:p w14:paraId="73E296F3"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4" w:name="n178"/>
      <w:bookmarkEnd w:id="174"/>
      <w:r w:rsidRPr="008564B8">
        <w:rPr>
          <w:rFonts w:ascii="Times New Roman" w:eastAsia="Times New Roman" w:hAnsi="Times New Roman" w:cs="Times New Roman"/>
          <w:color w:val="333333"/>
          <w:sz w:val="24"/>
          <w:szCs w:val="24"/>
          <w:lang w:eastAsia="uk-UA"/>
        </w:rPr>
        <w:lastRenderedPageBreak/>
        <w:t>14) збірки творів, збірки обробок нематеріальної культурної спадщини, енциклопедії та антології, збірки звичайних даних, інші складені твори, за умови що вони є результатом творчої діяльності за добором або упорядкуванням змісту;</w:t>
      </w:r>
    </w:p>
    <w:p w14:paraId="56C5DE5D"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5" w:name="n179"/>
      <w:bookmarkEnd w:id="175"/>
      <w:r w:rsidRPr="008564B8">
        <w:rPr>
          <w:rFonts w:ascii="Times New Roman" w:eastAsia="Times New Roman" w:hAnsi="Times New Roman" w:cs="Times New Roman"/>
          <w:color w:val="333333"/>
          <w:sz w:val="24"/>
          <w:szCs w:val="24"/>
          <w:lang w:eastAsia="uk-UA"/>
        </w:rPr>
        <w:t>15) ілюстрації, карти, плани, креслення, ескізи, пластичні твори, що стосуються географії, геології, топографії, техніки, будівництва та інших сфер діяльності;</w:t>
      </w:r>
    </w:p>
    <w:p w14:paraId="7FF079D0"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6" w:name="n180"/>
      <w:bookmarkEnd w:id="176"/>
      <w:r w:rsidRPr="008564B8">
        <w:rPr>
          <w:rFonts w:ascii="Times New Roman" w:eastAsia="Times New Roman" w:hAnsi="Times New Roman" w:cs="Times New Roman"/>
          <w:color w:val="333333"/>
          <w:sz w:val="24"/>
          <w:szCs w:val="24"/>
          <w:lang w:eastAsia="uk-UA"/>
        </w:rPr>
        <w:t>16) комп’ютерні програми;</w:t>
      </w:r>
    </w:p>
    <w:p w14:paraId="477E0D35"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7" w:name="n181"/>
      <w:bookmarkEnd w:id="177"/>
      <w:r w:rsidRPr="008564B8">
        <w:rPr>
          <w:rFonts w:ascii="Times New Roman" w:eastAsia="Times New Roman" w:hAnsi="Times New Roman" w:cs="Times New Roman"/>
          <w:color w:val="333333"/>
          <w:sz w:val="24"/>
          <w:szCs w:val="24"/>
          <w:lang w:eastAsia="uk-UA"/>
        </w:rPr>
        <w:t>17) бази даних (компіляції даних), якщо вони за добором або упорядкуванням їх складових частин є результатом інтелектуальної діяльності;</w:t>
      </w:r>
    </w:p>
    <w:p w14:paraId="49CD92C7"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8" w:name="n182"/>
      <w:bookmarkEnd w:id="178"/>
      <w:r w:rsidRPr="008564B8">
        <w:rPr>
          <w:rFonts w:ascii="Times New Roman" w:eastAsia="Times New Roman" w:hAnsi="Times New Roman" w:cs="Times New Roman"/>
          <w:color w:val="333333"/>
          <w:sz w:val="24"/>
          <w:szCs w:val="24"/>
          <w:lang w:eastAsia="uk-UA"/>
        </w:rPr>
        <w:t>18) інші твори.</w:t>
      </w:r>
    </w:p>
    <w:p w14:paraId="6E84C50A"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9" w:name="n183"/>
      <w:bookmarkEnd w:id="179"/>
      <w:r w:rsidRPr="008564B8">
        <w:rPr>
          <w:rFonts w:ascii="Times New Roman" w:eastAsia="Times New Roman" w:hAnsi="Times New Roman" w:cs="Times New Roman"/>
          <w:b/>
          <w:bCs/>
          <w:color w:val="333333"/>
          <w:sz w:val="24"/>
          <w:szCs w:val="24"/>
          <w:lang w:eastAsia="uk-UA"/>
        </w:rPr>
        <w:t>Стаття 7. </w:t>
      </w:r>
      <w:r w:rsidRPr="008564B8">
        <w:rPr>
          <w:rFonts w:ascii="Times New Roman" w:eastAsia="Times New Roman" w:hAnsi="Times New Roman" w:cs="Times New Roman"/>
          <w:color w:val="333333"/>
          <w:sz w:val="24"/>
          <w:szCs w:val="24"/>
          <w:lang w:eastAsia="uk-UA"/>
        </w:rPr>
        <w:t>Охорона об’єктів авторського права</w:t>
      </w:r>
    </w:p>
    <w:p w14:paraId="76880E49"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0" w:name="n184"/>
      <w:bookmarkEnd w:id="180"/>
      <w:r w:rsidRPr="008564B8">
        <w:rPr>
          <w:rFonts w:ascii="Times New Roman" w:eastAsia="Times New Roman" w:hAnsi="Times New Roman" w:cs="Times New Roman"/>
          <w:color w:val="333333"/>
          <w:sz w:val="24"/>
          <w:szCs w:val="24"/>
          <w:lang w:eastAsia="uk-UA"/>
        </w:rPr>
        <w:t>1. Охорона поширюється лише на форму вираження об’єктів авторського права. Охороні підлягають усі оригінальні твори - оприлюднені та неоприлюднені, завершені та незавершені, незалежно від їх призначення, жанру, обсягу, а також способу вираження.</w:t>
      </w:r>
    </w:p>
    <w:p w14:paraId="5C98F7E2"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1" w:name="n185"/>
      <w:bookmarkEnd w:id="181"/>
      <w:r w:rsidRPr="008564B8">
        <w:rPr>
          <w:rFonts w:ascii="Times New Roman" w:eastAsia="Times New Roman" w:hAnsi="Times New Roman" w:cs="Times New Roman"/>
          <w:color w:val="333333"/>
          <w:sz w:val="24"/>
          <w:szCs w:val="24"/>
          <w:lang w:eastAsia="uk-UA"/>
        </w:rPr>
        <w:t>2. Частина твору, яка може використовуватися самостійно, зокрема оригінальна назва твору, оригінальний персонаж твору, у разі її використання окремо від твору, у складі якого вона створена, розглядається як твір та охороняється відповідно до цього Закону.</w:t>
      </w:r>
    </w:p>
    <w:p w14:paraId="736A928F"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2" w:name="n186"/>
      <w:bookmarkEnd w:id="182"/>
      <w:r w:rsidRPr="008564B8">
        <w:rPr>
          <w:rFonts w:ascii="Times New Roman" w:eastAsia="Times New Roman" w:hAnsi="Times New Roman" w:cs="Times New Roman"/>
          <w:color w:val="333333"/>
          <w:sz w:val="24"/>
          <w:szCs w:val="24"/>
          <w:lang w:eastAsia="uk-UA"/>
        </w:rPr>
        <w:t>3. Охорона не поширюється на технології створення та вираження твору, на ідеї, теорії, принципи, методи, процедури, процеси, системи, способи, концепції, відкриття, навіть якщо вони у творі виражені, описані, пояснені, проілюстровані.</w:t>
      </w:r>
    </w:p>
    <w:p w14:paraId="5A8562A5"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3" w:name="n187"/>
      <w:bookmarkEnd w:id="183"/>
      <w:r w:rsidRPr="008564B8">
        <w:rPr>
          <w:rFonts w:ascii="Times New Roman" w:eastAsia="Times New Roman" w:hAnsi="Times New Roman" w:cs="Times New Roman"/>
          <w:b/>
          <w:bCs/>
          <w:color w:val="333333"/>
          <w:sz w:val="24"/>
          <w:szCs w:val="24"/>
          <w:lang w:eastAsia="uk-UA"/>
        </w:rPr>
        <w:t>Стаття 8. </w:t>
      </w:r>
      <w:r w:rsidRPr="008564B8">
        <w:rPr>
          <w:rFonts w:ascii="Times New Roman" w:eastAsia="Times New Roman" w:hAnsi="Times New Roman" w:cs="Times New Roman"/>
          <w:color w:val="333333"/>
          <w:sz w:val="24"/>
          <w:szCs w:val="24"/>
          <w:lang w:eastAsia="uk-UA"/>
        </w:rPr>
        <w:t>Об’єкти, що не охороняються авторським правом</w:t>
      </w:r>
    </w:p>
    <w:p w14:paraId="4A2646F5"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4" w:name="n188"/>
      <w:bookmarkEnd w:id="184"/>
      <w:r w:rsidRPr="008564B8">
        <w:rPr>
          <w:rFonts w:ascii="Times New Roman" w:eastAsia="Times New Roman" w:hAnsi="Times New Roman" w:cs="Times New Roman"/>
          <w:color w:val="333333"/>
          <w:sz w:val="24"/>
          <w:szCs w:val="24"/>
          <w:lang w:eastAsia="uk-UA"/>
        </w:rPr>
        <w:t>1. Не охороняються авторським правом:</w:t>
      </w:r>
    </w:p>
    <w:p w14:paraId="397CF7E0"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5" w:name="n189"/>
      <w:bookmarkEnd w:id="185"/>
      <w:r w:rsidRPr="008564B8">
        <w:rPr>
          <w:rFonts w:ascii="Times New Roman" w:eastAsia="Times New Roman" w:hAnsi="Times New Roman" w:cs="Times New Roman"/>
          <w:color w:val="333333"/>
          <w:sz w:val="24"/>
          <w:szCs w:val="24"/>
          <w:lang w:eastAsia="uk-UA"/>
        </w:rPr>
        <w:t>1) повідомлення про новини або інші факти, що мають характер звичайної прес-інформації;</w:t>
      </w:r>
    </w:p>
    <w:p w14:paraId="0A3E222C"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6" w:name="n190"/>
      <w:bookmarkEnd w:id="186"/>
      <w:r w:rsidRPr="008564B8">
        <w:rPr>
          <w:rFonts w:ascii="Times New Roman" w:eastAsia="Times New Roman" w:hAnsi="Times New Roman" w:cs="Times New Roman"/>
          <w:color w:val="333333"/>
          <w:sz w:val="24"/>
          <w:szCs w:val="24"/>
          <w:lang w:eastAsia="uk-UA"/>
        </w:rPr>
        <w:t>2) вираження народної творчості (фольклор);</w:t>
      </w:r>
    </w:p>
    <w:p w14:paraId="0CB1A4A4"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7" w:name="n191"/>
      <w:bookmarkEnd w:id="187"/>
      <w:r w:rsidRPr="008564B8">
        <w:rPr>
          <w:rFonts w:ascii="Times New Roman" w:eastAsia="Times New Roman" w:hAnsi="Times New Roman" w:cs="Times New Roman"/>
          <w:color w:val="333333"/>
          <w:sz w:val="24"/>
          <w:szCs w:val="24"/>
          <w:lang w:eastAsia="uk-UA"/>
        </w:rPr>
        <w:t>3) акти органів державної влади, органів місцевого самоврядування, офіційні документи політичного, законодавчого, адміністративного і судового характеру (закони, укази, постанови, рішення, державні стандарти тощо), а також їх проекти та офіційні переклади;</w:t>
      </w:r>
    </w:p>
    <w:p w14:paraId="1605D2F7"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8" w:name="n192"/>
      <w:bookmarkEnd w:id="188"/>
      <w:r w:rsidRPr="008564B8">
        <w:rPr>
          <w:rFonts w:ascii="Times New Roman" w:eastAsia="Times New Roman" w:hAnsi="Times New Roman" w:cs="Times New Roman"/>
          <w:color w:val="333333"/>
          <w:sz w:val="24"/>
          <w:szCs w:val="24"/>
          <w:lang w:eastAsia="uk-UA"/>
        </w:rPr>
        <w:t>4) державні символи, державні нагороди; державні знаки, емблеми, символи і знаки органів державної влади, Збройних Сил України та інших військових формувань України, затверджені органами державної влади; символіка територіальних громад України, затверджена відповідними органами місцевого самоврядування;</w:t>
      </w:r>
    </w:p>
    <w:p w14:paraId="787B07B9"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9" w:name="n193"/>
      <w:bookmarkEnd w:id="189"/>
      <w:r w:rsidRPr="008564B8">
        <w:rPr>
          <w:rFonts w:ascii="Times New Roman" w:eastAsia="Times New Roman" w:hAnsi="Times New Roman" w:cs="Times New Roman"/>
          <w:color w:val="333333"/>
          <w:sz w:val="24"/>
          <w:szCs w:val="24"/>
          <w:lang w:eastAsia="uk-UA"/>
        </w:rPr>
        <w:t>5) грошові знаки;</w:t>
      </w:r>
    </w:p>
    <w:p w14:paraId="22E434AD"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0" w:name="n194"/>
      <w:bookmarkEnd w:id="190"/>
      <w:r w:rsidRPr="008564B8">
        <w:rPr>
          <w:rFonts w:ascii="Times New Roman" w:eastAsia="Times New Roman" w:hAnsi="Times New Roman" w:cs="Times New Roman"/>
          <w:color w:val="333333"/>
          <w:sz w:val="24"/>
          <w:szCs w:val="24"/>
          <w:lang w:eastAsia="uk-UA"/>
        </w:rPr>
        <w:t>6) розклади руху транспортних засобів, розклади телерадіопередач, телефонні довідники та інші аналогічні бази даних, що не відповідають критеріям оригінальності і на які поширюється право особливого роду (</w:t>
      </w:r>
      <w:proofErr w:type="spellStart"/>
      <w:r w:rsidRPr="008564B8">
        <w:rPr>
          <w:rFonts w:ascii="Times New Roman" w:eastAsia="Times New Roman" w:hAnsi="Times New Roman" w:cs="Times New Roman"/>
          <w:color w:val="333333"/>
          <w:sz w:val="24"/>
          <w:szCs w:val="24"/>
          <w:lang w:eastAsia="uk-UA"/>
        </w:rPr>
        <w:t>sui</w:t>
      </w:r>
      <w:proofErr w:type="spellEnd"/>
      <w:r w:rsidRPr="008564B8">
        <w:rPr>
          <w:rFonts w:ascii="Times New Roman" w:eastAsia="Times New Roman" w:hAnsi="Times New Roman" w:cs="Times New Roman"/>
          <w:color w:val="333333"/>
          <w:sz w:val="24"/>
          <w:szCs w:val="24"/>
          <w:lang w:eastAsia="uk-UA"/>
        </w:rPr>
        <w:t xml:space="preserve"> </w:t>
      </w:r>
      <w:proofErr w:type="spellStart"/>
      <w:r w:rsidRPr="008564B8">
        <w:rPr>
          <w:rFonts w:ascii="Times New Roman" w:eastAsia="Times New Roman" w:hAnsi="Times New Roman" w:cs="Times New Roman"/>
          <w:color w:val="333333"/>
          <w:sz w:val="24"/>
          <w:szCs w:val="24"/>
          <w:lang w:eastAsia="uk-UA"/>
        </w:rPr>
        <w:t>generis</w:t>
      </w:r>
      <w:proofErr w:type="spellEnd"/>
      <w:r w:rsidRPr="008564B8">
        <w:rPr>
          <w:rFonts w:ascii="Times New Roman" w:eastAsia="Times New Roman" w:hAnsi="Times New Roman" w:cs="Times New Roman"/>
          <w:color w:val="333333"/>
          <w:sz w:val="24"/>
          <w:szCs w:val="24"/>
          <w:lang w:eastAsia="uk-UA"/>
        </w:rPr>
        <w:t>);</w:t>
      </w:r>
    </w:p>
    <w:p w14:paraId="27C59D0D"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1" w:name="n195"/>
      <w:bookmarkEnd w:id="191"/>
      <w:r w:rsidRPr="008564B8">
        <w:rPr>
          <w:rFonts w:ascii="Times New Roman" w:eastAsia="Times New Roman" w:hAnsi="Times New Roman" w:cs="Times New Roman"/>
          <w:color w:val="333333"/>
          <w:sz w:val="24"/>
          <w:szCs w:val="24"/>
          <w:lang w:eastAsia="uk-UA"/>
        </w:rPr>
        <w:t>7) абревіатури;</w:t>
      </w:r>
    </w:p>
    <w:p w14:paraId="6326CB25"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2" w:name="n196"/>
      <w:bookmarkEnd w:id="192"/>
      <w:r w:rsidRPr="008564B8">
        <w:rPr>
          <w:rFonts w:ascii="Times New Roman" w:eastAsia="Times New Roman" w:hAnsi="Times New Roman" w:cs="Times New Roman"/>
          <w:color w:val="333333"/>
          <w:sz w:val="24"/>
          <w:szCs w:val="24"/>
          <w:lang w:eastAsia="uk-UA"/>
        </w:rPr>
        <w:t>8) фотографії, що не мають ознак оригінальності (не є фотографічними творами).</w:t>
      </w:r>
    </w:p>
    <w:p w14:paraId="624C38F5"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3" w:name="n197"/>
      <w:bookmarkEnd w:id="193"/>
      <w:r w:rsidRPr="008564B8">
        <w:rPr>
          <w:rFonts w:ascii="Times New Roman" w:eastAsia="Times New Roman" w:hAnsi="Times New Roman" w:cs="Times New Roman"/>
          <w:color w:val="333333"/>
          <w:sz w:val="24"/>
          <w:szCs w:val="24"/>
          <w:lang w:eastAsia="uk-UA"/>
        </w:rPr>
        <w:t>2. Проекти офіційних символів і знаків, зазначених у </w:t>
      </w:r>
      <w:hyperlink r:id="rId16" w:anchor="n192" w:history="1">
        <w:r w:rsidRPr="008564B8">
          <w:rPr>
            <w:rFonts w:ascii="Times New Roman" w:eastAsia="Times New Roman" w:hAnsi="Times New Roman" w:cs="Times New Roman"/>
            <w:color w:val="000000"/>
            <w:sz w:val="24"/>
            <w:szCs w:val="24"/>
            <w:lang w:eastAsia="uk-UA"/>
          </w:rPr>
          <w:t>пунктах 4</w:t>
        </w:r>
      </w:hyperlink>
      <w:r w:rsidRPr="008564B8">
        <w:rPr>
          <w:rFonts w:ascii="Times New Roman" w:eastAsia="Times New Roman" w:hAnsi="Times New Roman" w:cs="Times New Roman"/>
          <w:color w:val="333333"/>
          <w:sz w:val="24"/>
          <w:szCs w:val="24"/>
          <w:lang w:eastAsia="uk-UA"/>
        </w:rPr>
        <w:t> і </w:t>
      </w:r>
      <w:hyperlink r:id="rId17" w:anchor="n193" w:history="1">
        <w:r w:rsidRPr="008564B8">
          <w:rPr>
            <w:rFonts w:ascii="Times New Roman" w:eastAsia="Times New Roman" w:hAnsi="Times New Roman" w:cs="Times New Roman"/>
            <w:color w:val="000000"/>
            <w:sz w:val="24"/>
            <w:szCs w:val="24"/>
            <w:lang w:eastAsia="uk-UA"/>
          </w:rPr>
          <w:t>5</w:t>
        </w:r>
      </w:hyperlink>
      <w:r w:rsidRPr="008564B8">
        <w:rPr>
          <w:rFonts w:ascii="Times New Roman" w:eastAsia="Times New Roman" w:hAnsi="Times New Roman" w:cs="Times New Roman"/>
          <w:color w:val="333333"/>
          <w:sz w:val="24"/>
          <w:szCs w:val="24"/>
          <w:lang w:eastAsia="uk-UA"/>
        </w:rPr>
        <w:t> частини першої цієї статті, до їх офіційного затвердження, розглядаються як твори образотворчого мистецтва, права на які охороняються відповідно до цього Закону.</w:t>
      </w:r>
    </w:p>
    <w:p w14:paraId="21320C23"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4" w:name="n198"/>
      <w:bookmarkEnd w:id="194"/>
      <w:r w:rsidRPr="008564B8">
        <w:rPr>
          <w:rFonts w:ascii="Times New Roman" w:eastAsia="Times New Roman" w:hAnsi="Times New Roman" w:cs="Times New Roman"/>
          <w:color w:val="333333"/>
          <w:sz w:val="24"/>
          <w:szCs w:val="24"/>
          <w:lang w:eastAsia="uk-UA"/>
        </w:rPr>
        <w:t>3. Бази даних, що не є оригінальними, охороняються правом особливого роду (</w:t>
      </w:r>
      <w:proofErr w:type="spellStart"/>
      <w:r w:rsidRPr="008564B8">
        <w:rPr>
          <w:rFonts w:ascii="Times New Roman" w:eastAsia="Times New Roman" w:hAnsi="Times New Roman" w:cs="Times New Roman"/>
          <w:color w:val="333333"/>
          <w:sz w:val="24"/>
          <w:szCs w:val="24"/>
          <w:lang w:eastAsia="uk-UA"/>
        </w:rPr>
        <w:t>sui</w:t>
      </w:r>
      <w:proofErr w:type="spellEnd"/>
      <w:r w:rsidRPr="008564B8">
        <w:rPr>
          <w:rFonts w:ascii="Times New Roman" w:eastAsia="Times New Roman" w:hAnsi="Times New Roman" w:cs="Times New Roman"/>
          <w:color w:val="333333"/>
          <w:sz w:val="24"/>
          <w:szCs w:val="24"/>
          <w:lang w:eastAsia="uk-UA"/>
        </w:rPr>
        <w:t xml:space="preserve"> </w:t>
      </w:r>
      <w:proofErr w:type="spellStart"/>
      <w:r w:rsidRPr="008564B8">
        <w:rPr>
          <w:rFonts w:ascii="Times New Roman" w:eastAsia="Times New Roman" w:hAnsi="Times New Roman" w:cs="Times New Roman"/>
          <w:color w:val="333333"/>
          <w:sz w:val="24"/>
          <w:szCs w:val="24"/>
          <w:lang w:eastAsia="uk-UA"/>
        </w:rPr>
        <w:t>generis</w:t>
      </w:r>
      <w:proofErr w:type="spellEnd"/>
      <w:r w:rsidRPr="008564B8">
        <w:rPr>
          <w:rFonts w:ascii="Times New Roman" w:eastAsia="Times New Roman" w:hAnsi="Times New Roman" w:cs="Times New Roman"/>
          <w:color w:val="333333"/>
          <w:sz w:val="24"/>
          <w:szCs w:val="24"/>
          <w:lang w:eastAsia="uk-UA"/>
        </w:rPr>
        <w:t>) відповідно до частин </w:t>
      </w:r>
      <w:hyperlink r:id="rId18" w:anchor="n302" w:history="1">
        <w:r w:rsidRPr="008564B8">
          <w:rPr>
            <w:rFonts w:ascii="Times New Roman" w:eastAsia="Times New Roman" w:hAnsi="Times New Roman" w:cs="Times New Roman"/>
            <w:color w:val="000000"/>
            <w:sz w:val="24"/>
            <w:szCs w:val="24"/>
            <w:lang w:eastAsia="uk-UA"/>
          </w:rPr>
          <w:t>четвертої</w:t>
        </w:r>
      </w:hyperlink>
      <w:r w:rsidRPr="008564B8">
        <w:rPr>
          <w:rFonts w:ascii="Times New Roman" w:eastAsia="Times New Roman" w:hAnsi="Times New Roman" w:cs="Times New Roman"/>
          <w:color w:val="333333"/>
          <w:sz w:val="24"/>
          <w:szCs w:val="24"/>
          <w:lang w:eastAsia="uk-UA"/>
        </w:rPr>
        <w:t> - </w:t>
      </w:r>
      <w:hyperlink r:id="rId19" w:anchor="n305" w:history="1">
        <w:r w:rsidRPr="008564B8">
          <w:rPr>
            <w:rFonts w:ascii="Times New Roman" w:eastAsia="Times New Roman" w:hAnsi="Times New Roman" w:cs="Times New Roman"/>
            <w:color w:val="000000"/>
            <w:sz w:val="24"/>
            <w:szCs w:val="24"/>
            <w:lang w:eastAsia="uk-UA"/>
          </w:rPr>
          <w:t>шостої</w:t>
        </w:r>
      </w:hyperlink>
      <w:r w:rsidRPr="008564B8">
        <w:rPr>
          <w:rFonts w:ascii="Times New Roman" w:eastAsia="Times New Roman" w:hAnsi="Times New Roman" w:cs="Times New Roman"/>
          <w:color w:val="333333"/>
          <w:sz w:val="24"/>
          <w:szCs w:val="24"/>
          <w:lang w:eastAsia="uk-UA"/>
        </w:rPr>
        <w:t> статті 21 цього Закону.</w:t>
      </w:r>
    </w:p>
    <w:p w14:paraId="18085B3B"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5" w:name="n199"/>
      <w:bookmarkEnd w:id="195"/>
      <w:r w:rsidRPr="008564B8">
        <w:rPr>
          <w:rFonts w:ascii="Times New Roman" w:eastAsia="Times New Roman" w:hAnsi="Times New Roman" w:cs="Times New Roman"/>
          <w:color w:val="333333"/>
          <w:sz w:val="24"/>
          <w:szCs w:val="24"/>
          <w:lang w:eastAsia="uk-UA"/>
        </w:rPr>
        <w:lastRenderedPageBreak/>
        <w:t>4. Неоригінальні об’єкти, згенеровані комп’ютерною програмою (програмами), охороняються правом особливого роду (</w:t>
      </w:r>
      <w:proofErr w:type="spellStart"/>
      <w:r w:rsidRPr="008564B8">
        <w:rPr>
          <w:rFonts w:ascii="Times New Roman" w:eastAsia="Times New Roman" w:hAnsi="Times New Roman" w:cs="Times New Roman"/>
          <w:color w:val="333333"/>
          <w:sz w:val="24"/>
          <w:szCs w:val="24"/>
          <w:lang w:eastAsia="uk-UA"/>
        </w:rPr>
        <w:t>sui</w:t>
      </w:r>
      <w:proofErr w:type="spellEnd"/>
      <w:r w:rsidRPr="008564B8">
        <w:rPr>
          <w:rFonts w:ascii="Times New Roman" w:eastAsia="Times New Roman" w:hAnsi="Times New Roman" w:cs="Times New Roman"/>
          <w:color w:val="333333"/>
          <w:sz w:val="24"/>
          <w:szCs w:val="24"/>
          <w:lang w:eastAsia="uk-UA"/>
        </w:rPr>
        <w:t xml:space="preserve"> </w:t>
      </w:r>
      <w:proofErr w:type="spellStart"/>
      <w:r w:rsidRPr="008564B8">
        <w:rPr>
          <w:rFonts w:ascii="Times New Roman" w:eastAsia="Times New Roman" w:hAnsi="Times New Roman" w:cs="Times New Roman"/>
          <w:color w:val="333333"/>
          <w:sz w:val="24"/>
          <w:szCs w:val="24"/>
          <w:lang w:eastAsia="uk-UA"/>
        </w:rPr>
        <w:t>generis</w:t>
      </w:r>
      <w:proofErr w:type="spellEnd"/>
      <w:r w:rsidRPr="008564B8">
        <w:rPr>
          <w:rFonts w:ascii="Times New Roman" w:eastAsia="Times New Roman" w:hAnsi="Times New Roman" w:cs="Times New Roman"/>
          <w:color w:val="333333"/>
          <w:sz w:val="24"/>
          <w:szCs w:val="24"/>
          <w:lang w:eastAsia="uk-UA"/>
        </w:rPr>
        <w:t>) відповідно до </w:t>
      </w:r>
      <w:hyperlink r:id="rId20" w:anchor="n461" w:history="1">
        <w:r w:rsidRPr="008564B8">
          <w:rPr>
            <w:rFonts w:ascii="Times New Roman" w:eastAsia="Times New Roman" w:hAnsi="Times New Roman" w:cs="Times New Roman"/>
            <w:color w:val="000000"/>
            <w:sz w:val="24"/>
            <w:szCs w:val="24"/>
            <w:lang w:eastAsia="uk-UA"/>
          </w:rPr>
          <w:t>статті 33</w:t>
        </w:r>
      </w:hyperlink>
      <w:r w:rsidRPr="008564B8">
        <w:rPr>
          <w:rFonts w:ascii="Times New Roman" w:eastAsia="Times New Roman" w:hAnsi="Times New Roman" w:cs="Times New Roman"/>
          <w:color w:val="333333"/>
          <w:sz w:val="24"/>
          <w:szCs w:val="24"/>
          <w:lang w:eastAsia="uk-UA"/>
        </w:rPr>
        <w:t> цього Закону.</w:t>
      </w:r>
    </w:p>
    <w:p w14:paraId="13A0A8F9"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6" w:name="n200"/>
      <w:bookmarkEnd w:id="196"/>
      <w:r w:rsidRPr="008564B8">
        <w:rPr>
          <w:rFonts w:ascii="Times New Roman" w:eastAsia="Times New Roman" w:hAnsi="Times New Roman" w:cs="Times New Roman"/>
          <w:b/>
          <w:bCs/>
          <w:color w:val="333333"/>
          <w:sz w:val="24"/>
          <w:szCs w:val="24"/>
          <w:lang w:eastAsia="uk-UA"/>
        </w:rPr>
        <w:t>Стаття 9. </w:t>
      </w:r>
      <w:r w:rsidRPr="008564B8">
        <w:rPr>
          <w:rFonts w:ascii="Times New Roman" w:eastAsia="Times New Roman" w:hAnsi="Times New Roman" w:cs="Times New Roman"/>
          <w:color w:val="333333"/>
          <w:sz w:val="24"/>
          <w:szCs w:val="24"/>
          <w:lang w:eastAsia="uk-UA"/>
        </w:rPr>
        <w:t>Виникнення і здійснення авторського права. Презумпція авторства</w:t>
      </w:r>
    </w:p>
    <w:p w14:paraId="157F1753"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7" w:name="n201"/>
      <w:bookmarkEnd w:id="197"/>
      <w:r w:rsidRPr="008564B8">
        <w:rPr>
          <w:rFonts w:ascii="Times New Roman" w:eastAsia="Times New Roman" w:hAnsi="Times New Roman" w:cs="Times New Roman"/>
          <w:color w:val="333333"/>
          <w:sz w:val="24"/>
          <w:szCs w:val="24"/>
          <w:lang w:eastAsia="uk-UA"/>
        </w:rPr>
        <w:t>1. Авторське право на твір виникає внаслідок факту його створення.</w:t>
      </w:r>
    </w:p>
    <w:p w14:paraId="47AE8DD7"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8" w:name="n202"/>
      <w:bookmarkEnd w:id="198"/>
      <w:r w:rsidRPr="008564B8">
        <w:rPr>
          <w:rFonts w:ascii="Times New Roman" w:eastAsia="Times New Roman" w:hAnsi="Times New Roman" w:cs="Times New Roman"/>
          <w:color w:val="333333"/>
          <w:sz w:val="24"/>
          <w:szCs w:val="24"/>
          <w:lang w:eastAsia="uk-UA"/>
        </w:rPr>
        <w:t>Твір вважається створеним з моменту первинного надання йому будь-якої об’єктивної форми (письмової, речової, електронної (цифрової) тощо).</w:t>
      </w:r>
    </w:p>
    <w:p w14:paraId="0E843DE9"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9" w:name="n203"/>
      <w:bookmarkEnd w:id="199"/>
      <w:r w:rsidRPr="008564B8">
        <w:rPr>
          <w:rFonts w:ascii="Times New Roman" w:eastAsia="Times New Roman" w:hAnsi="Times New Roman" w:cs="Times New Roman"/>
          <w:color w:val="333333"/>
          <w:sz w:val="24"/>
          <w:szCs w:val="24"/>
          <w:lang w:eastAsia="uk-UA"/>
        </w:rPr>
        <w:t>2. За відсутності доказів іншого, автором твору вважається фізична особа, ім’я якої, як автора, зазначено у оригіналі або копії твору (презумпція авторства).</w:t>
      </w:r>
    </w:p>
    <w:p w14:paraId="0247CE18"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0" w:name="n204"/>
      <w:bookmarkEnd w:id="200"/>
      <w:r w:rsidRPr="008564B8">
        <w:rPr>
          <w:rFonts w:ascii="Times New Roman" w:eastAsia="Times New Roman" w:hAnsi="Times New Roman" w:cs="Times New Roman"/>
          <w:color w:val="333333"/>
          <w:sz w:val="24"/>
          <w:szCs w:val="24"/>
          <w:lang w:eastAsia="uk-UA"/>
        </w:rPr>
        <w:t>3. Для виникнення і здійснення авторського права не вимагається реєстрація авторського права чи будь-яке інше спеціальне його оформлення, а також виконання будь-яких інших формальностей.</w:t>
      </w:r>
    </w:p>
    <w:p w14:paraId="17BA15E9"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1" w:name="n205"/>
      <w:bookmarkEnd w:id="201"/>
      <w:r w:rsidRPr="008564B8">
        <w:rPr>
          <w:rFonts w:ascii="Times New Roman" w:eastAsia="Times New Roman" w:hAnsi="Times New Roman" w:cs="Times New Roman"/>
          <w:color w:val="333333"/>
          <w:sz w:val="24"/>
          <w:szCs w:val="24"/>
          <w:lang w:eastAsia="uk-UA"/>
        </w:rPr>
        <w:t>Суб’єкт авторського права для повідомлення про свої майнові права може використовувати знак охорони авторського права, що складається з латинської літери "С", обведеної колом - ©, поряд з яким зазначаються ім’я (найменування) суб’єкта майнових прав на твір, рік першого опублікування твору.</w:t>
      </w:r>
    </w:p>
    <w:p w14:paraId="58E73F0C"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2" w:name="n206"/>
      <w:bookmarkEnd w:id="202"/>
      <w:r w:rsidRPr="008564B8">
        <w:rPr>
          <w:rFonts w:ascii="Times New Roman" w:eastAsia="Times New Roman" w:hAnsi="Times New Roman" w:cs="Times New Roman"/>
          <w:color w:val="333333"/>
          <w:sz w:val="24"/>
          <w:szCs w:val="24"/>
          <w:lang w:eastAsia="uk-UA"/>
        </w:rPr>
        <w:t>4. Якщо твір опубліковано анонімно чи під псевдонімом (крім випадку, якщо псевдонім однозначно ідентифікує автора), видавець твору (його ім’я чи назва (найменування) мають бути зазначені у примірниках твору) вважається представником автора і має право здійснювати майнові права автора до моменту, поки автор такого твору не заявить про своє авторство.</w:t>
      </w:r>
    </w:p>
    <w:p w14:paraId="3A6A9111"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3" w:name="n207"/>
      <w:bookmarkEnd w:id="203"/>
      <w:r w:rsidRPr="008564B8">
        <w:rPr>
          <w:rFonts w:ascii="Times New Roman" w:eastAsia="Times New Roman" w:hAnsi="Times New Roman" w:cs="Times New Roman"/>
          <w:color w:val="333333"/>
          <w:sz w:val="24"/>
          <w:szCs w:val="24"/>
          <w:lang w:eastAsia="uk-UA"/>
        </w:rPr>
        <w:t>5. Суб’єкт авторського права для засвідчення належних йому особистих немайнових прав та/або майнових прав на твір (оприлюднений чи неоприлюднений), факту і дати його опублікування, набуття майнових прав на твір на підставі договору або закону може зареєструвати своє авторське право на твір у відповідному державному реєстрі. Кожна із сторін укладеного договору, що стосується майнових прав на твір, має право зареєструвати договір у відповідному державному реєстрі.</w:t>
      </w:r>
    </w:p>
    <w:p w14:paraId="254C0D9F"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4" w:name="n208"/>
      <w:bookmarkEnd w:id="204"/>
      <w:r w:rsidRPr="008564B8">
        <w:rPr>
          <w:rFonts w:ascii="Times New Roman" w:eastAsia="Times New Roman" w:hAnsi="Times New Roman" w:cs="Times New Roman"/>
          <w:color w:val="333333"/>
          <w:sz w:val="24"/>
          <w:szCs w:val="24"/>
          <w:lang w:eastAsia="uk-UA"/>
        </w:rPr>
        <w:t>Державна реєстрація авторського права і договорів, які стосуються майнових прав на твір, здійснюється НОІВ відповідно до затвердженого Установою порядку.</w:t>
      </w:r>
    </w:p>
    <w:p w14:paraId="71B35B6F"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5" w:name="n209"/>
      <w:bookmarkEnd w:id="205"/>
      <w:r w:rsidRPr="008564B8">
        <w:rPr>
          <w:rFonts w:ascii="Times New Roman" w:eastAsia="Times New Roman" w:hAnsi="Times New Roman" w:cs="Times New Roman"/>
          <w:color w:val="333333"/>
          <w:sz w:val="24"/>
          <w:szCs w:val="24"/>
          <w:lang w:eastAsia="uk-UA"/>
        </w:rPr>
        <w:t>За підготовку НОІВ до державної реєстрації авторського права і договорів, які стосуються майнових прав на твір, сплачуються збори, розміри яких визначаються Кабінетом Міністрів України. Зазначені збори зараховуються до бюджетів у порядку, встановленому </w:t>
      </w:r>
      <w:hyperlink r:id="rId21" w:tgtFrame="_blank" w:history="1">
        <w:r w:rsidRPr="008564B8">
          <w:rPr>
            <w:rFonts w:ascii="Times New Roman" w:eastAsia="Times New Roman" w:hAnsi="Times New Roman" w:cs="Times New Roman"/>
            <w:color w:val="000000"/>
            <w:sz w:val="24"/>
            <w:szCs w:val="24"/>
            <w:lang w:eastAsia="uk-UA"/>
          </w:rPr>
          <w:t>Бюджетним кодексом України</w:t>
        </w:r>
      </w:hyperlink>
      <w:r w:rsidRPr="008564B8">
        <w:rPr>
          <w:rFonts w:ascii="Times New Roman" w:eastAsia="Times New Roman" w:hAnsi="Times New Roman" w:cs="Times New Roman"/>
          <w:color w:val="333333"/>
          <w:sz w:val="24"/>
          <w:szCs w:val="24"/>
          <w:lang w:eastAsia="uk-UA"/>
        </w:rPr>
        <w:t>.</w:t>
      </w:r>
    </w:p>
    <w:p w14:paraId="08C7A6E4"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6" w:name="n210"/>
      <w:bookmarkEnd w:id="206"/>
      <w:r w:rsidRPr="008564B8">
        <w:rPr>
          <w:rFonts w:ascii="Times New Roman" w:eastAsia="Times New Roman" w:hAnsi="Times New Roman" w:cs="Times New Roman"/>
          <w:color w:val="333333"/>
          <w:sz w:val="24"/>
          <w:szCs w:val="24"/>
          <w:lang w:eastAsia="uk-UA"/>
        </w:rPr>
        <w:t>Про реєстрацію авторського права на твір НОІВ видається свідоцтво. Про реєстрацію договору, що стосується майнових прав на твір, НОІВ приймає рішення.</w:t>
      </w:r>
    </w:p>
    <w:p w14:paraId="6E5A2C27"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7" w:name="n211"/>
      <w:bookmarkEnd w:id="207"/>
      <w:r w:rsidRPr="008564B8">
        <w:rPr>
          <w:rFonts w:ascii="Times New Roman" w:eastAsia="Times New Roman" w:hAnsi="Times New Roman" w:cs="Times New Roman"/>
          <w:color w:val="333333"/>
          <w:sz w:val="24"/>
          <w:szCs w:val="24"/>
          <w:lang w:eastAsia="uk-UA"/>
        </w:rPr>
        <w:t>6. Особа, яка володіє матеріальним об’єктом, в якому втілено (зафіксовано) твір, не має права перешкоджати особі, якій належать майнові права на твір, у державній реєстрації авторського права.</w:t>
      </w:r>
    </w:p>
    <w:p w14:paraId="145CBE45"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8" w:name="n212"/>
      <w:bookmarkEnd w:id="208"/>
      <w:r w:rsidRPr="008564B8">
        <w:rPr>
          <w:rFonts w:ascii="Times New Roman" w:eastAsia="Times New Roman" w:hAnsi="Times New Roman" w:cs="Times New Roman"/>
          <w:b/>
          <w:bCs/>
          <w:color w:val="333333"/>
          <w:sz w:val="24"/>
          <w:szCs w:val="24"/>
          <w:lang w:eastAsia="uk-UA"/>
        </w:rPr>
        <w:t>Стаття 10. </w:t>
      </w:r>
      <w:r w:rsidRPr="008564B8">
        <w:rPr>
          <w:rFonts w:ascii="Times New Roman" w:eastAsia="Times New Roman" w:hAnsi="Times New Roman" w:cs="Times New Roman"/>
          <w:color w:val="333333"/>
          <w:sz w:val="24"/>
          <w:szCs w:val="24"/>
          <w:lang w:eastAsia="uk-UA"/>
        </w:rPr>
        <w:t>Авторське право і право власності на матеріальний, електронний (цифровий) об’єкт, в якому втілено (зафіксовано) твір</w:t>
      </w:r>
    </w:p>
    <w:p w14:paraId="44FC1856"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9" w:name="n213"/>
      <w:bookmarkEnd w:id="209"/>
      <w:r w:rsidRPr="008564B8">
        <w:rPr>
          <w:rFonts w:ascii="Times New Roman" w:eastAsia="Times New Roman" w:hAnsi="Times New Roman" w:cs="Times New Roman"/>
          <w:color w:val="333333"/>
          <w:sz w:val="24"/>
          <w:szCs w:val="24"/>
          <w:lang w:eastAsia="uk-UA"/>
        </w:rPr>
        <w:t>1. Авторське право і право власності на матеріальний, електронний (цифровий) об’єкт, в якому втілено (зафіксовано) твір, не залежать одне від одного. Відчуження матеріального, електронного (цифрового) об’єкта, в якому втілено (зафіксовано) твір, не означає передання (відчуження) майнових прав на твір і навпаки.</w:t>
      </w:r>
    </w:p>
    <w:p w14:paraId="163E68B9"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0" w:name="n214"/>
      <w:bookmarkEnd w:id="210"/>
      <w:r w:rsidRPr="008564B8">
        <w:rPr>
          <w:rFonts w:ascii="Times New Roman" w:eastAsia="Times New Roman" w:hAnsi="Times New Roman" w:cs="Times New Roman"/>
          <w:color w:val="333333"/>
          <w:sz w:val="24"/>
          <w:szCs w:val="24"/>
          <w:lang w:eastAsia="uk-UA"/>
        </w:rPr>
        <w:t xml:space="preserve">2. Власникові матеріального об’єкта, в якому втілено оригінал твору образотворчого мистецтва, не дозволяється руйнувати цей об’єкт без попереднього пропонування його авторові твору за ціну, що не перевищує вартості матеріалів, витрачених на його створення. </w:t>
      </w:r>
      <w:r w:rsidRPr="008564B8">
        <w:rPr>
          <w:rFonts w:ascii="Times New Roman" w:eastAsia="Times New Roman" w:hAnsi="Times New Roman" w:cs="Times New Roman"/>
          <w:color w:val="333333"/>
          <w:sz w:val="24"/>
          <w:szCs w:val="24"/>
          <w:lang w:eastAsia="uk-UA"/>
        </w:rPr>
        <w:lastRenderedPageBreak/>
        <w:t>Якщо збереження об’єкта, в якому втілено оригінал твору, є неможливим, власник матеріального об’єкта, в якому виражено оригінал твору, повинен дозволити авторові зробити копію твору у відповідній формі.</w:t>
      </w:r>
    </w:p>
    <w:p w14:paraId="73442DA3"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1" w:name="n215"/>
      <w:bookmarkEnd w:id="211"/>
      <w:r w:rsidRPr="008564B8">
        <w:rPr>
          <w:rFonts w:ascii="Times New Roman" w:eastAsia="Times New Roman" w:hAnsi="Times New Roman" w:cs="Times New Roman"/>
          <w:color w:val="333333"/>
          <w:sz w:val="24"/>
          <w:szCs w:val="24"/>
          <w:lang w:eastAsia="uk-UA"/>
        </w:rPr>
        <w:t>3. Автор має право вимагати від власника матеріального об’єкта, в якому втілено оригінал твору образотворчого мистецтва, доступ до свого твору з метою його відтворення (фотографування, виготовлення примірників твору, переробок тощо), за умови що це не порушує законні права та інтереси власника цього об’єкта.</w:t>
      </w:r>
    </w:p>
    <w:p w14:paraId="1997BB68"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2" w:name="n216"/>
      <w:bookmarkEnd w:id="212"/>
      <w:r w:rsidRPr="008564B8">
        <w:rPr>
          <w:rFonts w:ascii="Times New Roman" w:eastAsia="Times New Roman" w:hAnsi="Times New Roman" w:cs="Times New Roman"/>
          <w:color w:val="333333"/>
          <w:sz w:val="24"/>
          <w:szCs w:val="24"/>
          <w:lang w:eastAsia="uk-UA"/>
        </w:rPr>
        <w:t>4. Власник матеріального об’єкта, в якому втілено оригінал твору образотворчого мистецтва, не має права відмовити автору в доступі до твору без достатніх підстав. При цьому власник матеріального об’єкта не зобов’язаний здійснювати його доставку авторові.</w:t>
      </w:r>
    </w:p>
    <w:p w14:paraId="6CFD3B8D"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3" w:name="n217"/>
      <w:bookmarkEnd w:id="213"/>
      <w:r w:rsidRPr="008564B8">
        <w:rPr>
          <w:rFonts w:ascii="Times New Roman" w:eastAsia="Times New Roman" w:hAnsi="Times New Roman" w:cs="Times New Roman"/>
          <w:b/>
          <w:bCs/>
          <w:color w:val="333333"/>
          <w:sz w:val="24"/>
          <w:szCs w:val="24"/>
          <w:lang w:eastAsia="uk-UA"/>
        </w:rPr>
        <w:t>Стаття 11. </w:t>
      </w:r>
      <w:r w:rsidRPr="008564B8">
        <w:rPr>
          <w:rFonts w:ascii="Times New Roman" w:eastAsia="Times New Roman" w:hAnsi="Times New Roman" w:cs="Times New Roman"/>
          <w:color w:val="333333"/>
          <w:sz w:val="24"/>
          <w:szCs w:val="24"/>
          <w:lang w:eastAsia="uk-UA"/>
        </w:rPr>
        <w:t>Особисті немайнові права автора</w:t>
      </w:r>
    </w:p>
    <w:p w14:paraId="49E287F5"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4" w:name="n218"/>
      <w:bookmarkEnd w:id="214"/>
      <w:r w:rsidRPr="008564B8">
        <w:rPr>
          <w:rFonts w:ascii="Times New Roman" w:eastAsia="Times New Roman" w:hAnsi="Times New Roman" w:cs="Times New Roman"/>
          <w:color w:val="333333"/>
          <w:sz w:val="24"/>
          <w:szCs w:val="24"/>
          <w:lang w:eastAsia="uk-UA"/>
        </w:rPr>
        <w:t>1. Особистими немайновими правами автора є:</w:t>
      </w:r>
    </w:p>
    <w:p w14:paraId="1286A609"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5" w:name="n219"/>
      <w:bookmarkEnd w:id="215"/>
      <w:r w:rsidRPr="008564B8">
        <w:rPr>
          <w:rFonts w:ascii="Times New Roman" w:eastAsia="Times New Roman" w:hAnsi="Times New Roman" w:cs="Times New Roman"/>
          <w:color w:val="333333"/>
          <w:sz w:val="24"/>
          <w:szCs w:val="24"/>
          <w:lang w:eastAsia="uk-UA"/>
        </w:rPr>
        <w:t>1) право вимагати визнання свого авторства шляхом зазначення належним чином імені автора в оригіналі і копіях твору і за будь-якого використання твору, якщо це практично можливо;</w:t>
      </w:r>
    </w:p>
    <w:p w14:paraId="529C6D8D"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6" w:name="n220"/>
      <w:bookmarkEnd w:id="216"/>
      <w:r w:rsidRPr="008564B8">
        <w:rPr>
          <w:rFonts w:ascii="Times New Roman" w:eastAsia="Times New Roman" w:hAnsi="Times New Roman" w:cs="Times New Roman"/>
          <w:color w:val="333333"/>
          <w:sz w:val="24"/>
          <w:szCs w:val="24"/>
          <w:lang w:eastAsia="uk-UA"/>
        </w:rPr>
        <w:t>2) право забороняти під час будь-якого використання твору згадування свого імені, якщо автор твору бажає залишитися анонімом;</w:t>
      </w:r>
    </w:p>
    <w:p w14:paraId="5623A299"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7" w:name="n221"/>
      <w:bookmarkEnd w:id="217"/>
      <w:r w:rsidRPr="008564B8">
        <w:rPr>
          <w:rFonts w:ascii="Times New Roman" w:eastAsia="Times New Roman" w:hAnsi="Times New Roman" w:cs="Times New Roman"/>
          <w:color w:val="333333"/>
          <w:sz w:val="24"/>
          <w:szCs w:val="24"/>
          <w:lang w:eastAsia="uk-UA"/>
        </w:rPr>
        <w:t>3) право обирати псевдонім, зазначати і вимагати зазначення псевдоніма замість справжнього імені автора в оригіналі і копіях твору і за будь-якого використання твору;</w:t>
      </w:r>
    </w:p>
    <w:p w14:paraId="3021A265"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8" w:name="n222"/>
      <w:bookmarkEnd w:id="218"/>
      <w:r w:rsidRPr="008564B8">
        <w:rPr>
          <w:rFonts w:ascii="Times New Roman" w:eastAsia="Times New Roman" w:hAnsi="Times New Roman" w:cs="Times New Roman"/>
          <w:color w:val="333333"/>
          <w:sz w:val="24"/>
          <w:szCs w:val="24"/>
          <w:lang w:eastAsia="uk-UA"/>
        </w:rPr>
        <w:t>4) право вимагати збереження цілісності твору, протидіяти будь-якому перекрученню, спотворенню чи іншій зміні твору, у тому числі супроводження твору ілюстраціями, передмовами, післямовами, коментарями тощо без згоди автора;</w:t>
      </w:r>
    </w:p>
    <w:p w14:paraId="155FDC3A"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9" w:name="n223"/>
      <w:bookmarkEnd w:id="219"/>
      <w:r w:rsidRPr="008564B8">
        <w:rPr>
          <w:rFonts w:ascii="Times New Roman" w:eastAsia="Times New Roman" w:hAnsi="Times New Roman" w:cs="Times New Roman"/>
          <w:color w:val="333333"/>
          <w:sz w:val="24"/>
          <w:szCs w:val="24"/>
          <w:lang w:eastAsia="uk-UA"/>
        </w:rPr>
        <w:t>5) право надати назву твору або залишити його без назви;</w:t>
      </w:r>
    </w:p>
    <w:p w14:paraId="19906741"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0" w:name="n224"/>
      <w:bookmarkEnd w:id="220"/>
      <w:r w:rsidRPr="008564B8">
        <w:rPr>
          <w:rFonts w:ascii="Times New Roman" w:eastAsia="Times New Roman" w:hAnsi="Times New Roman" w:cs="Times New Roman"/>
          <w:color w:val="333333"/>
          <w:sz w:val="24"/>
          <w:szCs w:val="24"/>
          <w:lang w:eastAsia="uk-UA"/>
        </w:rPr>
        <w:t>6) право присвятити твір особі (особам), події або даті.</w:t>
      </w:r>
    </w:p>
    <w:p w14:paraId="53D5D558"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1" w:name="n225"/>
      <w:bookmarkEnd w:id="221"/>
      <w:r w:rsidRPr="008564B8">
        <w:rPr>
          <w:rFonts w:ascii="Times New Roman" w:eastAsia="Times New Roman" w:hAnsi="Times New Roman" w:cs="Times New Roman"/>
          <w:color w:val="333333"/>
          <w:sz w:val="24"/>
          <w:szCs w:val="24"/>
          <w:lang w:eastAsia="uk-UA"/>
        </w:rPr>
        <w:t>Особисті немайнові права належать лише автору та не можуть бути передані (відчужені) іншим особам і не переходять у спадщину.</w:t>
      </w:r>
    </w:p>
    <w:p w14:paraId="4D667BAB"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2" w:name="n226"/>
      <w:bookmarkEnd w:id="222"/>
      <w:r w:rsidRPr="008564B8">
        <w:rPr>
          <w:rFonts w:ascii="Times New Roman" w:eastAsia="Times New Roman" w:hAnsi="Times New Roman" w:cs="Times New Roman"/>
          <w:b/>
          <w:bCs/>
          <w:color w:val="333333"/>
          <w:sz w:val="24"/>
          <w:szCs w:val="24"/>
          <w:lang w:eastAsia="uk-UA"/>
        </w:rPr>
        <w:t>Стаття 12. </w:t>
      </w:r>
      <w:r w:rsidRPr="008564B8">
        <w:rPr>
          <w:rFonts w:ascii="Times New Roman" w:eastAsia="Times New Roman" w:hAnsi="Times New Roman" w:cs="Times New Roman"/>
          <w:color w:val="333333"/>
          <w:sz w:val="24"/>
          <w:szCs w:val="24"/>
          <w:lang w:eastAsia="uk-UA"/>
        </w:rPr>
        <w:t>Майнові права інтелектуальної власності на твір</w:t>
      </w:r>
    </w:p>
    <w:p w14:paraId="6FA31BC5"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3" w:name="n227"/>
      <w:bookmarkEnd w:id="223"/>
      <w:r w:rsidRPr="008564B8">
        <w:rPr>
          <w:rFonts w:ascii="Times New Roman" w:eastAsia="Times New Roman" w:hAnsi="Times New Roman" w:cs="Times New Roman"/>
          <w:color w:val="333333"/>
          <w:sz w:val="24"/>
          <w:szCs w:val="24"/>
          <w:lang w:eastAsia="uk-UA"/>
        </w:rPr>
        <w:t>1. Суб’єкт авторського права має право використовувати твір будь-яким способом (способами), а також виключне право дозволяти або забороняти використання твору іншими особами.</w:t>
      </w:r>
    </w:p>
    <w:p w14:paraId="5F6D4DCC"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4" w:name="n228"/>
      <w:bookmarkEnd w:id="224"/>
      <w:r w:rsidRPr="008564B8">
        <w:rPr>
          <w:rFonts w:ascii="Times New Roman" w:eastAsia="Times New Roman" w:hAnsi="Times New Roman" w:cs="Times New Roman"/>
          <w:color w:val="333333"/>
          <w:sz w:val="24"/>
          <w:szCs w:val="24"/>
          <w:lang w:eastAsia="uk-UA"/>
        </w:rPr>
        <w:t>Способами використання твору є:</w:t>
      </w:r>
    </w:p>
    <w:p w14:paraId="7F4E8769"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5" w:name="n229"/>
      <w:bookmarkEnd w:id="225"/>
      <w:r w:rsidRPr="008564B8">
        <w:rPr>
          <w:rFonts w:ascii="Times New Roman" w:eastAsia="Times New Roman" w:hAnsi="Times New Roman" w:cs="Times New Roman"/>
          <w:color w:val="333333"/>
          <w:sz w:val="24"/>
          <w:szCs w:val="24"/>
          <w:lang w:eastAsia="uk-UA"/>
        </w:rPr>
        <w:t>1) відтворення;</w:t>
      </w:r>
    </w:p>
    <w:p w14:paraId="02ADD477"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6" w:name="n230"/>
      <w:bookmarkEnd w:id="226"/>
      <w:r w:rsidRPr="008564B8">
        <w:rPr>
          <w:rFonts w:ascii="Times New Roman" w:eastAsia="Times New Roman" w:hAnsi="Times New Roman" w:cs="Times New Roman"/>
          <w:color w:val="333333"/>
          <w:sz w:val="24"/>
          <w:szCs w:val="24"/>
          <w:lang w:eastAsia="uk-UA"/>
        </w:rPr>
        <w:t>2) включення до складеного твору;</w:t>
      </w:r>
    </w:p>
    <w:p w14:paraId="61BC7C85"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7" w:name="n231"/>
      <w:bookmarkEnd w:id="227"/>
      <w:r w:rsidRPr="008564B8">
        <w:rPr>
          <w:rFonts w:ascii="Times New Roman" w:eastAsia="Times New Roman" w:hAnsi="Times New Roman" w:cs="Times New Roman"/>
          <w:color w:val="333333"/>
          <w:sz w:val="24"/>
          <w:szCs w:val="24"/>
          <w:lang w:eastAsia="uk-UA"/>
        </w:rPr>
        <w:t>3) включення до іншого твору, крім складеного твору;</w:t>
      </w:r>
    </w:p>
    <w:p w14:paraId="1701E95E"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8" w:name="n232"/>
      <w:bookmarkEnd w:id="228"/>
      <w:r w:rsidRPr="008564B8">
        <w:rPr>
          <w:rFonts w:ascii="Times New Roman" w:eastAsia="Times New Roman" w:hAnsi="Times New Roman" w:cs="Times New Roman"/>
          <w:color w:val="333333"/>
          <w:sz w:val="24"/>
          <w:szCs w:val="24"/>
          <w:lang w:eastAsia="uk-UA"/>
        </w:rPr>
        <w:t>4) розповсюдження примірників твору;</w:t>
      </w:r>
    </w:p>
    <w:p w14:paraId="3F62669B"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9" w:name="n233"/>
      <w:bookmarkEnd w:id="229"/>
      <w:r w:rsidRPr="008564B8">
        <w:rPr>
          <w:rFonts w:ascii="Times New Roman" w:eastAsia="Times New Roman" w:hAnsi="Times New Roman" w:cs="Times New Roman"/>
          <w:color w:val="333333"/>
          <w:sz w:val="24"/>
          <w:szCs w:val="24"/>
          <w:lang w:eastAsia="uk-UA"/>
        </w:rPr>
        <w:t>5) імпорт примірників твору;</w:t>
      </w:r>
    </w:p>
    <w:p w14:paraId="3D072FA3"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0" w:name="n234"/>
      <w:bookmarkEnd w:id="230"/>
      <w:r w:rsidRPr="008564B8">
        <w:rPr>
          <w:rFonts w:ascii="Times New Roman" w:eastAsia="Times New Roman" w:hAnsi="Times New Roman" w:cs="Times New Roman"/>
          <w:color w:val="333333"/>
          <w:sz w:val="24"/>
          <w:szCs w:val="24"/>
          <w:lang w:eastAsia="uk-UA"/>
        </w:rPr>
        <w:t xml:space="preserve">6) здавання в </w:t>
      </w:r>
      <w:proofErr w:type="spellStart"/>
      <w:r w:rsidRPr="008564B8">
        <w:rPr>
          <w:rFonts w:ascii="Times New Roman" w:eastAsia="Times New Roman" w:hAnsi="Times New Roman" w:cs="Times New Roman"/>
          <w:color w:val="333333"/>
          <w:sz w:val="24"/>
          <w:szCs w:val="24"/>
          <w:lang w:eastAsia="uk-UA"/>
        </w:rPr>
        <w:t>найм</w:t>
      </w:r>
      <w:proofErr w:type="spellEnd"/>
      <w:r w:rsidRPr="008564B8">
        <w:rPr>
          <w:rFonts w:ascii="Times New Roman" w:eastAsia="Times New Roman" w:hAnsi="Times New Roman" w:cs="Times New Roman"/>
          <w:color w:val="333333"/>
          <w:sz w:val="24"/>
          <w:szCs w:val="24"/>
          <w:lang w:eastAsia="uk-UA"/>
        </w:rPr>
        <w:t xml:space="preserve"> або в позичку примірників твору;</w:t>
      </w:r>
    </w:p>
    <w:p w14:paraId="57BB4632"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1" w:name="n235"/>
      <w:bookmarkEnd w:id="231"/>
      <w:r w:rsidRPr="008564B8">
        <w:rPr>
          <w:rFonts w:ascii="Times New Roman" w:eastAsia="Times New Roman" w:hAnsi="Times New Roman" w:cs="Times New Roman"/>
          <w:color w:val="333333"/>
          <w:sz w:val="24"/>
          <w:szCs w:val="24"/>
          <w:lang w:eastAsia="uk-UA"/>
        </w:rPr>
        <w:t>7) публічне виконання, публічний показ, публічне демонстрування, публічне сповіщення, інтерактивне надання доступу публіці та інші способи доведення до загального відома публіки;</w:t>
      </w:r>
    </w:p>
    <w:p w14:paraId="4680DF07"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2" w:name="n236"/>
      <w:bookmarkEnd w:id="232"/>
      <w:r w:rsidRPr="008564B8">
        <w:rPr>
          <w:rFonts w:ascii="Times New Roman" w:eastAsia="Times New Roman" w:hAnsi="Times New Roman" w:cs="Times New Roman"/>
          <w:color w:val="333333"/>
          <w:sz w:val="24"/>
          <w:szCs w:val="24"/>
          <w:lang w:eastAsia="uk-UA"/>
        </w:rPr>
        <w:t>8) переклад;</w:t>
      </w:r>
    </w:p>
    <w:p w14:paraId="58F8FAD7"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3" w:name="n237"/>
      <w:bookmarkEnd w:id="233"/>
      <w:r w:rsidRPr="008564B8">
        <w:rPr>
          <w:rFonts w:ascii="Times New Roman" w:eastAsia="Times New Roman" w:hAnsi="Times New Roman" w:cs="Times New Roman"/>
          <w:color w:val="333333"/>
          <w:sz w:val="24"/>
          <w:szCs w:val="24"/>
          <w:lang w:eastAsia="uk-UA"/>
        </w:rPr>
        <w:t>9) переробка, адаптація, аранжування та інші подібні зміни твору.</w:t>
      </w:r>
    </w:p>
    <w:p w14:paraId="62BBE824"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4" w:name="n238"/>
      <w:bookmarkEnd w:id="234"/>
      <w:r w:rsidRPr="008564B8">
        <w:rPr>
          <w:rFonts w:ascii="Times New Roman" w:eastAsia="Times New Roman" w:hAnsi="Times New Roman" w:cs="Times New Roman"/>
          <w:color w:val="333333"/>
          <w:sz w:val="24"/>
          <w:szCs w:val="24"/>
          <w:lang w:eastAsia="uk-UA"/>
        </w:rPr>
        <w:lastRenderedPageBreak/>
        <w:t>Цей перелік не є вичерпним.</w:t>
      </w:r>
    </w:p>
    <w:p w14:paraId="5DC58558"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5" w:name="n239"/>
      <w:bookmarkEnd w:id="235"/>
      <w:r w:rsidRPr="008564B8">
        <w:rPr>
          <w:rFonts w:ascii="Times New Roman" w:eastAsia="Times New Roman" w:hAnsi="Times New Roman" w:cs="Times New Roman"/>
          <w:color w:val="333333"/>
          <w:sz w:val="24"/>
          <w:szCs w:val="24"/>
          <w:lang w:eastAsia="uk-UA"/>
        </w:rPr>
        <w:t>2. Майнові права на твір, передбачені </w:t>
      </w:r>
      <w:hyperlink r:id="rId22" w:anchor="n227" w:history="1">
        <w:r w:rsidRPr="008564B8">
          <w:rPr>
            <w:rFonts w:ascii="Times New Roman" w:eastAsia="Times New Roman" w:hAnsi="Times New Roman" w:cs="Times New Roman"/>
            <w:color w:val="000000"/>
            <w:sz w:val="24"/>
            <w:szCs w:val="24"/>
            <w:lang w:eastAsia="uk-UA"/>
          </w:rPr>
          <w:t>частиною першою</w:t>
        </w:r>
      </w:hyperlink>
      <w:r w:rsidRPr="008564B8">
        <w:rPr>
          <w:rFonts w:ascii="Times New Roman" w:eastAsia="Times New Roman" w:hAnsi="Times New Roman" w:cs="Times New Roman"/>
          <w:color w:val="333333"/>
          <w:sz w:val="24"/>
          <w:szCs w:val="24"/>
          <w:lang w:eastAsia="uk-UA"/>
        </w:rPr>
        <w:t> цієї статті, може бути передано (відчужено) іншій особі на підставі закону чи правочину повністю (на всі способи використання твору на території всіх держав світу) або частково (на окремі способи використання твору на території всіх держав світу або на окремі способи використання твору на території окремих держав світу, або на всі способи використання твору на території окремих держав світу).</w:t>
      </w:r>
    </w:p>
    <w:p w14:paraId="7D9959C1"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6" w:name="n240"/>
      <w:bookmarkEnd w:id="236"/>
      <w:r w:rsidRPr="008564B8">
        <w:rPr>
          <w:rFonts w:ascii="Times New Roman" w:eastAsia="Times New Roman" w:hAnsi="Times New Roman" w:cs="Times New Roman"/>
          <w:color w:val="333333"/>
          <w:sz w:val="24"/>
          <w:szCs w:val="24"/>
          <w:lang w:eastAsia="uk-UA"/>
        </w:rPr>
        <w:t>Особа, до якої перейшли майнові права на твір у повному складі або частково, є суб’єктом авторського права у межах набутих прав.</w:t>
      </w:r>
    </w:p>
    <w:p w14:paraId="7F154AAE"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7" w:name="n241"/>
      <w:bookmarkEnd w:id="237"/>
      <w:r w:rsidRPr="008564B8">
        <w:rPr>
          <w:rFonts w:ascii="Times New Roman" w:eastAsia="Times New Roman" w:hAnsi="Times New Roman" w:cs="Times New Roman"/>
          <w:color w:val="333333"/>
          <w:sz w:val="24"/>
          <w:szCs w:val="24"/>
          <w:lang w:eastAsia="uk-UA"/>
        </w:rPr>
        <w:t>Суб’єкт авторського права має право надати дозвіл на використання твору або розпоряджатися майновими правами на твір в інший спосіб, що не суперечить закону.</w:t>
      </w:r>
    </w:p>
    <w:p w14:paraId="6EDEE1EE"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8" w:name="n242"/>
      <w:bookmarkEnd w:id="238"/>
      <w:r w:rsidRPr="008564B8">
        <w:rPr>
          <w:rFonts w:ascii="Times New Roman" w:eastAsia="Times New Roman" w:hAnsi="Times New Roman" w:cs="Times New Roman"/>
          <w:color w:val="333333"/>
          <w:sz w:val="24"/>
          <w:szCs w:val="24"/>
          <w:lang w:eastAsia="uk-UA"/>
        </w:rPr>
        <w:t>3. Незалежно від відчуження зазначених у </w:t>
      </w:r>
      <w:hyperlink r:id="rId23" w:anchor="n227" w:history="1">
        <w:r w:rsidRPr="008564B8">
          <w:rPr>
            <w:rFonts w:ascii="Times New Roman" w:eastAsia="Times New Roman" w:hAnsi="Times New Roman" w:cs="Times New Roman"/>
            <w:color w:val="000000"/>
            <w:sz w:val="24"/>
            <w:szCs w:val="24"/>
            <w:lang w:eastAsia="uk-UA"/>
          </w:rPr>
          <w:t>частині першій</w:t>
        </w:r>
      </w:hyperlink>
      <w:r w:rsidRPr="008564B8">
        <w:rPr>
          <w:rFonts w:ascii="Times New Roman" w:eastAsia="Times New Roman" w:hAnsi="Times New Roman" w:cs="Times New Roman"/>
          <w:color w:val="333333"/>
          <w:sz w:val="24"/>
          <w:szCs w:val="24"/>
          <w:lang w:eastAsia="uk-UA"/>
        </w:rPr>
        <w:t> цієї статті майнових прав на твір автор має право на справедливу винагороду за відповідні способи використання твору, визначену цим Законом і </w:t>
      </w:r>
      <w:hyperlink r:id="rId24" w:tgtFrame="_blank" w:history="1">
        <w:r w:rsidRPr="008564B8">
          <w:rPr>
            <w:rFonts w:ascii="Times New Roman" w:eastAsia="Times New Roman" w:hAnsi="Times New Roman" w:cs="Times New Roman"/>
            <w:color w:val="000000"/>
            <w:sz w:val="24"/>
            <w:szCs w:val="24"/>
            <w:lang w:eastAsia="uk-UA"/>
          </w:rPr>
          <w:t>Законом України</w:t>
        </w:r>
      </w:hyperlink>
      <w:r w:rsidRPr="008564B8">
        <w:rPr>
          <w:rFonts w:ascii="Times New Roman" w:eastAsia="Times New Roman" w:hAnsi="Times New Roman" w:cs="Times New Roman"/>
          <w:color w:val="333333"/>
          <w:sz w:val="24"/>
          <w:szCs w:val="24"/>
          <w:lang w:eastAsia="uk-UA"/>
        </w:rPr>
        <w:t> "Про ефективне управління майновими правами правовласників у сфері авторського права і (або) суміжних прав".</w:t>
      </w:r>
    </w:p>
    <w:p w14:paraId="778E56E0"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9" w:name="n243"/>
      <w:bookmarkEnd w:id="239"/>
      <w:r w:rsidRPr="008564B8">
        <w:rPr>
          <w:rFonts w:ascii="Times New Roman" w:eastAsia="Times New Roman" w:hAnsi="Times New Roman" w:cs="Times New Roman"/>
          <w:color w:val="333333"/>
          <w:sz w:val="24"/>
          <w:szCs w:val="24"/>
          <w:lang w:eastAsia="uk-UA"/>
        </w:rPr>
        <w:t>Право на справедливу винагороду належить лише автору, переходить лише до спадкоємців автора і не може бути передано (відчужено) іншим особам.</w:t>
      </w:r>
    </w:p>
    <w:p w14:paraId="2AA7D37A"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0" w:name="n244"/>
      <w:bookmarkEnd w:id="240"/>
      <w:r w:rsidRPr="008564B8">
        <w:rPr>
          <w:rFonts w:ascii="Times New Roman" w:eastAsia="Times New Roman" w:hAnsi="Times New Roman" w:cs="Times New Roman"/>
          <w:color w:val="333333"/>
          <w:sz w:val="24"/>
          <w:szCs w:val="24"/>
          <w:lang w:eastAsia="uk-UA"/>
        </w:rPr>
        <w:t>4. Майнові права на твір, який включено до складу іншого твору, не обмежуються у зв’язку із створенням та/або використанням такого іншого твору.</w:t>
      </w:r>
    </w:p>
    <w:p w14:paraId="0368ABCB"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1" w:name="n245"/>
      <w:bookmarkEnd w:id="241"/>
      <w:r w:rsidRPr="008564B8">
        <w:rPr>
          <w:rFonts w:ascii="Times New Roman" w:eastAsia="Times New Roman" w:hAnsi="Times New Roman" w:cs="Times New Roman"/>
          <w:color w:val="333333"/>
          <w:sz w:val="24"/>
          <w:szCs w:val="24"/>
          <w:lang w:eastAsia="uk-UA"/>
        </w:rPr>
        <w:t>5. Якщо примірники твору законним чином введено у цивільний оборот шляхом їх першого продажу в Україні, допускається подальше відчуження цих примірників без згоди суб’єкта авторського права і без сплати винагороди (вичерпання прав), крім оригіналів творів мистецтва, подальше відчуження яких здійснюється із сплатою винагороди за право слідування відповідно до </w:t>
      </w:r>
      <w:hyperlink r:id="rId25" w:anchor="n421" w:history="1">
        <w:r w:rsidRPr="008564B8">
          <w:rPr>
            <w:rFonts w:ascii="Times New Roman" w:eastAsia="Times New Roman" w:hAnsi="Times New Roman" w:cs="Times New Roman"/>
            <w:color w:val="000000"/>
            <w:sz w:val="24"/>
            <w:szCs w:val="24"/>
            <w:lang w:eastAsia="uk-UA"/>
          </w:rPr>
          <w:t>статті 30</w:t>
        </w:r>
      </w:hyperlink>
      <w:r w:rsidRPr="008564B8">
        <w:rPr>
          <w:rFonts w:ascii="Times New Roman" w:eastAsia="Times New Roman" w:hAnsi="Times New Roman" w:cs="Times New Roman"/>
          <w:color w:val="333333"/>
          <w:sz w:val="24"/>
          <w:szCs w:val="24"/>
          <w:lang w:eastAsia="uk-UA"/>
        </w:rPr>
        <w:t> цього Закону. Дія положень цієї частини не поширюється на інтерактивне надання доступу публіці до твору.</w:t>
      </w:r>
    </w:p>
    <w:p w14:paraId="61932E43"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2" w:name="n246"/>
      <w:bookmarkEnd w:id="242"/>
      <w:r w:rsidRPr="008564B8">
        <w:rPr>
          <w:rFonts w:ascii="Times New Roman" w:eastAsia="Times New Roman" w:hAnsi="Times New Roman" w:cs="Times New Roman"/>
          <w:color w:val="333333"/>
          <w:sz w:val="24"/>
          <w:szCs w:val="24"/>
          <w:lang w:eastAsia="uk-UA"/>
        </w:rPr>
        <w:t>6. У разі якщо автор при здійсненні запису виконання надає згідно з договором дозвіл виробнику фонограми, виробнику відеограми на відтворення примірників фонограми, відеограми, вважається, якщо інше не зазначено в договорі, що автор надає виробнику фонограми чи виробнику відеограми виключне право на прокат примірників запису твору. При цьому за автором зберігається право на одержання справедливої винагороди за прокат запису твору.</w:t>
      </w:r>
    </w:p>
    <w:p w14:paraId="66629DEC"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3" w:name="n247"/>
      <w:bookmarkEnd w:id="243"/>
      <w:r w:rsidRPr="008564B8">
        <w:rPr>
          <w:rFonts w:ascii="Times New Roman" w:eastAsia="Times New Roman" w:hAnsi="Times New Roman" w:cs="Times New Roman"/>
          <w:color w:val="333333"/>
          <w:sz w:val="24"/>
          <w:szCs w:val="24"/>
          <w:lang w:eastAsia="uk-UA"/>
        </w:rPr>
        <w:t xml:space="preserve">7. Розміщення гіперпосилання (у тому числі гіперпосилань у формі сукупності гіперпосилань в одному файлі (списки для прослуховування та/або перегляду) та/або </w:t>
      </w:r>
      <w:proofErr w:type="spellStart"/>
      <w:r w:rsidRPr="008564B8">
        <w:rPr>
          <w:rFonts w:ascii="Times New Roman" w:eastAsia="Times New Roman" w:hAnsi="Times New Roman" w:cs="Times New Roman"/>
          <w:color w:val="333333"/>
          <w:sz w:val="24"/>
          <w:szCs w:val="24"/>
          <w:lang w:eastAsia="uk-UA"/>
        </w:rPr>
        <w:t>фреймінгу</w:t>
      </w:r>
      <w:proofErr w:type="spellEnd"/>
      <w:r w:rsidRPr="008564B8">
        <w:rPr>
          <w:rFonts w:ascii="Times New Roman" w:eastAsia="Times New Roman" w:hAnsi="Times New Roman" w:cs="Times New Roman"/>
          <w:color w:val="333333"/>
          <w:sz w:val="24"/>
          <w:szCs w:val="24"/>
          <w:lang w:eastAsia="uk-UA"/>
        </w:rPr>
        <w:t xml:space="preserve">, якщо такі дії стосуються твору, що був попередньо </w:t>
      </w:r>
      <w:proofErr w:type="spellStart"/>
      <w:r w:rsidRPr="008564B8">
        <w:rPr>
          <w:rFonts w:ascii="Times New Roman" w:eastAsia="Times New Roman" w:hAnsi="Times New Roman" w:cs="Times New Roman"/>
          <w:color w:val="333333"/>
          <w:sz w:val="24"/>
          <w:szCs w:val="24"/>
          <w:lang w:eastAsia="uk-UA"/>
        </w:rPr>
        <w:t>правомірно</w:t>
      </w:r>
      <w:proofErr w:type="spellEnd"/>
      <w:r w:rsidRPr="008564B8">
        <w:rPr>
          <w:rFonts w:ascii="Times New Roman" w:eastAsia="Times New Roman" w:hAnsi="Times New Roman" w:cs="Times New Roman"/>
          <w:color w:val="333333"/>
          <w:sz w:val="24"/>
          <w:szCs w:val="24"/>
          <w:lang w:eastAsia="uk-UA"/>
        </w:rPr>
        <w:t xml:space="preserve"> розміщений без обмеження доступу на веб-сайті  (веб-сторінці), на який направляє гіперпосилання та/або </w:t>
      </w:r>
      <w:proofErr w:type="spellStart"/>
      <w:r w:rsidRPr="008564B8">
        <w:rPr>
          <w:rFonts w:ascii="Times New Roman" w:eastAsia="Times New Roman" w:hAnsi="Times New Roman" w:cs="Times New Roman"/>
          <w:color w:val="333333"/>
          <w:sz w:val="24"/>
          <w:szCs w:val="24"/>
          <w:lang w:eastAsia="uk-UA"/>
        </w:rPr>
        <w:t>фреймінг</w:t>
      </w:r>
      <w:proofErr w:type="spellEnd"/>
      <w:r w:rsidRPr="008564B8">
        <w:rPr>
          <w:rFonts w:ascii="Times New Roman" w:eastAsia="Times New Roman" w:hAnsi="Times New Roman" w:cs="Times New Roman"/>
          <w:color w:val="333333"/>
          <w:sz w:val="24"/>
          <w:szCs w:val="24"/>
          <w:lang w:eastAsia="uk-UA"/>
        </w:rPr>
        <w:t xml:space="preserve">, таким чином, щоб представники публіки могли отримати доступ до даного об’єкта з місця та у час, обрані ними індивідуально, не є використанням твору. Якщо твір було попередньо </w:t>
      </w:r>
      <w:proofErr w:type="spellStart"/>
      <w:r w:rsidRPr="008564B8">
        <w:rPr>
          <w:rFonts w:ascii="Times New Roman" w:eastAsia="Times New Roman" w:hAnsi="Times New Roman" w:cs="Times New Roman"/>
          <w:color w:val="333333"/>
          <w:sz w:val="24"/>
          <w:szCs w:val="24"/>
          <w:lang w:eastAsia="uk-UA"/>
        </w:rPr>
        <w:t>правомірно</w:t>
      </w:r>
      <w:proofErr w:type="spellEnd"/>
      <w:r w:rsidRPr="008564B8">
        <w:rPr>
          <w:rFonts w:ascii="Times New Roman" w:eastAsia="Times New Roman" w:hAnsi="Times New Roman" w:cs="Times New Roman"/>
          <w:color w:val="333333"/>
          <w:sz w:val="24"/>
          <w:szCs w:val="24"/>
          <w:lang w:eastAsia="uk-UA"/>
        </w:rPr>
        <w:t xml:space="preserve"> розміщено з обмеженнями доступу на  веб-сайті (веб-сторінці), на який направляє гіперпосилання та/або </w:t>
      </w:r>
      <w:proofErr w:type="spellStart"/>
      <w:r w:rsidRPr="008564B8">
        <w:rPr>
          <w:rFonts w:ascii="Times New Roman" w:eastAsia="Times New Roman" w:hAnsi="Times New Roman" w:cs="Times New Roman"/>
          <w:color w:val="333333"/>
          <w:sz w:val="24"/>
          <w:szCs w:val="24"/>
          <w:lang w:eastAsia="uk-UA"/>
        </w:rPr>
        <w:t>фреймінг</w:t>
      </w:r>
      <w:proofErr w:type="spellEnd"/>
      <w:r w:rsidRPr="008564B8">
        <w:rPr>
          <w:rFonts w:ascii="Times New Roman" w:eastAsia="Times New Roman" w:hAnsi="Times New Roman" w:cs="Times New Roman"/>
          <w:color w:val="333333"/>
          <w:sz w:val="24"/>
          <w:szCs w:val="24"/>
          <w:lang w:eastAsia="uk-UA"/>
        </w:rPr>
        <w:t xml:space="preserve">, а гіперпосилання та/або </w:t>
      </w:r>
      <w:proofErr w:type="spellStart"/>
      <w:r w:rsidRPr="008564B8">
        <w:rPr>
          <w:rFonts w:ascii="Times New Roman" w:eastAsia="Times New Roman" w:hAnsi="Times New Roman" w:cs="Times New Roman"/>
          <w:color w:val="333333"/>
          <w:sz w:val="24"/>
          <w:szCs w:val="24"/>
          <w:lang w:eastAsia="uk-UA"/>
        </w:rPr>
        <w:t>фреймінг</w:t>
      </w:r>
      <w:proofErr w:type="spellEnd"/>
      <w:r w:rsidRPr="008564B8">
        <w:rPr>
          <w:rFonts w:ascii="Times New Roman" w:eastAsia="Times New Roman" w:hAnsi="Times New Roman" w:cs="Times New Roman"/>
          <w:color w:val="333333"/>
          <w:sz w:val="24"/>
          <w:szCs w:val="24"/>
          <w:lang w:eastAsia="uk-UA"/>
        </w:rPr>
        <w:t xml:space="preserve"> дозволяє обійти такі обмеження доступу, дії з розміщення таких гіперпосилань (у тому числі гіперпосилань у формі сукупності гіперпосилань в одному файлі (списки для прослуховування та/або перегляду) та/або </w:t>
      </w:r>
      <w:proofErr w:type="spellStart"/>
      <w:r w:rsidRPr="008564B8">
        <w:rPr>
          <w:rFonts w:ascii="Times New Roman" w:eastAsia="Times New Roman" w:hAnsi="Times New Roman" w:cs="Times New Roman"/>
          <w:color w:val="333333"/>
          <w:sz w:val="24"/>
          <w:szCs w:val="24"/>
          <w:lang w:eastAsia="uk-UA"/>
        </w:rPr>
        <w:t>фреймінгу</w:t>
      </w:r>
      <w:proofErr w:type="spellEnd"/>
      <w:r w:rsidRPr="008564B8">
        <w:rPr>
          <w:rFonts w:ascii="Times New Roman" w:eastAsia="Times New Roman" w:hAnsi="Times New Roman" w:cs="Times New Roman"/>
          <w:color w:val="333333"/>
          <w:sz w:val="24"/>
          <w:szCs w:val="24"/>
          <w:lang w:eastAsia="uk-UA"/>
        </w:rPr>
        <w:t xml:space="preserve"> є використанням твору способом інтерактивного надання доступу. Розміщення гіперпосилання (у тому числі гіперпосилань у формі сукупності гіперпосилань в одному файлі (списки для прослуховування та/або перегляду) та/або </w:t>
      </w:r>
      <w:proofErr w:type="spellStart"/>
      <w:r w:rsidRPr="008564B8">
        <w:rPr>
          <w:rFonts w:ascii="Times New Roman" w:eastAsia="Times New Roman" w:hAnsi="Times New Roman" w:cs="Times New Roman"/>
          <w:color w:val="333333"/>
          <w:sz w:val="24"/>
          <w:szCs w:val="24"/>
          <w:lang w:eastAsia="uk-UA"/>
        </w:rPr>
        <w:t>фреймінгу</w:t>
      </w:r>
      <w:proofErr w:type="spellEnd"/>
      <w:r w:rsidRPr="008564B8">
        <w:rPr>
          <w:rFonts w:ascii="Times New Roman" w:eastAsia="Times New Roman" w:hAnsi="Times New Roman" w:cs="Times New Roman"/>
          <w:color w:val="333333"/>
          <w:sz w:val="24"/>
          <w:szCs w:val="24"/>
          <w:lang w:eastAsia="uk-UA"/>
        </w:rPr>
        <w:t xml:space="preserve">, якщо такі дії стосуються твору, що був попередньо неправомірно розміщений на веб-сайті (веб-сторінці), на який направляє гіперпосилання та/або </w:t>
      </w:r>
      <w:proofErr w:type="spellStart"/>
      <w:r w:rsidRPr="008564B8">
        <w:rPr>
          <w:rFonts w:ascii="Times New Roman" w:eastAsia="Times New Roman" w:hAnsi="Times New Roman" w:cs="Times New Roman"/>
          <w:color w:val="333333"/>
          <w:sz w:val="24"/>
          <w:szCs w:val="24"/>
          <w:lang w:eastAsia="uk-UA"/>
        </w:rPr>
        <w:t>фреймінг</w:t>
      </w:r>
      <w:proofErr w:type="spellEnd"/>
      <w:r w:rsidRPr="008564B8">
        <w:rPr>
          <w:rFonts w:ascii="Times New Roman" w:eastAsia="Times New Roman" w:hAnsi="Times New Roman" w:cs="Times New Roman"/>
          <w:color w:val="333333"/>
          <w:sz w:val="24"/>
          <w:szCs w:val="24"/>
          <w:lang w:eastAsia="uk-UA"/>
        </w:rPr>
        <w:t xml:space="preserve">, за умови якщо таке гіперпосилання та/або </w:t>
      </w:r>
      <w:proofErr w:type="spellStart"/>
      <w:r w:rsidRPr="008564B8">
        <w:rPr>
          <w:rFonts w:ascii="Times New Roman" w:eastAsia="Times New Roman" w:hAnsi="Times New Roman" w:cs="Times New Roman"/>
          <w:color w:val="333333"/>
          <w:sz w:val="24"/>
          <w:szCs w:val="24"/>
          <w:lang w:eastAsia="uk-UA"/>
        </w:rPr>
        <w:t>фреймінг</w:t>
      </w:r>
      <w:proofErr w:type="spellEnd"/>
      <w:r w:rsidRPr="008564B8">
        <w:rPr>
          <w:rFonts w:ascii="Times New Roman" w:eastAsia="Times New Roman" w:hAnsi="Times New Roman" w:cs="Times New Roman"/>
          <w:color w:val="333333"/>
          <w:sz w:val="24"/>
          <w:szCs w:val="24"/>
          <w:lang w:eastAsia="uk-UA"/>
        </w:rPr>
        <w:t xml:space="preserve"> розміщено з метою одержання прибутку та/або з усвідомленням незаконного характеру дій із розміщення гіперпосилання та/або </w:t>
      </w:r>
      <w:proofErr w:type="spellStart"/>
      <w:r w:rsidRPr="008564B8">
        <w:rPr>
          <w:rFonts w:ascii="Times New Roman" w:eastAsia="Times New Roman" w:hAnsi="Times New Roman" w:cs="Times New Roman"/>
          <w:color w:val="333333"/>
          <w:sz w:val="24"/>
          <w:szCs w:val="24"/>
          <w:lang w:eastAsia="uk-UA"/>
        </w:rPr>
        <w:t>фреймінгу</w:t>
      </w:r>
      <w:proofErr w:type="spellEnd"/>
      <w:r w:rsidRPr="008564B8">
        <w:rPr>
          <w:rFonts w:ascii="Times New Roman" w:eastAsia="Times New Roman" w:hAnsi="Times New Roman" w:cs="Times New Roman"/>
          <w:color w:val="333333"/>
          <w:sz w:val="24"/>
          <w:szCs w:val="24"/>
          <w:lang w:eastAsia="uk-UA"/>
        </w:rPr>
        <w:t>, визнається використанням твору способом інтерактивного надання доступу.</w:t>
      </w:r>
    </w:p>
    <w:p w14:paraId="705161EA"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4" w:name="n248"/>
      <w:bookmarkEnd w:id="244"/>
      <w:r w:rsidRPr="008564B8">
        <w:rPr>
          <w:rFonts w:ascii="Times New Roman" w:eastAsia="Times New Roman" w:hAnsi="Times New Roman" w:cs="Times New Roman"/>
          <w:b/>
          <w:bCs/>
          <w:color w:val="333333"/>
          <w:sz w:val="24"/>
          <w:szCs w:val="24"/>
          <w:lang w:eastAsia="uk-UA"/>
        </w:rPr>
        <w:lastRenderedPageBreak/>
        <w:t>Стаття 13. </w:t>
      </w:r>
      <w:r w:rsidRPr="008564B8">
        <w:rPr>
          <w:rFonts w:ascii="Times New Roman" w:eastAsia="Times New Roman" w:hAnsi="Times New Roman" w:cs="Times New Roman"/>
          <w:color w:val="333333"/>
          <w:sz w:val="24"/>
          <w:szCs w:val="24"/>
          <w:lang w:eastAsia="uk-UA"/>
        </w:rPr>
        <w:t>Співавторство</w:t>
      </w:r>
    </w:p>
    <w:p w14:paraId="7D263F85"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5" w:name="n249"/>
      <w:bookmarkEnd w:id="245"/>
      <w:r w:rsidRPr="008564B8">
        <w:rPr>
          <w:rFonts w:ascii="Times New Roman" w:eastAsia="Times New Roman" w:hAnsi="Times New Roman" w:cs="Times New Roman"/>
          <w:color w:val="333333"/>
          <w:sz w:val="24"/>
          <w:szCs w:val="24"/>
          <w:lang w:eastAsia="uk-UA"/>
        </w:rPr>
        <w:t>1. Автори, спільною творчою діяльністю яких створено твір (твір, створений у співавторстві), є співавторами.</w:t>
      </w:r>
    </w:p>
    <w:p w14:paraId="3F5FD8B6"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6" w:name="n250"/>
      <w:bookmarkEnd w:id="246"/>
      <w:r w:rsidRPr="008564B8">
        <w:rPr>
          <w:rFonts w:ascii="Times New Roman" w:eastAsia="Times New Roman" w:hAnsi="Times New Roman" w:cs="Times New Roman"/>
          <w:color w:val="333333"/>
          <w:sz w:val="24"/>
          <w:szCs w:val="24"/>
          <w:lang w:eastAsia="uk-UA"/>
        </w:rPr>
        <w:t>2. Якщо твір, створений у співавторстві, становить нерозривне ціле та інше не передбачено договором або цим Законом:</w:t>
      </w:r>
    </w:p>
    <w:p w14:paraId="5B09A0A6"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7" w:name="n251"/>
      <w:bookmarkEnd w:id="247"/>
      <w:r w:rsidRPr="008564B8">
        <w:rPr>
          <w:rFonts w:ascii="Times New Roman" w:eastAsia="Times New Roman" w:hAnsi="Times New Roman" w:cs="Times New Roman"/>
          <w:color w:val="333333"/>
          <w:sz w:val="24"/>
          <w:szCs w:val="24"/>
          <w:lang w:eastAsia="uk-UA"/>
        </w:rPr>
        <w:t>1) майнові права, передбачені </w:t>
      </w:r>
      <w:hyperlink r:id="rId26" w:anchor="n227" w:history="1">
        <w:r w:rsidRPr="008564B8">
          <w:rPr>
            <w:rFonts w:ascii="Times New Roman" w:eastAsia="Times New Roman" w:hAnsi="Times New Roman" w:cs="Times New Roman"/>
            <w:color w:val="000000"/>
            <w:sz w:val="24"/>
            <w:szCs w:val="24"/>
            <w:lang w:eastAsia="uk-UA"/>
          </w:rPr>
          <w:t>частиною першою</w:t>
        </w:r>
      </w:hyperlink>
      <w:r w:rsidRPr="008564B8">
        <w:rPr>
          <w:rFonts w:ascii="Times New Roman" w:eastAsia="Times New Roman" w:hAnsi="Times New Roman" w:cs="Times New Roman"/>
          <w:color w:val="333333"/>
          <w:sz w:val="24"/>
          <w:szCs w:val="24"/>
          <w:lang w:eastAsia="uk-UA"/>
        </w:rPr>
        <w:t> статті 12 цього Закону, належать усім співавторам спільно і здійснюються за згодою між ними;</w:t>
      </w:r>
    </w:p>
    <w:p w14:paraId="1B64D4AD"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8" w:name="n252"/>
      <w:bookmarkEnd w:id="248"/>
      <w:r w:rsidRPr="008564B8">
        <w:rPr>
          <w:rFonts w:ascii="Times New Roman" w:eastAsia="Times New Roman" w:hAnsi="Times New Roman" w:cs="Times New Roman"/>
          <w:color w:val="333333"/>
          <w:sz w:val="24"/>
          <w:szCs w:val="24"/>
          <w:lang w:eastAsia="uk-UA"/>
        </w:rPr>
        <w:t>2) жоден із співавторів не має права без достатніх підстав відмовити іншим співавторам у наданні дозволу на опублікування, на переробку такого твору.</w:t>
      </w:r>
    </w:p>
    <w:p w14:paraId="063FB88F"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9" w:name="n253"/>
      <w:bookmarkEnd w:id="249"/>
      <w:r w:rsidRPr="008564B8">
        <w:rPr>
          <w:rFonts w:ascii="Times New Roman" w:eastAsia="Times New Roman" w:hAnsi="Times New Roman" w:cs="Times New Roman"/>
          <w:color w:val="333333"/>
          <w:sz w:val="24"/>
          <w:szCs w:val="24"/>
          <w:lang w:eastAsia="uk-UA"/>
        </w:rPr>
        <w:t>3. Якщо твір, створений у співавторстві, складається з частин, кожна з яких може використовуватися незалежно від інших частин твору та інше не передбачено договором або цим Законом, кожен співавтор має право здійснювати майнові права щодо створеної ним частини твору відповідно до</w:t>
      </w:r>
      <w:hyperlink r:id="rId27" w:anchor="n650" w:history="1">
        <w:r w:rsidRPr="008564B8">
          <w:rPr>
            <w:rFonts w:ascii="Times New Roman" w:eastAsia="Times New Roman" w:hAnsi="Times New Roman" w:cs="Times New Roman"/>
            <w:color w:val="000000"/>
            <w:sz w:val="24"/>
            <w:szCs w:val="24"/>
            <w:lang w:eastAsia="uk-UA"/>
          </w:rPr>
          <w:t> статті 47</w:t>
        </w:r>
      </w:hyperlink>
      <w:r w:rsidRPr="008564B8">
        <w:rPr>
          <w:rFonts w:ascii="Times New Roman" w:eastAsia="Times New Roman" w:hAnsi="Times New Roman" w:cs="Times New Roman"/>
          <w:color w:val="333333"/>
          <w:sz w:val="24"/>
          <w:szCs w:val="24"/>
          <w:lang w:eastAsia="uk-UA"/>
        </w:rPr>
        <w:t> цього Закону, за умови що такі дії не завдаватимуть шкоди звичайному використанню такого твору і не обмежуватимуть безпідставно законні інтереси відповідних суб’єктів авторського права.</w:t>
      </w:r>
    </w:p>
    <w:p w14:paraId="5597F2E8"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0" w:name="n254"/>
      <w:bookmarkEnd w:id="250"/>
      <w:r w:rsidRPr="008564B8">
        <w:rPr>
          <w:rFonts w:ascii="Times New Roman" w:eastAsia="Times New Roman" w:hAnsi="Times New Roman" w:cs="Times New Roman"/>
          <w:color w:val="333333"/>
          <w:sz w:val="24"/>
          <w:szCs w:val="24"/>
          <w:lang w:eastAsia="uk-UA"/>
        </w:rPr>
        <w:t>4. У разі порушення авторського права на твір, створений у співавторстві, кожен співавтор має право звернутися з вимогою про його захист, у тому числі в судовому порядку.</w:t>
      </w:r>
    </w:p>
    <w:p w14:paraId="414E8785"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1" w:name="n255"/>
      <w:bookmarkEnd w:id="251"/>
      <w:r w:rsidRPr="008564B8">
        <w:rPr>
          <w:rFonts w:ascii="Times New Roman" w:eastAsia="Times New Roman" w:hAnsi="Times New Roman" w:cs="Times New Roman"/>
          <w:color w:val="333333"/>
          <w:sz w:val="24"/>
          <w:szCs w:val="24"/>
          <w:lang w:eastAsia="uk-UA"/>
        </w:rPr>
        <w:t>5. Винагорода за використання твору, створеного у співавторстві, у тому числі справедлива винагорода, передбачена </w:t>
      </w:r>
      <w:hyperlink r:id="rId28" w:anchor="n242" w:history="1">
        <w:r w:rsidRPr="008564B8">
          <w:rPr>
            <w:rFonts w:ascii="Times New Roman" w:eastAsia="Times New Roman" w:hAnsi="Times New Roman" w:cs="Times New Roman"/>
            <w:color w:val="000000"/>
            <w:sz w:val="24"/>
            <w:szCs w:val="24"/>
            <w:lang w:eastAsia="uk-UA"/>
          </w:rPr>
          <w:t>частиною третьою</w:t>
        </w:r>
      </w:hyperlink>
      <w:r w:rsidRPr="008564B8">
        <w:rPr>
          <w:rFonts w:ascii="Times New Roman" w:eastAsia="Times New Roman" w:hAnsi="Times New Roman" w:cs="Times New Roman"/>
          <w:color w:val="333333"/>
          <w:sz w:val="24"/>
          <w:szCs w:val="24"/>
          <w:lang w:eastAsia="uk-UA"/>
        </w:rPr>
        <w:t> статті 12 цього Закону, розподіляється між співавторами рівними частками, якщо інше не встановлено договором між ними або цим Законом.</w:t>
      </w:r>
    </w:p>
    <w:p w14:paraId="7CB1DFF7"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2" w:name="n256"/>
      <w:bookmarkEnd w:id="252"/>
      <w:r w:rsidRPr="008564B8">
        <w:rPr>
          <w:rFonts w:ascii="Times New Roman" w:eastAsia="Times New Roman" w:hAnsi="Times New Roman" w:cs="Times New Roman"/>
          <w:b/>
          <w:bCs/>
          <w:color w:val="333333"/>
          <w:sz w:val="24"/>
          <w:szCs w:val="24"/>
          <w:lang w:eastAsia="uk-UA"/>
        </w:rPr>
        <w:t>Стаття 14. </w:t>
      </w:r>
      <w:r w:rsidRPr="008564B8">
        <w:rPr>
          <w:rFonts w:ascii="Times New Roman" w:eastAsia="Times New Roman" w:hAnsi="Times New Roman" w:cs="Times New Roman"/>
          <w:color w:val="333333"/>
          <w:sz w:val="24"/>
          <w:szCs w:val="24"/>
          <w:lang w:eastAsia="uk-UA"/>
        </w:rPr>
        <w:t>Авторське право на службовий твір</w:t>
      </w:r>
    </w:p>
    <w:p w14:paraId="4EEA0116"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3" w:name="n257"/>
      <w:bookmarkEnd w:id="253"/>
      <w:r w:rsidRPr="008564B8">
        <w:rPr>
          <w:rFonts w:ascii="Times New Roman" w:eastAsia="Times New Roman" w:hAnsi="Times New Roman" w:cs="Times New Roman"/>
          <w:color w:val="333333"/>
          <w:sz w:val="24"/>
          <w:szCs w:val="24"/>
          <w:lang w:eastAsia="uk-UA"/>
        </w:rPr>
        <w:t>1. Особисті немайнові авторські права на службовий твір належать працівникові, творчою працею якого створено такий твір.</w:t>
      </w:r>
    </w:p>
    <w:p w14:paraId="02389AAA"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4" w:name="n258"/>
      <w:bookmarkEnd w:id="254"/>
      <w:r w:rsidRPr="008564B8">
        <w:rPr>
          <w:rFonts w:ascii="Times New Roman" w:eastAsia="Times New Roman" w:hAnsi="Times New Roman" w:cs="Times New Roman"/>
          <w:color w:val="333333"/>
          <w:sz w:val="24"/>
          <w:szCs w:val="24"/>
          <w:lang w:eastAsia="uk-UA"/>
        </w:rPr>
        <w:t>2. Майнові права на службовий твір переходять до роботодавця з моменту створення службового твору у повному складі, якщо інше не передбачено цим Законом, трудовим договором (контрактом) або іншим договором щодо майнових прав на службовий твір, укладеним між працівником (автором) і роботодавцем.</w:t>
      </w:r>
    </w:p>
    <w:p w14:paraId="50920DED"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5" w:name="n259"/>
      <w:bookmarkEnd w:id="255"/>
      <w:r w:rsidRPr="008564B8">
        <w:rPr>
          <w:rFonts w:ascii="Times New Roman" w:eastAsia="Times New Roman" w:hAnsi="Times New Roman" w:cs="Times New Roman"/>
          <w:color w:val="333333"/>
          <w:sz w:val="24"/>
          <w:szCs w:val="24"/>
          <w:lang w:eastAsia="uk-UA"/>
        </w:rPr>
        <w:t>Якщо майнові права на твір переходять до роботодавця, працівник, який є автором службового твору, має право на винагороду. Якщо посадові обов’язки працівника прямо передбачають створення службових творів відповідних видів, авторська винагорода за створення і використання таких творів, а також за перехід прав на них може бути включена до заробітної плати працівника відповідно до договору між працівником і роботодавцем.</w:t>
      </w:r>
    </w:p>
    <w:p w14:paraId="0E2D1059"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6" w:name="n260"/>
      <w:bookmarkEnd w:id="256"/>
      <w:r w:rsidRPr="008564B8">
        <w:rPr>
          <w:rFonts w:ascii="Times New Roman" w:eastAsia="Times New Roman" w:hAnsi="Times New Roman" w:cs="Times New Roman"/>
          <w:color w:val="333333"/>
          <w:sz w:val="24"/>
          <w:szCs w:val="24"/>
          <w:lang w:eastAsia="uk-UA"/>
        </w:rPr>
        <w:t>3. Роботодавець має право доручити іншій особі завершити незавершений службовий твір, вносити зміни у завершений службовий твір, супроводжувати службовий твір ілюстраціями, передмовами, післямовами тощо, якщо інше не передбачено трудовим договором (контрактом) або іншим договором щодо майнових прав на службовий твір.</w:t>
      </w:r>
    </w:p>
    <w:p w14:paraId="71D8E93E"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7" w:name="n261"/>
      <w:bookmarkEnd w:id="257"/>
      <w:r w:rsidRPr="008564B8">
        <w:rPr>
          <w:rFonts w:ascii="Times New Roman" w:eastAsia="Times New Roman" w:hAnsi="Times New Roman" w:cs="Times New Roman"/>
          <w:b/>
          <w:bCs/>
          <w:color w:val="333333"/>
          <w:sz w:val="24"/>
          <w:szCs w:val="24"/>
          <w:lang w:eastAsia="uk-UA"/>
        </w:rPr>
        <w:t>Стаття 15. </w:t>
      </w:r>
      <w:r w:rsidRPr="008564B8">
        <w:rPr>
          <w:rFonts w:ascii="Times New Roman" w:eastAsia="Times New Roman" w:hAnsi="Times New Roman" w:cs="Times New Roman"/>
          <w:color w:val="333333"/>
          <w:sz w:val="24"/>
          <w:szCs w:val="24"/>
          <w:lang w:eastAsia="uk-UA"/>
        </w:rPr>
        <w:t>Авторське право на твір, створений за замовленням</w:t>
      </w:r>
    </w:p>
    <w:p w14:paraId="2978D13B"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8" w:name="n262"/>
      <w:bookmarkEnd w:id="258"/>
      <w:r w:rsidRPr="008564B8">
        <w:rPr>
          <w:rFonts w:ascii="Times New Roman" w:eastAsia="Times New Roman" w:hAnsi="Times New Roman" w:cs="Times New Roman"/>
          <w:color w:val="333333"/>
          <w:sz w:val="24"/>
          <w:szCs w:val="24"/>
          <w:lang w:eastAsia="uk-UA"/>
        </w:rPr>
        <w:t>1. Особисті немайнові авторські права на твір, створений за замовленням, належать автору.</w:t>
      </w:r>
    </w:p>
    <w:p w14:paraId="1AFF98E1"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9" w:name="n263"/>
      <w:bookmarkEnd w:id="259"/>
      <w:r w:rsidRPr="008564B8">
        <w:rPr>
          <w:rFonts w:ascii="Times New Roman" w:eastAsia="Times New Roman" w:hAnsi="Times New Roman" w:cs="Times New Roman"/>
          <w:color w:val="333333"/>
          <w:sz w:val="24"/>
          <w:szCs w:val="24"/>
          <w:lang w:eastAsia="uk-UA"/>
        </w:rPr>
        <w:t>2. Майнові права на твір, створений за замовленням, переходять на користь замовника, якщо інше не передбачено договором замовлення. Майнові права інтелектуальної власності на твір образотворчого мистецтва, створений за замовленням (крім твору, спеціально створеного як елемент комп’ютерної програми), належать його автору, якщо інше не встановлено договором або законом.</w:t>
      </w:r>
    </w:p>
    <w:p w14:paraId="5A98BE69"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0" w:name="n264"/>
      <w:bookmarkEnd w:id="260"/>
      <w:r w:rsidRPr="008564B8">
        <w:rPr>
          <w:rFonts w:ascii="Times New Roman" w:eastAsia="Times New Roman" w:hAnsi="Times New Roman" w:cs="Times New Roman"/>
          <w:color w:val="333333"/>
          <w:sz w:val="24"/>
          <w:szCs w:val="24"/>
          <w:lang w:eastAsia="uk-UA"/>
        </w:rPr>
        <w:t>3. Якщо майнові права на твір переходять до замовника, автор має право на винагороду.</w:t>
      </w:r>
    </w:p>
    <w:p w14:paraId="30CDB7B5"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1" w:name="n265"/>
      <w:bookmarkEnd w:id="261"/>
      <w:r w:rsidRPr="008564B8">
        <w:rPr>
          <w:rFonts w:ascii="Times New Roman" w:eastAsia="Times New Roman" w:hAnsi="Times New Roman" w:cs="Times New Roman"/>
          <w:color w:val="333333"/>
          <w:sz w:val="24"/>
          <w:szCs w:val="24"/>
          <w:lang w:eastAsia="uk-UA"/>
        </w:rPr>
        <w:lastRenderedPageBreak/>
        <w:t>4. Замовник має право вносити зміни до твору, створеного за замовленням, супроводжувати його ілюстраціями, передмовами, післямовами тощо, якщо інше не передбачено договором замовлення.</w:t>
      </w:r>
    </w:p>
    <w:p w14:paraId="5F0D745E"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2" w:name="n266"/>
      <w:bookmarkEnd w:id="262"/>
      <w:r w:rsidRPr="008564B8">
        <w:rPr>
          <w:rFonts w:ascii="Times New Roman" w:eastAsia="Times New Roman" w:hAnsi="Times New Roman" w:cs="Times New Roman"/>
          <w:b/>
          <w:bCs/>
          <w:color w:val="333333"/>
          <w:sz w:val="24"/>
          <w:szCs w:val="24"/>
          <w:lang w:eastAsia="uk-UA"/>
        </w:rPr>
        <w:t>Стаття 16. </w:t>
      </w:r>
      <w:r w:rsidRPr="008564B8">
        <w:rPr>
          <w:rFonts w:ascii="Times New Roman" w:eastAsia="Times New Roman" w:hAnsi="Times New Roman" w:cs="Times New Roman"/>
          <w:color w:val="333333"/>
          <w:sz w:val="24"/>
          <w:szCs w:val="24"/>
          <w:lang w:eastAsia="uk-UA"/>
        </w:rPr>
        <w:t>Авторське право на аудіовізуальні твори</w:t>
      </w:r>
    </w:p>
    <w:p w14:paraId="22361D48"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3" w:name="n267"/>
      <w:bookmarkEnd w:id="263"/>
      <w:r w:rsidRPr="008564B8">
        <w:rPr>
          <w:rFonts w:ascii="Times New Roman" w:eastAsia="Times New Roman" w:hAnsi="Times New Roman" w:cs="Times New Roman"/>
          <w:color w:val="333333"/>
          <w:sz w:val="24"/>
          <w:szCs w:val="24"/>
          <w:lang w:eastAsia="uk-UA"/>
        </w:rPr>
        <w:t>1. Авторами аудіовізуального твору є:</w:t>
      </w:r>
    </w:p>
    <w:p w14:paraId="110E128C"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4" w:name="n268"/>
      <w:bookmarkEnd w:id="264"/>
      <w:r w:rsidRPr="008564B8">
        <w:rPr>
          <w:rFonts w:ascii="Times New Roman" w:eastAsia="Times New Roman" w:hAnsi="Times New Roman" w:cs="Times New Roman"/>
          <w:color w:val="333333"/>
          <w:sz w:val="24"/>
          <w:szCs w:val="24"/>
          <w:lang w:eastAsia="uk-UA"/>
        </w:rPr>
        <w:t>1) режисер-постановник;</w:t>
      </w:r>
    </w:p>
    <w:p w14:paraId="63EA51F5"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5" w:name="n269"/>
      <w:bookmarkEnd w:id="265"/>
      <w:r w:rsidRPr="008564B8">
        <w:rPr>
          <w:rFonts w:ascii="Times New Roman" w:eastAsia="Times New Roman" w:hAnsi="Times New Roman" w:cs="Times New Roman"/>
          <w:color w:val="333333"/>
          <w:sz w:val="24"/>
          <w:szCs w:val="24"/>
          <w:lang w:eastAsia="uk-UA"/>
        </w:rPr>
        <w:t>2) автор (автори) сценарію та/або текстів діалогів;</w:t>
      </w:r>
    </w:p>
    <w:p w14:paraId="2F5720B0"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6" w:name="n270"/>
      <w:bookmarkEnd w:id="266"/>
      <w:r w:rsidRPr="008564B8">
        <w:rPr>
          <w:rFonts w:ascii="Times New Roman" w:eastAsia="Times New Roman" w:hAnsi="Times New Roman" w:cs="Times New Roman"/>
          <w:color w:val="333333"/>
          <w:sz w:val="24"/>
          <w:szCs w:val="24"/>
          <w:lang w:eastAsia="uk-UA"/>
        </w:rPr>
        <w:t>3) автор спеціально створеного для аудіовізуального твору музичного твору з текстом або без нього;</w:t>
      </w:r>
    </w:p>
    <w:p w14:paraId="3C8DBD01"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7" w:name="n271"/>
      <w:bookmarkEnd w:id="267"/>
      <w:r w:rsidRPr="008564B8">
        <w:rPr>
          <w:rFonts w:ascii="Times New Roman" w:eastAsia="Times New Roman" w:hAnsi="Times New Roman" w:cs="Times New Roman"/>
          <w:color w:val="333333"/>
          <w:sz w:val="24"/>
          <w:szCs w:val="24"/>
          <w:lang w:eastAsia="uk-UA"/>
        </w:rPr>
        <w:t>4) художник-постановник;</w:t>
      </w:r>
    </w:p>
    <w:p w14:paraId="2498AAA1"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8" w:name="n272"/>
      <w:bookmarkEnd w:id="268"/>
      <w:r w:rsidRPr="008564B8">
        <w:rPr>
          <w:rFonts w:ascii="Times New Roman" w:eastAsia="Times New Roman" w:hAnsi="Times New Roman" w:cs="Times New Roman"/>
          <w:color w:val="333333"/>
          <w:sz w:val="24"/>
          <w:szCs w:val="24"/>
          <w:lang w:eastAsia="uk-UA"/>
        </w:rPr>
        <w:t>5) оператор-постановник.</w:t>
      </w:r>
    </w:p>
    <w:p w14:paraId="0FD69F1C"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9" w:name="n273"/>
      <w:bookmarkEnd w:id="269"/>
      <w:r w:rsidRPr="008564B8">
        <w:rPr>
          <w:rFonts w:ascii="Times New Roman" w:eastAsia="Times New Roman" w:hAnsi="Times New Roman" w:cs="Times New Roman"/>
          <w:color w:val="333333"/>
          <w:sz w:val="24"/>
          <w:szCs w:val="24"/>
          <w:lang w:eastAsia="uk-UA"/>
        </w:rPr>
        <w:t>Одна фізична особа може здійснювати декілька видів відповідної творчої діяльності автора аудіовізуального твору.</w:t>
      </w:r>
    </w:p>
    <w:p w14:paraId="37A2A6A0"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0" w:name="n274"/>
      <w:bookmarkEnd w:id="270"/>
      <w:r w:rsidRPr="008564B8">
        <w:rPr>
          <w:rFonts w:ascii="Times New Roman" w:eastAsia="Times New Roman" w:hAnsi="Times New Roman" w:cs="Times New Roman"/>
          <w:color w:val="333333"/>
          <w:sz w:val="24"/>
          <w:szCs w:val="24"/>
          <w:lang w:eastAsia="uk-UA"/>
        </w:rPr>
        <w:t>2. Якщо інше не передбачено договором:</w:t>
      </w:r>
    </w:p>
    <w:p w14:paraId="75DF1D77"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1" w:name="n275"/>
      <w:bookmarkEnd w:id="271"/>
      <w:r w:rsidRPr="008564B8">
        <w:rPr>
          <w:rFonts w:ascii="Times New Roman" w:eastAsia="Times New Roman" w:hAnsi="Times New Roman" w:cs="Times New Roman"/>
          <w:color w:val="333333"/>
          <w:sz w:val="24"/>
          <w:szCs w:val="24"/>
          <w:lang w:eastAsia="uk-UA"/>
        </w:rPr>
        <w:t>1) майнові права на аудіовізуальний твір, визначені </w:t>
      </w:r>
      <w:hyperlink r:id="rId29" w:anchor="n227" w:history="1">
        <w:r w:rsidRPr="008564B8">
          <w:rPr>
            <w:rFonts w:ascii="Times New Roman" w:eastAsia="Times New Roman" w:hAnsi="Times New Roman" w:cs="Times New Roman"/>
            <w:color w:val="000000"/>
            <w:sz w:val="24"/>
            <w:szCs w:val="24"/>
            <w:lang w:eastAsia="uk-UA"/>
          </w:rPr>
          <w:t>частиною першою</w:t>
        </w:r>
      </w:hyperlink>
      <w:r w:rsidRPr="008564B8">
        <w:rPr>
          <w:rFonts w:ascii="Times New Roman" w:eastAsia="Times New Roman" w:hAnsi="Times New Roman" w:cs="Times New Roman"/>
          <w:color w:val="333333"/>
          <w:sz w:val="24"/>
          <w:szCs w:val="24"/>
          <w:lang w:eastAsia="uk-UA"/>
        </w:rPr>
        <w:t> статті 12 цього Закону, переходять від авторів до продюсера аудіовізуального твору з моменту створення твору. При цьому за автором музичного твору, спеціально створеного для аудіовізуального твору, зберігаються майнові права на публічне виконання, публічне сповіщення такого музичного твору окремо від аудіовізуального твору;</w:t>
      </w:r>
    </w:p>
    <w:p w14:paraId="0B7A5A2A"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2" w:name="n276"/>
      <w:bookmarkEnd w:id="272"/>
      <w:r w:rsidRPr="008564B8">
        <w:rPr>
          <w:rFonts w:ascii="Times New Roman" w:eastAsia="Times New Roman" w:hAnsi="Times New Roman" w:cs="Times New Roman"/>
          <w:color w:val="333333"/>
          <w:sz w:val="24"/>
          <w:szCs w:val="24"/>
          <w:lang w:eastAsia="uk-UA"/>
        </w:rPr>
        <w:t>2) автори аудіовізуального твору і суб’єкти майнових прав на інші твори, які з дозволу зазначених суб’єктів перероблено та/або включено до складу зазначеного аудіовізуального твору, не мають права забороняти відтворення, розповсюдження, інтерактивне надання доступу, публічне демонстрування, публічне сповіщення такого аудіовізуального твору, прокат його примірників, а також його субтитрування і озвучення (у тому числі дублювання);</w:t>
      </w:r>
    </w:p>
    <w:p w14:paraId="6FE1C184"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3" w:name="n277"/>
      <w:bookmarkEnd w:id="273"/>
      <w:r w:rsidRPr="008564B8">
        <w:rPr>
          <w:rFonts w:ascii="Times New Roman" w:eastAsia="Times New Roman" w:hAnsi="Times New Roman" w:cs="Times New Roman"/>
          <w:color w:val="333333"/>
          <w:sz w:val="24"/>
          <w:szCs w:val="24"/>
          <w:lang w:eastAsia="uk-UA"/>
        </w:rPr>
        <w:t>3) автори, не передбачені </w:t>
      </w:r>
      <w:hyperlink r:id="rId30" w:anchor="n267" w:history="1">
        <w:r w:rsidRPr="008564B8">
          <w:rPr>
            <w:rFonts w:ascii="Times New Roman" w:eastAsia="Times New Roman" w:hAnsi="Times New Roman" w:cs="Times New Roman"/>
            <w:color w:val="000000"/>
            <w:sz w:val="24"/>
            <w:szCs w:val="24"/>
            <w:lang w:eastAsia="uk-UA"/>
          </w:rPr>
          <w:t>частиною першою</w:t>
        </w:r>
      </w:hyperlink>
      <w:r w:rsidRPr="008564B8">
        <w:rPr>
          <w:rFonts w:ascii="Times New Roman" w:eastAsia="Times New Roman" w:hAnsi="Times New Roman" w:cs="Times New Roman"/>
          <w:color w:val="333333"/>
          <w:sz w:val="24"/>
          <w:szCs w:val="24"/>
          <w:lang w:eastAsia="uk-UA"/>
        </w:rPr>
        <w:t> цієї статті, твори яких увійшли як складова частина до аудіовізуального твору (ті, що створені раніше, і ті, що створені у процесі роботи над аудіовізуальним твором), зберігають авторське право кожний на свій твір і можуть самостійно використовувати його у межах, не пов’язаних з таким аудіовізуальним твором, з урахуванням положення </w:t>
      </w:r>
      <w:hyperlink r:id="rId31" w:anchor="n276" w:history="1">
        <w:r w:rsidRPr="008564B8">
          <w:rPr>
            <w:rFonts w:ascii="Times New Roman" w:eastAsia="Times New Roman" w:hAnsi="Times New Roman" w:cs="Times New Roman"/>
            <w:color w:val="000000"/>
            <w:sz w:val="24"/>
            <w:szCs w:val="24"/>
            <w:lang w:eastAsia="uk-UA"/>
          </w:rPr>
          <w:t>пункту 2</w:t>
        </w:r>
      </w:hyperlink>
      <w:r w:rsidRPr="008564B8">
        <w:rPr>
          <w:rFonts w:ascii="Times New Roman" w:eastAsia="Times New Roman" w:hAnsi="Times New Roman" w:cs="Times New Roman"/>
          <w:color w:val="333333"/>
          <w:sz w:val="24"/>
          <w:szCs w:val="24"/>
          <w:lang w:eastAsia="uk-UA"/>
        </w:rPr>
        <w:t> цієї частини.</w:t>
      </w:r>
    </w:p>
    <w:p w14:paraId="42C9D100"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4" w:name="n278"/>
      <w:bookmarkEnd w:id="274"/>
      <w:r w:rsidRPr="008564B8">
        <w:rPr>
          <w:rFonts w:ascii="Times New Roman" w:eastAsia="Times New Roman" w:hAnsi="Times New Roman" w:cs="Times New Roman"/>
          <w:color w:val="333333"/>
          <w:sz w:val="24"/>
          <w:szCs w:val="24"/>
          <w:lang w:eastAsia="uk-UA"/>
        </w:rPr>
        <w:t>3. Право авторів аудіовізуального твору на справедливу винагороду, здійснюється відповідно до закону.</w:t>
      </w:r>
    </w:p>
    <w:p w14:paraId="5363C424"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5" w:name="n279"/>
      <w:bookmarkEnd w:id="275"/>
      <w:r w:rsidRPr="008564B8">
        <w:rPr>
          <w:rFonts w:ascii="Times New Roman" w:eastAsia="Times New Roman" w:hAnsi="Times New Roman" w:cs="Times New Roman"/>
          <w:b/>
          <w:bCs/>
          <w:color w:val="333333"/>
          <w:sz w:val="24"/>
          <w:szCs w:val="24"/>
          <w:lang w:eastAsia="uk-UA"/>
        </w:rPr>
        <w:t>Стаття 17. </w:t>
      </w:r>
      <w:r w:rsidRPr="008564B8">
        <w:rPr>
          <w:rFonts w:ascii="Times New Roman" w:eastAsia="Times New Roman" w:hAnsi="Times New Roman" w:cs="Times New Roman"/>
          <w:color w:val="333333"/>
          <w:sz w:val="24"/>
          <w:szCs w:val="24"/>
          <w:lang w:eastAsia="uk-UA"/>
        </w:rPr>
        <w:t>Авторське право на похідні твори</w:t>
      </w:r>
    </w:p>
    <w:p w14:paraId="35687C6F"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6" w:name="n280"/>
      <w:bookmarkEnd w:id="276"/>
      <w:r w:rsidRPr="008564B8">
        <w:rPr>
          <w:rFonts w:ascii="Times New Roman" w:eastAsia="Times New Roman" w:hAnsi="Times New Roman" w:cs="Times New Roman"/>
          <w:color w:val="333333"/>
          <w:sz w:val="24"/>
          <w:szCs w:val="24"/>
          <w:lang w:eastAsia="uk-UA"/>
        </w:rPr>
        <w:t xml:space="preserve">1. Похідний твір - це твір, що є результатом творчої переробки іншого твору без завдання шкоди його охороні (анотація, адаптація, аранжування, </w:t>
      </w:r>
      <w:proofErr w:type="spellStart"/>
      <w:r w:rsidRPr="008564B8">
        <w:rPr>
          <w:rFonts w:ascii="Times New Roman" w:eastAsia="Times New Roman" w:hAnsi="Times New Roman" w:cs="Times New Roman"/>
          <w:color w:val="333333"/>
          <w:sz w:val="24"/>
          <w:szCs w:val="24"/>
          <w:lang w:eastAsia="uk-UA"/>
        </w:rPr>
        <w:t>кавер</w:t>
      </w:r>
      <w:proofErr w:type="spellEnd"/>
      <w:r w:rsidRPr="008564B8">
        <w:rPr>
          <w:rFonts w:ascii="Times New Roman" w:eastAsia="Times New Roman" w:hAnsi="Times New Roman" w:cs="Times New Roman"/>
          <w:color w:val="333333"/>
          <w:sz w:val="24"/>
          <w:szCs w:val="24"/>
          <w:lang w:eastAsia="uk-UA"/>
        </w:rPr>
        <w:t>-версія, обробка нематеріальної культурної спадщини тощо) чи його творчим перекладом на іншу мову. До похідних творів не належать аудіовізуальні твори, одержані шляхом озвучення (у тому числі дублювання), субтитрування іншими мовами інших аудіовізуальних творів.</w:t>
      </w:r>
    </w:p>
    <w:p w14:paraId="047A829F"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7" w:name="n281"/>
      <w:bookmarkEnd w:id="277"/>
      <w:r w:rsidRPr="008564B8">
        <w:rPr>
          <w:rFonts w:ascii="Times New Roman" w:eastAsia="Times New Roman" w:hAnsi="Times New Roman" w:cs="Times New Roman"/>
          <w:color w:val="333333"/>
          <w:sz w:val="24"/>
          <w:szCs w:val="24"/>
          <w:lang w:eastAsia="uk-UA"/>
        </w:rPr>
        <w:t>2. Перекладачам, авторам інших похідних творів належить авторське право на здійснені ними переклад, адаптацію, аранжування або іншу переробку твору.</w:t>
      </w:r>
    </w:p>
    <w:p w14:paraId="6AF1CE7F"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8" w:name="n282"/>
      <w:bookmarkEnd w:id="278"/>
      <w:r w:rsidRPr="008564B8">
        <w:rPr>
          <w:rFonts w:ascii="Times New Roman" w:eastAsia="Times New Roman" w:hAnsi="Times New Roman" w:cs="Times New Roman"/>
          <w:color w:val="333333"/>
          <w:sz w:val="24"/>
          <w:szCs w:val="24"/>
          <w:lang w:eastAsia="uk-UA"/>
        </w:rPr>
        <w:t>Перекладачі, автори інших похідних творів здійснюють свої права, за умови дотримання ними прав суб’єкта авторського права на твір, що зазнав переробки.</w:t>
      </w:r>
    </w:p>
    <w:p w14:paraId="598BDBF1"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9" w:name="n283"/>
      <w:bookmarkEnd w:id="279"/>
      <w:r w:rsidRPr="008564B8">
        <w:rPr>
          <w:rFonts w:ascii="Times New Roman" w:eastAsia="Times New Roman" w:hAnsi="Times New Roman" w:cs="Times New Roman"/>
          <w:color w:val="333333"/>
          <w:sz w:val="24"/>
          <w:szCs w:val="24"/>
          <w:lang w:eastAsia="uk-UA"/>
        </w:rPr>
        <w:t>3. Авторське право перекладачів та/або авторів інших похідних творів не перешкоджає іншим авторам здійснювати свої переклади і переробки тих самих творів, за умови дотримання авторського права на твори, що перекладаються чи переробляються.</w:t>
      </w:r>
    </w:p>
    <w:p w14:paraId="6581857D"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0" w:name="n284"/>
      <w:bookmarkEnd w:id="280"/>
      <w:r w:rsidRPr="008564B8">
        <w:rPr>
          <w:rFonts w:ascii="Times New Roman" w:eastAsia="Times New Roman" w:hAnsi="Times New Roman" w:cs="Times New Roman"/>
          <w:b/>
          <w:bCs/>
          <w:color w:val="333333"/>
          <w:sz w:val="24"/>
          <w:szCs w:val="24"/>
          <w:lang w:eastAsia="uk-UA"/>
        </w:rPr>
        <w:lastRenderedPageBreak/>
        <w:t>Стаття 18. </w:t>
      </w:r>
      <w:r w:rsidRPr="008564B8">
        <w:rPr>
          <w:rFonts w:ascii="Times New Roman" w:eastAsia="Times New Roman" w:hAnsi="Times New Roman" w:cs="Times New Roman"/>
          <w:color w:val="333333"/>
          <w:sz w:val="24"/>
          <w:szCs w:val="24"/>
          <w:lang w:eastAsia="uk-UA"/>
        </w:rPr>
        <w:t>Авторське право на складені твори</w:t>
      </w:r>
    </w:p>
    <w:p w14:paraId="34EAFD8E"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1" w:name="n285"/>
      <w:bookmarkEnd w:id="281"/>
      <w:r w:rsidRPr="008564B8">
        <w:rPr>
          <w:rFonts w:ascii="Times New Roman" w:eastAsia="Times New Roman" w:hAnsi="Times New Roman" w:cs="Times New Roman"/>
          <w:color w:val="333333"/>
          <w:sz w:val="24"/>
          <w:szCs w:val="24"/>
          <w:lang w:eastAsia="uk-UA"/>
        </w:rPr>
        <w:t>1. Автору збірника, зокрема енциклопедії, енциклопедичного словника, антології або іншого складеного твору (упоряднику) належить авторське право на здійснене ним упорядкування (підбір та/або розташування) творів, якщо таке упорядкування є результатом творчої діяльності.</w:t>
      </w:r>
    </w:p>
    <w:p w14:paraId="360DEEB4"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2" w:name="n286"/>
      <w:bookmarkEnd w:id="282"/>
      <w:r w:rsidRPr="008564B8">
        <w:rPr>
          <w:rFonts w:ascii="Times New Roman" w:eastAsia="Times New Roman" w:hAnsi="Times New Roman" w:cs="Times New Roman"/>
          <w:color w:val="333333"/>
          <w:sz w:val="24"/>
          <w:szCs w:val="24"/>
          <w:lang w:eastAsia="uk-UA"/>
        </w:rPr>
        <w:t>Упорядник здійснює свої права, за умови дотримання ним прав суб’єктів авторського права щодо кожного з творів, включених до складеного твору.</w:t>
      </w:r>
    </w:p>
    <w:p w14:paraId="4F8B391F"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3" w:name="n287"/>
      <w:bookmarkEnd w:id="283"/>
      <w:r w:rsidRPr="008564B8">
        <w:rPr>
          <w:rFonts w:ascii="Times New Roman" w:eastAsia="Times New Roman" w:hAnsi="Times New Roman" w:cs="Times New Roman"/>
          <w:color w:val="333333"/>
          <w:sz w:val="24"/>
          <w:szCs w:val="24"/>
          <w:lang w:eastAsia="uk-UA"/>
        </w:rPr>
        <w:t>2. Упоряднику енциклопедій, енциклопедичних словників, періодичних та інших збірників, газет, журналів та інших періодичних видань належать майнові права на використання таких видань у цілому. Упорядник має право за будь-якого використання таких видань зазначати в них своє ім’я (найменування) або вимагати такого зазначення.</w:t>
      </w:r>
    </w:p>
    <w:p w14:paraId="2B1B29E9"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4" w:name="n288"/>
      <w:bookmarkEnd w:id="284"/>
      <w:r w:rsidRPr="008564B8">
        <w:rPr>
          <w:rFonts w:ascii="Times New Roman" w:eastAsia="Times New Roman" w:hAnsi="Times New Roman" w:cs="Times New Roman"/>
          <w:color w:val="333333"/>
          <w:sz w:val="24"/>
          <w:szCs w:val="24"/>
          <w:lang w:eastAsia="uk-UA"/>
        </w:rPr>
        <w:t>3. Авторське право упорядника складеного твору не перешкоджає іншим особам здійснювати самостійне упорядкування тих самих творів для створення інших складених творів.</w:t>
      </w:r>
    </w:p>
    <w:p w14:paraId="4C23ACB4"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5" w:name="n289"/>
      <w:bookmarkEnd w:id="285"/>
      <w:r w:rsidRPr="008564B8">
        <w:rPr>
          <w:rFonts w:ascii="Times New Roman" w:eastAsia="Times New Roman" w:hAnsi="Times New Roman" w:cs="Times New Roman"/>
          <w:color w:val="333333"/>
          <w:sz w:val="24"/>
          <w:szCs w:val="24"/>
          <w:lang w:eastAsia="uk-UA"/>
        </w:rPr>
        <w:t>4. Суб’єкти авторського права, твори яких включено до складеного твору, зберігають власні майнові права на такі твори щодо їх окремого використання від складеного твору, якщо інше не передбачено договором  з упорядником складеного твору.</w:t>
      </w:r>
    </w:p>
    <w:p w14:paraId="0FA56629"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6" w:name="n290"/>
      <w:bookmarkEnd w:id="286"/>
      <w:r w:rsidRPr="008564B8">
        <w:rPr>
          <w:rFonts w:ascii="Times New Roman" w:eastAsia="Times New Roman" w:hAnsi="Times New Roman" w:cs="Times New Roman"/>
          <w:b/>
          <w:bCs/>
          <w:color w:val="333333"/>
          <w:sz w:val="24"/>
          <w:szCs w:val="24"/>
          <w:lang w:eastAsia="uk-UA"/>
        </w:rPr>
        <w:t>Стаття 19. </w:t>
      </w:r>
      <w:r w:rsidRPr="008564B8">
        <w:rPr>
          <w:rFonts w:ascii="Times New Roman" w:eastAsia="Times New Roman" w:hAnsi="Times New Roman" w:cs="Times New Roman"/>
          <w:color w:val="333333"/>
          <w:sz w:val="24"/>
          <w:szCs w:val="24"/>
          <w:lang w:eastAsia="uk-UA"/>
        </w:rPr>
        <w:t>Авторське право на твір, включений до іншого твору</w:t>
      </w:r>
    </w:p>
    <w:p w14:paraId="574CF488"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7" w:name="n291"/>
      <w:bookmarkEnd w:id="287"/>
      <w:r w:rsidRPr="008564B8">
        <w:rPr>
          <w:rFonts w:ascii="Times New Roman" w:eastAsia="Times New Roman" w:hAnsi="Times New Roman" w:cs="Times New Roman"/>
          <w:color w:val="333333"/>
          <w:sz w:val="24"/>
          <w:szCs w:val="24"/>
          <w:lang w:eastAsia="uk-UA"/>
        </w:rPr>
        <w:t>1. Авторське право на твір, який включено до іншого твору, зокрема шляхом синхронізації, здійснюється незалежно від авторського права на твір, до якого цей твір включено, якщо інше не передбачено договором або цим Законом.</w:t>
      </w:r>
    </w:p>
    <w:p w14:paraId="3E4DE3BE"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8" w:name="n292"/>
      <w:bookmarkEnd w:id="288"/>
      <w:r w:rsidRPr="008564B8">
        <w:rPr>
          <w:rFonts w:ascii="Times New Roman" w:eastAsia="Times New Roman" w:hAnsi="Times New Roman" w:cs="Times New Roman"/>
          <w:color w:val="333333"/>
          <w:sz w:val="24"/>
          <w:szCs w:val="24"/>
          <w:lang w:eastAsia="uk-UA"/>
        </w:rPr>
        <w:t>2. Суб’єкти майнових прав на твір, до якого включено інший раніше створений твір, здійснюють свої права, за умови дотримання ними прав суб’єктів авторського права щодо включеного твору.</w:t>
      </w:r>
    </w:p>
    <w:p w14:paraId="4D26BDCC"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9" w:name="n293"/>
      <w:bookmarkEnd w:id="289"/>
      <w:r w:rsidRPr="008564B8">
        <w:rPr>
          <w:rFonts w:ascii="Times New Roman" w:eastAsia="Times New Roman" w:hAnsi="Times New Roman" w:cs="Times New Roman"/>
          <w:b/>
          <w:bCs/>
          <w:color w:val="333333"/>
          <w:sz w:val="24"/>
          <w:szCs w:val="24"/>
          <w:lang w:eastAsia="uk-UA"/>
        </w:rPr>
        <w:t>Стаття 20. </w:t>
      </w:r>
      <w:r w:rsidRPr="008564B8">
        <w:rPr>
          <w:rFonts w:ascii="Times New Roman" w:eastAsia="Times New Roman" w:hAnsi="Times New Roman" w:cs="Times New Roman"/>
          <w:color w:val="333333"/>
          <w:sz w:val="24"/>
          <w:szCs w:val="24"/>
          <w:lang w:eastAsia="uk-UA"/>
        </w:rPr>
        <w:t>Авторське право на комп’ютерні програми</w:t>
      </w:r>
    </w:p>
    <w:p w14:paraId="624C29C7"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0" w:name="n294"/>
      <w:bookmarkEnd w:id="290"/>
      <w:r w:rsidRPr="008564B8">
        <w:rPr>
          <w:rFonts w:ascii="Times New Roman" w:eastAsia="Times New Roman" w:hAnsi="Times New Roman" w:cs="Times New Roman"/>
          <w:color w:val="333333"/>
          <w:sz w:val="24"/>
          <w:szCs w:val="24"/>
          <w:lang w:eastAsia="uk-UA"/>
        </w:rPr>
        <w:t>1. Охорона комп’ютерної програми поширюється на комп’ютерні програми, виражені у вихідному або об’єктному кодах, якщо вони є оригінальними.</w:t>
      </w:r>
    </w:p>
    <w:p w14:paraId="1EEB9C00"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1" w:name="n295"/>
      <w:bookmarkEnd w:id="291"/>
      <w:r w:rsidRPr="008564B8">
        <w:rPr>
          <w:rFonts w:ascii="Times New Roman" w:eastAsia="Times New Roman" w:hAnsi="Times New Roman" w:cs="Times New Roman"/>
          <w:color w:val="333333"/>
          <w:sz w:val="24"/>
          <w:szCs w:val="24"/>
          <w:lang w:eastAsia="uk-UA"/>
        </w:rPr>
        <w:t>2. Охорона надається формі вираження комп’ютерної програми.</w:t>
      </w:r>
    </w:p>
    <w:p w14:paraId="4FCC6445"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2" w:name="n296"/>
      <w:bookmarkEnd w:id="292"/>
      <w:r w:rsidRPr="008564B8">
        <w:rPr>
          <w:rFonts w:ascii="Times New Roman" w:eastAsia="Times New Roman" w:hAnsi="Times New Roman" w:cs="Times New Roman"/>
          <w:color w:val="333333"/>
          <w:sz w:val="24"/>
          <w:szCs w:val="24"/>
          <w:lang w:eastAsia="uk-UA"/>
        </w:rPr>
        <w:t>Графічний інтерфейс користувача, набір виконуваних функцій, формат файлів даних, які використовуються у комп’ютерній програмі для експлуатації її функцій, не є формами вираження комп’ютерної програми.</w:t>
      </w:r>
    </w:p>
    <w:p w14:paraId="6F2F94B6"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3" w:name="n297"/>
      <w:bookmarkEnd w:id="293"/>
      <w:r w:rsidRPr="008564B8">
        <w:rPr>
          <w:rFonts w:ascii="Times New Roman" w:eastAsia="Times New Roman" w:hAnsi="Times New Roman" w:cs="Times New Roman"/>
          <w:color w:val="333333"/>
          <w:sz w:val="24"/>
          <w:szCs w:val="24"/>
          <w:lang w:eastAsia="uk-UA"/>
        </w:rPr>
        <w:t>3. Ідеї та принципи, на яких ґрунтується будь-який елемент комп’ютерної програми, зокрема ті, на яких ґрунтується її інтерфейс, логічні схеми, алгоритми та мови програмування, не охороняються авторським правом.</w:t>
      </w:r>
    </w:p>
    <w:p w14:paraId="0F690EAB"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4" w:name="n298"/>
      <w:bookmarkEnd w:id="294"/>
      <w:r w:rsidRPr="008564B8">
        <w:rPr>
          <w:rFonts w:ascii="Times New Roman" w:eastAsia="Times New Roman" w:hAnsi="Times New Roman" w:cs="Times New Roman"/>
          <w:b/>
          <w:bCs/>
          <w:color w:val="333333"/>
          <w:sz w:val="24"/>
          <w:szCs w:val="24"/>
          <w:lang w:eastAsia="uk-UA"/>
        </w:rPr>
        <w:t>Стаття 21. </w:t>
      </w:r>
      <w:r w:rsidRPr="008564B8">
        <w:rPr>
          <w:rFonts w:ascii="Times New Roman" w:eastAsia="Times New Roman" w:hAnsi="Times New Roman" w:cs="Times New Roman"/>
          <w:color w:val="333333"/>
          <w:sz w:val="24"/>
          <w:szCs w:val="24"/>
          <w:lang w:eastAsia="uk-UA"/>
        </w:rPr>
        <w:t>Право на бази даних (компіляції даних)</w:t>
      </w:r>
    </w:p>
    <w:p w14:paraId="4C647609"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5" w:name="n299"/>
      <w:bookmarkEnd w:id="295"/>
      <w:r w:rsidRPr="008564B8">
        <w:rPr>
          <w:rFonts w:ascii="Times New Roman" w:eastAsia="Times New Roman" w:hAnsi="Times New Roman" w:cs="Times New Roman"/>
          <w:color w:val="333333"/>
          <w:sz w:val="24"/>
          <w:szCs w:val="24"/>
          <w:lang w:eastAsia="uk-UA"/>
        </w:rPr>
        <w:t>1. Бази даних (компіляції даних) охороняються авторським правом, якщо вони за добором та/або упорядкуванням їх складових частин є результатом творчої діяльності.</w:t>
      </w:r>
    </w:p>
    <w:p w14:paraId="45110EC9"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6" w:name="n300"/>
      <w:bookmarkEnd w:id="296"/>
      <w:r w:rsidRPr="008564B8">
        <w:rPr>
          <w:rFonts w:ascii="Times New Roman" w:eastAsia="Times New Roman" w:hAnsi="Times New Roman" w:cs="Times New Roman"/>
          <w:color w:val="333333"/>
          <w:sz w:val="24"/>
          <w:szCs w:val="24"/>
          <w:lang w:eastAsia="uk-UA"/>
        </w:rPr>
        <w:t>2. Охорона баз даних не поширюється і не завдає шкоди будь-яким правам на їх складові частини, що увійшли до складу баз даних.</w:t>
      </w:r>
    </w:p>
    <w:p w14:paraId="3A7114DA"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7" w:name="n301"/>
      <w:bookmarkEnd w:id="297"/>
      <w:r w:rsidRPr="008564B8">
        <w:rPr>
          <w:rFonts w:ascii="Times New Roman" w:eastAsia="Times New Roman" w:hAnsi="Times New Roman" w:cs="Times New Roman"/>
          <w:color w:val="333333"/>
          <w:sz w:val="24"/>
          <w:szCs w:val="24"/>
          <w:lang w:eastAsia="uk-UA"/>
        </w:rPr>
        <w:t>3. Охорона баз даних не поширюється на комп’ютерні програми, що використовувалися під час створення або необхідні для функціонування баз даних.</w:t>
      </w:r>
    </w:p>
    <w:p w14:paraId="1F39D540"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8" w:name="n302"/>
      <w:bookmarkEnd w:id="298"/>
      <w:r w:rsidRPr="008564B8">
        <w:rPr>
          <w:rFonts w:ascii="Times New Roman" w:eastAsia="Times New Roman" w:hAnsi="Times New Roman" w:cs="Times New Roman"/>
          <w:color w:val="333333"/>
          <w:sz w:val="24"/>
          <w:szCs w:val="24"/>
          <w:lang w:eastAsia="uk-UA"/>
        </w:rPr>
        <w:t>4. Виробнику бази даних, крім бази, створеної для систематизації даних, що є публічною інформацією відповідно до </w:t>
      </w:r>
      <w:hyperlink r:id="rId32" w:tgtFrame="_blank" w:history="1">
        <w:r w:rsidRPr="008564B8">
          <w:rPr>
            <w:rFonts w:ascii="Times New Roman" w:eastAsia="Times New Roman" w:hAnsi="Times New Roman" w:cs="Times New Roman"/>
            <w:color w:val="000000"/>
            <w:sz w:val="24"/>
            <w:szCs w:val="24"/>
            <w:lang w:eastAsia="uk-UA"/>
          </w:rPr>
          <w:t>Закону України</w:t>
        </w:r>
      </w:hyperlink>
      <w:r w:rsidRPr="008564B8">
        <w:rPr>
          <w:rFonts w:ascii="Times New Roman" w:eastAsia="Times New Roman" w:hAnsi="Times New Roman" w:cs="Times New Roman"/>
          <w:color w:val="333333"/>
          <w:sz w:val="24"/>
          <w:szCs w:val="24"/>
          <w:lang w:eastAsia="uk-UA"/>
        </w:rPr>
        <w:t xml:space="preserve"> "Про доступ до публічної інформації", який зробив якісно та/або кількісно значний внесок в отримання, перевірку чи подання вмісту бази даних, для запобігання вилученню та/або повторному використанню - будь-якому наданню </w:t>
      </w:r>
      <w:r w:rsidRPr="008564B8">
        <w:rPr>
          <w:rFonts w:ascii="Times New Roman" w:eastAsia="Times New Roman" w:hAnsi="Times New Roman" w:cs="Times New Roman"/>
          <w:color w:val="333333"/>
          <w:sz w:val="24"/>
          <w:szCs w:val="24"/>
          <w:lang w:eastAsia="uk-UA"/>
        </w:rPr>
        <w:lastRenderedPageBreak/>
        <w:t>невизначеному колу осіб повного вмісту бази даних або значної її частини у якісному чи кількісному вимірі, на таку базу даних надається право особливого роду (</w:t>
      </w:r>
      <w:proofErr w:type="spellStart"/>
      <w:r w:rsidRPr="008564B8">
        <w:rPr>
          <w:rFonts w:ascii="Times New Roman" w:eastAsia="Times New Roman" w:hAnsi="Times New Roman" w:cs="Times New Roman"/>
          <w:color w:val="333333"/>
          <w:sz w:val="24"/>
          <w:szCs w:val="24"/>
          <w:lang w:eastAsia="uk-UA"/>
        </w:rPr>
        <w:t>sui</w:t>
      </w:r>
      <w:proofErr w:type="spellEnd"/>
      <w:r w:rsidRPr="008564B8">
        <w:rPr>
          <w:rFonts w:ascii="Times New Roman" w:eastAsia="Times New Roman" w:hAnsi="Times New Roman" w:cs="Times New Roman"/>
          <w:color w:val="333333"/>
          <w:sz w:val="24"/>
          <w:szCs w:val="24"/>
          <w:lang w:eastAsia="uk-UA"/>
        </w:rPr>
        <w:t xml:space="preserve"> </w:t>
      </w:r>
      <w:proofErr w:type="spellStart"/>
      <w:r w:rsidRPr="008564B8">
        <w:rPr>
          <w:rFonts w:ascii="Times New Roman" w:eastAsia="Times New Roman" w:hAnsi="Times New Roman" w:cs="Times New Roman"/>
          <w:color w:val="333333"/>
          <w:sz w:val="24"/>
          <w:szCs w:val="24"/>
          <w:lang w:eastAsia="uk-UA"/>
        </w:rPr>
        <w:t>generis</w:t>
      </w:r>
      <w:proofErr w:type="spellEnd"/>
      <w:r w:rsidRPr="008564B8">
        <w:rPr>
          <w:rFonts w:ascii="Times New Roman" w:eastAsia="Times New Roman" w:hAnsi="Times New Roman" w:cs="Times New Roman"/>
          <w:color w:val="333333"/>
          <w:sz w:val="24"/>
          <w:szCs w:val="24"/>
          <w:lang w:eastAsia="uk-UA"/>
        </w:rPr>
        <w:t>).</w:t>
      </w:r>
    </w:p>
    <w:p w14:paraId="08B6BADD"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9" w:name="n303"/>
      <w:bookmarkEnd w:id="299"/>
      <w:r w:rsidRPr="008564B8">
        <w:rPr>
          <w:rFonts w:ascii="Times New Roman" w:eastAsia="Times New Roman" w:hAnsi="Times New Roman" w:cs="Times New Roman"/>
          <w:color w:val="333333"/>
          <w:sz w:val="24"/>
          <w:szCs w:val="24"/>
          <w:lang w:eastAsia="uk-UA"/>
        </w:rPr>
        <w:t>5. Право особливого роду (</w:t>
      </w:r>
      <w:proofErr w:type="spellStart"/>
      <w:r w:rsidRPr="008564B8">
        <w:rPr>
          <w:rFonts w:ascii="Times New Roman" w:eastAsia="Times New Roman" w:hAnsi="Times New Roman" w:cs="Times New Roman"/>
          <w:color w:val="333333"/>
          <w:sz w:val="24"/>
          <w:szCs w:val="24"/>
          <w:lang w:eastAsia="uk-UA"/>
        </w:rPr>
        <w:t>sui</w:t>
      </w:r>
      <w:proofErr w:type="spellEnd"/>
      <w:r w:rsidRPr="008564B8">
        <w:rPr>
          <w:rFonts w:ascii="Times New Roman" w:eastAsia="Times New Roman" w:hAnsi="Times New Roman" w:cs="Times New Roman"/>
          <w:color w:val="333333"/>
          <w:sz w:val="24"/>
          <w:szCs w:val="24"/>
          <w:lang w:eastAsia="uk-UA"/>
        </w:rPr>
        <w:t xml:space="preserve"> </w:t>
      </w:r>
      <w:proofErr w:type="spellStart"/>
      <w:r w:rsidRPr="008564B8">
        <w:rPr>
          <w:rFonts w:ascii="Times New Roman" w:eastAsia="Times New Roman" w:hAnsi="Times New Roman" w:cs="Times New Roman"/>
          <w:color w:val="333333"/>
          <w:sz w:val="24"/>
          <w:szCs w:val="24"/>
          <w:lang w:eastAsia="uk-UA"/>
        </w:rPr>
        <w:t>generis</w:t>
      </w:r>
      <w:proofErr w:type="spellEnd"/>
      <w:r w:rsidRPr="008564B8">
        <w:rPr>
          <w:rFonts w:ascii="Times New Roman" w:eastAsia="Times New Roman" w:hAnsi="Times New Roman" w:cs="Times New Roman"/>
          <w:color w:val="333333"/>
          <w:sz w:val="24"/>
          <w:szCs w:val="24"/>
          <w:lang w:eastAsia="uk-UA"/>
        </w:rPr>
        <w:t>) здійснюється незалежно від того, чи підлягає відповідна база даних охороні авторським правом або іншими правами. Крім того, право особливого роду (</w:t>
      </w:r>
      <w:proofErr w:type="spellStart"/>
      <w:r w:rsidRPr="008564B8">
        <w:rPr>
          <w:rFonts w:ascii="Times New Roman" w:eastAsia="Times New Roman" w:hAnsi="Times New Roman" w:cs="Times New Roman"/>
          <w:color w:val="333333"/>
          <w:sz w:val="24"/>
          <w:szCs w:val="24"/>
          <w:lang w:eastAsia="uk-UA"/>
        </w:rPr>
        <w:t>sui</w:t>
      </w:r>
      <w:proofErr w:type="spellEnd"/>
      <w:r w:rsidRPr="008564B8">
        <w:rPr>
          <w:rFonts w:ascii="Times New Roman" w:eastAsia="Times New Roman" w:hAnsi="Times New Roman" w:cs="Times New Roman"/>
          <w:color w:val="333333"/>
          <w:sz w:val="24"/>
          <w:szCs w:val="24"/>
          <w:lang w:eastAsia="uk-UA"/>
        </w:rPr>
        <w:t xml:space="preserve"> </w:t>
      </w:r>
      <w:proofErr w:type="spellStart"/>
      <w:r w:rsidRPr="008564B8">
        <w:rPr>
          <w:rFonts w:ascii="Times New Roman" w:eastAsia="Times New Roman" w:hAnsi="Times New Roman" w:cs="Times New Roman"/>
          <w:color w:val="333333"/>
          <w:sz w:val="24"/>
          <w:szCs w:val="24"/>
          <w:lang w:eastAsia="uk-UA"/>
        </w:rPr>
        <w:t>generis</w:t>
      </w:r>
      <w:proofErr w:type="spellEnd"/>
      <w:r w:rsidRPr="008564B8">
        <w:rPr>
          <w:rFonts w:ascii="Times New Roman" w:eastAsia="Times New Roman" w:hAnsi="Times New Roman" w:cs="Times New Roman"/>
          <w:color w:val="333333"/>
          <w:sz w:val="24"/>
          <w:szCs w:val="24"/>
          <w:lang w:eastAsia="uk-UA"/>
        </w:rPr>
        <w:t>) здійснюється незалежно від того, чи підлягає вміст відповідної бази даних охороні авторським правом або іншими правами.</w:t>
      </w:r>
    </w:p>
    <w:p w14:paraId="652B761E"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0" w:name="n304"/>
      <w:bookmarkEnd w:id="300"/>
      <w:r w:rsidRPr="008564B8">
        <w:rPr>
          <w:rFonts w:ascii="Times New Roman" w:eastAsia="Times New Roman" w:hAnsi="Times New Roman" w:cs="Times New Roman"/>
          <w:color w:val="333333"/>
          <w:sz w:val="24"/>
          <w:szCs w:val="24"/>
          <w:lang w:eastAsia="uk-UA"/>
        </w:rPr>
        <w:t>Право особливого роду (</w:t>
      </w:r>
      <w:proofErr w:type="spellStart"/>
      <w:r w:rsidRPr="008564B8">
        <w:rPr>
          <w:rFonts w:ascii="Times New Roman" w:eastAsia="Times New Roman" w:hAnsi="Times New Roman" w:cs="Times New Roman"/>
          <w:color w:val="333333"/>
          <w:sz w:val="24"/>
          <w:szCs w:val="24"/>
          <w:lang w:eastAsia="uk-UA"/>
        </w:rPr>
        <w:t>sui</w:t>
      </w:r>
      <w:proofErr w:type="spellEnd"/>
      <w:r w:rsidRPr="008564B8">
        <w:rPr>
          <w:rFonts w:ascii="Times New Roman" w:eastAsia="Times New Roman" w:hAnsi="Times New Roman" w:cs="Times New Roman"/>
          <w:color w:val="333333"/>
          <w:sz w:val="24"/>
          <w:szCs w:val="24"/>
          <w:lang w:eastAsia="uk-UA"/>
        </w:rPr>
        <w:t xml:space="preserve"> </w:t>
      </w:r>
      <w:proofErr w:type="spellStart"/>
      <w:r w:rsidRPr="008564B8">
        <w:rPr>
          <w:rFonts w:ascii="Times New Roman" w:eastAsia="Times New Roman" w:hAnsi="Times New Roman" w:cs="Times New Roman"/>
          <w:color w:val="333333"/>
          <w:sz w:val="24"/>
          <w:szCs w:val="24"/>
          <w:lang w:eastAsia="uk-UA"/>
        </w:rPr>
        <w:t>generis</w:t>
      </w:r>
      <w:proofErr w:type="spellEnd"/>
      <w:r w:rsidRPr="008564B8">
        <w:rPr>
          <w:rFonts w:ascii="Times New Roman" w:eastAsia="Times New Roman" w:hAnsi="Times New Roman" w:cs="Times New Roman"/>
          <w:color w:val="333333"/>
          <w:sz w:val="24"/>
          <w:szCs w:val="24"/>
          <w:lang w:eastAsia="uk-UA"/>
        </w:rPr>
        <w:t>) може передаватися (відчужуватися) відповідно до законодавства.</w:t>
      </w:r>
    </w:p>
    <w:p w14:paraId="4F5F41D4"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1" w:name="n305"/>
      <w:bookmarkEnd w:id="301"/>
      <w:r w:rsidRPr="008564B8">
        <w:rPr>
          <w:rFonts w:ascii="Times New Roman" w:eastAsia="Times New Roman" w:hAnsi="Times New Roman" w:cs="Times New Roman"/>
          <w:color w:val="333333"/>
          <w:sz w:val="24"/>
          <w:szCs w:val="24"/>
          <w:lang w:eastAsia="uk-UA"/>
        </w:rPr>
        <w:t>6. Охорона баз даних відповідно до права особливого роду (</w:t>
      </w:r>
      <w:proofErr w:type="spellStart"/>
      <w:r w:rsidRPr="008564B8">
        <w:rPr>
          <w:rFonts w:ascii="Times New Roman" w:eastAsia="Times New Roman" w:hAnsi="Times New Roman" w:cs="Times New Roman"/>
          <w:color w:val="333333"/>
          <w:sz w:val="24"/>
          <w:szCs w:val="24"/>
          <w:lang w:eastAsia="uk-UA"/>
        </w:rPr>
        <w:t>sui</w:t>
      </w:r>
      <w:proofErr w:type="spellEnd"/>
      <w:r w:rsidRPr="008564B8">
        <w:rPr>
          <w:rFonts w:ascii="Times New Roman" w:eastAsia="Times New Roman" w:hAnsi="Times New Roman" w:cs="Times New Roman"/>
          <w:color w:val="333333"/>
          <w:sz w:val="24"/>
          <w:szCs w:val="24"/>
          <w:lang w:eastAsia="uk-UA"/>
        </w:rPr>
        <w:t xml:space="preserve"> </w:t>
      </w:r>
      <w:proofErr w:type="spellStart"/>
      <w:r w:rsidRPr="008564B8">
        <w:rPr>
          <w:rFonts w:ascii="Times New Roman" w:eastAsia="Times New Roman" w:hAnsi="Times New Roman" w:cs="Times New Roman"/>
          <w:color w:val="333333"/>
          <w:sz w:val="24"/>
          <w:szCs w:val="24"/>
          <w:lang w:eastAsia="uk-UA"/>
        </w:rPr>
        <w:t>generis</w:t>
      </w:r>
      <w:proofErr w:type="spellEnd"/>
      <w:r w:rsidRPr="008564B8">
        <w:rPr>
          <w:rFonts w:ascii="Times New Roman" w:eastAsia="Times New Roman" w:hAnsi="Times New Roman" w:cs="Times New Roman"/>
          <w:color w:val="333333"/>
          <w:sz w:val="24"/>
          <w:szCs w:val="24"/>
          <w:lang w:eastAsia="uk-UA"/>
        </w:rPr>
        <w:t>) не перешкоджає здійсненню прав, які існують щодо вмісту такої бази даних.</w:t>
      </w:r>
    </w:p>
    <w:p w14:paraId="146D2F32"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2" w:name="n306"/>
      <w:bookmarkEnd w:id="302"/>
      <w:r w:rsidRPr="008564B8">
        <w:rPr>
          <w:rFonts w:ascii="Times New Roman" w:eastAsia="Times New Roman" w:hAnsi="Times New Roman" w:cs="Times New Roman"/>
          <w:color w:val="333333"/>
          <w:sz w:val="24"/>
          <w:szCs w:val="24"/>
          <w:lang w:eastAsia="uk-UA"/>
        </w:rPr>
        <w:t>7. Право особливого роду (</w:t>
      </w:r>
      <w:proofErr w:type="spellStart"/>
      <w:r w:rsidRPr="008564B8">
        <w:rPr>
          <w:rFonts w:ascii="Times New Roman" w:eastAsia="Times New Roman" w:hAnsi="Times New Roman" w:cs="Times New Roman"/>
          <w:color w:val="333333"/>
          <w:sz w:val="24"/>
          <w:szCs w:val="24"/>
          <w:lang w:eastAsia="uk-UA"/>
        </w:rPr>
        <w:t>sui</w:t>
      </w:r>
      <w:proofErr w:type="spellEnd"/>
      <w:r w:rsidRPr="008564B8">
        <w:rPr>
          <w:rFonts w:ascii="Times New Roman" w:eastAsia="Times New Roman" w:hAnsi="Times New Roman" w:cs="Times New Roman"/>
          <w:color w:val="333333"/>
          <w:sz w:val="24"/>
          <w:szCs w:val="24"/>
          <w:lang w:eastAsia="uk-UA"/>
        </w:rPr>
        <w:t xml:space="preserve"> </w:t>
      </w:r>
      <w:proofErr w:type="spellStart"/>
      <w:r w:rsidRPr="008564B8">
        <w:rPr>
          <w:rFonts w:ascii="Times New Roman" w:eastAsia="Times New Roman" w:hAnsi="Times New Roman" w:cs="Times New Roman"/>
          <w:color w:val="333333"/>
          <w:sz w:val="24"/>
          <w:szCs w:val="24"/>
          <w:lang w:eastAsia="uk-UA"/>
        </w:rPr>
        <w:t>generis</w:t>
      </w:r>
      <w:proofErr w:type="spellEnd"/>
      <w:r w:rsidRPr="008564B8">
        <w:rPr>
          <w:rFonts w:ascii="Times New Roman" w:eastAsia="Times New Roman" w:hAnsi="Times New Roman" w:cs="Times New Roman"/>
          <w:color w:val="333333"/>
          <w:sz w:val="24"/>
          <w:szCs w:val="24"/>
          <w:lang w:eastAsia="uk-UA"/>
        </w:rPr>
        <w:t>) починає діяти з дати закінчення створення бази даних та спливає через 15 років в останній день календарного року, в якому базу даних було створено.</w:t>
      </w:r>
    </w:p>
    <w:p w14:paraId="3BB84816"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3" w:name="n307"/>
      <w:bookmarkEnd w:id="303"/>
      <w:r w:rsidRPr="008564B8">
        <w:rPr>
          <w:rFonts w:ascii="Times New Roman" w:eastAsia="Times New Roman" w:hAnsi="Times New Roman" w:cs="Times New Roman"/>
          <w:color w:val="333333"/>
          <w:sz w:val="24"/>
          <w:szCs w:val="24"/>
          <w:lang w:eastAsia="uk-UA"/>
        </w:rPr>
        <w:t>У випадку оприлюднення бази даних до закінчення строку, визначеного </w:t>
      </w:r>
      <w:hyperlink r:id="rId33" w:anchor="n306" w:history="1">
        <w:r w:rsidRPr="008564B8">
          <w:rPr>
            <w:rFonts w:ascii="Times New Roman" w:eastAsia="Times New Roman" w:hAnsi="Times New Roman" w:cs="Times New Roman"/>
            <w:color w:val="000000"/>
            <w:sz w:val="24"/>
            <w:szCs w:val="24"/>
            <w:lang w:eastAsia="uk-UA"/>
          </w:rPr>
          <w:t>абзацом першим</w:t>
        </w:r>
      </w:hyperlink>
      <w:r w:rsidRPr="008564B8">
        <w:rPr>
          <w:rFonts w:ascii="Times New Roman" w:eastAsia="Times New Roman" w:hAnsi="Times New Roman" w:cs="Times New Roman"/>
          <w:color w:val="333333"/>
          <w:sz w:val="24"/>
          <w:szCs w:val="24"/>
          <w:lang w:eastAsia="uk-UA"/>
        </w:rPr>
        <w:t> цієї частини, строк чинності цього права спливає через  15 років, в останній день календарного року, в якому базу даних вперше було оприлюднено.</w:t>
      </w:r>
    </w:p>
    <w:p w14:paraId="27B2534E"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4" w:name="n308"/>
      <w:bookmarkEnd w:id="304"/>
      <w:r w:rsidRPr="008564B8">
        <w:rPr>
          <w:rFonts w:ascii="Times New Roman" w:eastAsia="Times New Roman" w:hAnsi="Times New Roman" w:cs="Times New Roman"/>
          <w:color w:val="333333"/>
          <w:sz w:val="24"/>
          <w:szCs w:val="24"/>
          <w:lang w:eastAsia="uk-UA"/>
        </w:rPr>
        <w:t>8. Будь-яка істотна зміна вмісту бази даних у кількісному чи якісному вимірі, зокрема будь-яка істотна зміна, що випливає з накопичення доповнень, вилучень або послідовних змін, яка дозволяє зробити висновок, що йдеться про суттєвий, визначений якісно і кількісно внесок, надає базі даних, яка є результатом таких змін, окремий строк правової охорони відповідно до </w:t>
      </w:r>
      <w:hyperlink r:id="rId34" w:anchor="n306" w:history="1">
        <w:r w:rsidRPr="008564B8">
          <w:rPr>
            <w:rFonts w:ascii="Times New Roman" w:eastAsia="Times New Roman" w:hAnsi="Times New Roman" w:cs="Times New Roman"/>
            <w:color w:val="000000"/>
            <w:sz w:val="24"/>
            <w:szCs w:val="24"/>
            <w:lang w:eastAsia="uk-UA"/>
          </w:rPr>
          <w:t>частини сьомої</w:t>
        </w:r>
      </w:hyperlink>
      <w:r w:rsidRPr="008564B8">
        <w:rPr>
          <w:rFonts w:ascii="Times New Roman" w:eastAsia="Times New Roman" w:hAnsi="Times New Roman" w:cs="Times New Roman"/>
          <w:color w:val="333333"/>
          <w:sz w:val="24"/>
          <w:szCs w:val="24"/>
          <w:lang w:eastAsia="uk-UA"/>
        </w:rPr>
        <w:t> цієї статті.</w:t>
      </w:r>
    </w:p>
    <w:p w14:paraId="7F328C9B"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5" w:name="n309"/>
      <w:bookmarkEnd w:id="305"/>
      <w:r w:rsidRPr="008564B8">
        <w:rPr>
          <w:rFonts w:ascii="Times New Roman" w:eastAsia="Times New Roman" w:hAnsi="Times New Roman" w:cs="Times New Roman"/>
          <w:b/>
          <w:bCs/>
          <w:color w:val="333333"/>
          <w:sz w:val="24"/>
          <w:szCs w:val="24"/>
          <w:lang w:eastAsia="uk-UA"/>
        </w:rPr>
        <w:t>Стаття 22. </w:t>
      </w:r>
      <w:r w:rsidRPr="008564B8">
        <w:rPr>
          <w:rFonts w:ascii="Times New Roman" w:eastAsia="Times New Roman" w:hAnsi="Times New Roman" w:cs="Times New Roman"/>
          <w:color w:val="333333"/>
          <w:sz w:val="24"/>
          <w:szCs w:val="24"/>
          <w:lang w:eastAsia="uk-UA"/>
        </w:rPr>
        <w:t>Загальні випадки вільного використання творів</w:t>
      </w:r>
    </w:p>
    <w:p w14:paraId="51491C21"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6" w:name="n310"/>
      <w:bookmarkEnd w:id="306"/>
      <w:r w:rsidRPr="008564B8">
        <w:rPr>
          <w:rFonts w:ascii="Times New Roman" w:eastAsia="Times New Roman" w:hAnsi="Times New Roman" w:cs="Times New Roman"/>
          <w:color w:val="333333"/>
          <w:sz w:val="24"/>
          <w:szCs w:val="24"/>
          <w:lang w:eastAsia="uk-UA"/>
        </w:rPr>
        <w:t>1. Без дозволу суб’єктів авторського права, безоплатно та без зазначення імені автора і джерела запозичення допускається:</w:t>
      </w:r>
    </w:p>
    <w:p w14:paraId="7CC907B5"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7" w:name="n311"/>
      <w:bookmarkEnd w:id="307"/>
      <w:r w:rsidRPr="008564B8">
        <w:rPr>
          <w:rFonts w:ascii="Times New Roman" w:eastAsia="Times New Roman" w:hAnsi="Times New Roman" w:cs="Times New Roman"/>
          <w:color w:val="333333"/>
          <w:sz w:val="24"/>
          <w:szCs w:val="24"/>
          <w:lang w:eastAsia="uk-UA"/>
        </w:rPr>
        <w:t>1) відтворення твору у зв’язку з демонструванням, налаштуванням або ремонтом обладнання, перевірку функціонування якого неможливо здійснити без використання творів, за умови що таке відтворення та його обсяг відповідають визначеній меті;</w:t>
      </w:r>
    </w:p>
    <w:p w14:paraId="4739B645"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8" w:name="n312"/>
      <w:bookmarkEnd w:id="308"/>
      <w:r w:rsidRPr="008564B8">
        <w:rPr>
          <w:rFonts w:ascii="Times New Roman" w:eastAsia="Times New Roman" w:hAnsi="Times New Roman" w:cs="Times New Roman"/>
          <w:color w:val="333333"/>
          <w:sz w:val="24"/>
          <w:szCs w:val="24"/>
          <w:lang w:eastAsia="uk-UA"/>
        </w:rPr>
        <w:t>2) відтворення твору у вигляді макета, креслення або плану будівлі чи іншої капітальної споруди з метою реконструкції таких будівлі чи іншої капітальної споруди, за умови що таке відтворення та його обсяг відповідають визначеній меті;</w:t>
      </w:r>
    </w:p>
    <w:p w14:paraId="0C12574D"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9" w:name="n313"/>
      <w:bookmarkEnd w:id="309"/>
      <w:r w:rsidRPr="008564B8">
        <w:rPr>
          <w:rFonts w:ascii="Times New Roman" w:eastAsia="Times New Roman" w:hAnsi="Times New Roman" w:cs="Times New Roman"/>
          <w:color w:val="333333"/>
          <w:sz w:val="24"/>
          <w:szCs w:val="24"/>
          <w:lang w:eastAsia="uk-UA"/>
        </w:rPr>
        <w:t>3) відтворення творів для забезпечення судового, адміністративного, кримінального провадження, нормотворчої діяльності органів законодавчої, виконавчої влади, органів місцевого самоврядування, вчинення нотаріальних дій, забезпечення громадської безпеки в обсязі, що відповідає поставленій меті;</w:t>
      </w:r>
    </w:p>
    <w:p w14:paraId="36ABDD78"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0" w:name="n314"/>
      <w:bookmarkEnd w:id="310"/>
      <w:r w:rsidRPr="008564B8">
        <w:rPr>
          <w:rFonts w:ascii="Times New Roman" w:eastAsia="Times New Roman" w:hAnsi="Times New Roman" w:cs="Times New Roman"/>
          <w:color w:val="333333"/>
          <w:sz w:val="24"/>
          <w:szCs w:val="24"/>
          <w:lang w:eastAsia="uk-UA"/>
        </w:rPr>
        <w:t>4) публічне виконання музичних творів під час офіційних церемоній, організованих органами державної влади та/або органами місцевого самоврядування, релігійних церемоній, а також поховання в обсязі, що відповідає характеру таких церемоній.</w:t>
      </w:r>
    </w:p>
    <w:p w14:paraId="7A5C1CC8"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1" w:name="n315"/>
      <w:bookmarkEnd w:id="311"/>
      <w:r w:rsidRPr="008564B8">
        <w:rPr>
          <w:rFonts w:ascii="Times New Roman" w:eastAsia="Times New Roman" w:hAnsi="Times New Roman" w:cs="Times New Roman"/>
          <w:color w:val="333333"/>
          <w:sz w:val="24"/>
          <w:szCs w:val="24"/>
          <w:lang w:eastAsia="uk-UA"/>
        </w:rPr>
        <w:t>2. Без дозволу суб’єктів авторського права і безоплатно, але із зазначенням імені автора і джерела запозичення, допускається:</w:t>
      </w:r>
    </w:p>
    <w:p w14:paraId="3AC91CD8"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2" w:name="n316"/>
      <w:bookmarkEnd w:id="312"/>
      <w:r w:rsidRPr="008564B8">
        <w:rPr>
          <w:rFonts w:ascii="Times New Roman" w:eastAsia="Times New Roman" w:hAnsi="Times New Roman" w:cs="Times New Roman"/>
          <w:color w:val="333333"/>
          <w:sz w:val="24"/>
          <w:szCs w:val="24"/>
          <w:lang w:eastAsia="uk-UA"/>
        </w:rPr>
        <w:t xml:space="preserve">1) використання цитат, включаючи їх переклад з інших мов, з </w:t>
      </w:r>
      <w:proofErr w:type="spellStart"/>
      <w:r w:rsidRPr="008564B8">
        <w:rPr>
          <w:rFonts w:ascii="Times New Roman" w:eastAsia="Times New Roman" w:hAnsi="Times New Roman" w:cs="Times New Roman"/>
          <w:color w:val="333333"/>
          <w:sz w:val="24"/>
          <w:szCs w:val="24"/>
          <w:lang w:eastAsia="uk-UA"/>
        </w:rPr>
        <w:t>правомірно</w:t>
      </w:r>
      <w:proofErr w:type="spellEnd"/>
      <w:r w:rsidRPr="008564B8">
        <w:rPr>
          <w:rFonts w:ascii="Times New Roman" w:eastAsia="Times New Roman" w:hAnsi="Times New Roman" w:cs="Times New Roman"/>
          <w:color w:val="333333"/>
          <w:sz w:val="24"/>
          <w:szCs w:val="24"/>
          <w:lang w:eastAsia="uk-UA"/>
        </w:rPr>
        <w:t xml:space="preserve"> опублікованих творів, у тому числі статей з газет і журналів у формі оглядів преси, якщо це зумовлено критичним, полемічним, науковим або інформаційним характером твору (повідомлення), до якого цитати включаються, із семантичним та/або графічним виділенням меж цитати;</w:t>
      </w:r>
    </w:p>
    <w:p w14:paraId="50644B6E"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3" w:name="n317"/>
      <w:bookmarkEnd w:id="313"/>
      <w:r w:rsidRPr="008564B8">
        <w:rPr>
          <w:rFonts w:ascii="Times New Roman" w:eastAsia="Times New Roman" w:hAnsi="Times New Roman" w:cs="Times New Roman"/>
          <w:color w:val="333333"/>
          <w:sz w:val="24"/>
          <w:szCs w:val="24"/>
          <w:lang w:eastAsia="uk-UA"/>
        </w:rPr>
        <w:t xml:space="preserve">2) відтворення, у тому числі в електронній (цифровій) формі, інтерактивне надання доступу до </w:t>
      </w:r>
      <w:proofErr w:type="spellStart"/>
      <w:r w:rsidRPr="008564B8">
        <w:rPr>
          <w:rFonts w:ascii="Times New Roman" w:eastAsia="Times New Roman" w:hAnsi="Times New Roman" w:cs="Times New Roman"/>
          <w:color w:val="333333"/>
          <w:sz w:val="24"/>
          <w:szCs w:val="24"/>
          <w:lang w:eastAsia="uk-UA"/>
        </w:rPr>
        <w:t>правомірно</w:t>
      </w:r>
      <w:proofErr w:type="spellEnd"/>
      <w:r w:rsidRPr="008564B8">
        <w:rPr>
          <w:rFonts w:ascii="Times New Roman" w:eastAsia="Times New Roman" w:hAnsi="Times New Roman" w:cs="Times New Roman"/>
          <w:color w:val="333333"/>
          <w:sz w:val="24"/>
          <w:szCs w:val="24"/>
          <w:lang w:eastAsia="uk-UA"/>
        </w:rPr>
        <w:t xml:space="preserve"> опублікованих статей та інших невеликих за обсягом творів, а також уривків з письмових творів, творів образотворчого мистецтва, фотографічних творів, </w:t>
      </w:r>
      <w:r w:rsidRPr="008564B8">
        <w:rPr>
          <w:rFonts w:ascii="Times New Roman" w:eastAsia="Times New Roman" w:hAnsi="Times New Roman" w:cs="Times New Roman"/>
          <w:color w:val="333333"/>
          <w:sz w:val="24"/>
          <w:szCs w:val="24"/>
          <w:lang w:eastAsia="uk-UA"/>
        </w:rPr>
        <w:lastRenderedPageBreak/>
        <w:t>аудіовізуальних творів як ілюстрацій у виданнях, програмах організацій мовлення, звукозаписах чи відеозаписах для забезпечення та реалізації освітнього процесу або з метою наукових досліджень, якщо такі дії не мають самостійного економічного значення, в обсязі, що відповідає визначеній меті, за умови, що:</w:t>
      </w:r>
    </w:p>
    <w:p w14:paraId="32AEA74F"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4" w:name="n318"/>
      <w:bookmarkEnd w:id="314"/>
      <w:r w:rsidRPr="008564B8">
        <w:rPr>
          <w:rFonts w:ascii="Times New Roman" w:eastAsia="Times New Roman" w:hAnsi="Times New Roman" w:cs="Times New Roman"/>
          <w:color w:val="333333"/>
          <w:sz w:val="24"/>
          <w:szCs w:val="24"/>
          <w:lang w:eastAsia="uk-UA"/>
        </w:rPr>
        <w:t>обсяг такого використання відповідає визначеній меті;</w:t>
      </w:r>
    </w:p>
    <w:p w14:paraId="71554E33"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5" w:name="n319"/>
      <w:bookmarkEnd w:id="315"/>
      <w:r w:rsidRPr="008564B8">
        <w:rPr>
          <w:rFonts w:ascii="Times New Roman" w:eastAsia="Times New Roman" w:hAnsi="Times New Roman" w:cs="Times New Roman"/>
          <w:color w:val="333333"/>
          <w:sz w:val="24"/>
          <w:szCs w:val="24"/>
          <w:lang w:eastAsia="uk-UA"/>
        </w:rPr>
        <w:t>використання творів здійснюється суб’єктами освітньої або наукової діяльності у місцях, де цими суб’єктами здійснюється освітня або наукова діяльність, або через захищене електронне (цифрове) середовище, до якого забезпечується доступ виключно здобувачам освіти та педагогічним, науково-педагогічним працівникам навчального закладу або працівникам наукової установи;</w:t>
      </w:r>
    </w:p>
    <w:p w14:paraId="70A5E5D2"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6" w:name="n320"/>
      <w:bookmarkEnd w:id="316"/>
      <w:r w:rsidRPr="008564B8">
        <w:rPr>
          <w:rFonts w:ascii="Times New Roman" w:eastAsia="Times New Roman" w:hAnsi="Times New Roman" w:cs="Times New Roman"/>
          <w:color w:val="333333"/>
          <w:sz w:val="24"/>
          <w:szCs w:val="24"/>
          <w:lang w:eastAsia="uk-UA"/>
        </w:rPr>
        <w:t xml:space="preserve">3) </w:t>
      </w:r>
      <w:proofErr w:type="spellStart"/>
      <w:r w:rsidRPr="008564B8">
        <w:rPr>
          <w:rFonts w:ascii="Times New Roman" w:eastAsia="Times New Roman" w:hAnsi="Times New Roman" w:cs="Times New Roman"/>
          <w:color w:val="333333"/>
          <w:sz w:val="24"/>
          <w:szCs w:val="24"/>
          <w:lang w:eastAsia="uk-UA"/>
        </w:rPr>
        <w:t>репрографічне</w:t>
      </w:r>
      <w:proofErr w:type="spellEnd"/>
      <w:r w:rsidRPr="008564B8">
        <w:rPr>
          <w:rFonts w:ascii="Times New Roman" w:eastAsia="Times New Roman" w:hAnsi="Times New Roman" w:cs="Times New Roman"/>
          <w:color w:val="333333"/>
          <w:sz w:val="24"/>
          <w:szCs w:val="24"/>
          <w:lang w:eastAsia="uk-UA"/>
        </w:rPr>
        <w:t xml:space="preserve"> відтворення творів, що здійснюється суб’єктами освітньої діяльності для навчальних занять </w:t>
      </w:r>
      <w:proofErr w:type="spellStart"/>
      <w:r w:rsidRPr="008564B8">
        <w:rPr>
          <w:rFonts w:ascii="Times New Roman" w:eastAsia="Times New Roman" w:hAnsi="Times New Roman" w:cs="Times New Roman"/>
          <w:color w:val="333333"/>
          <w:sz w:val="24"/>
          <w:szCs w:val="24"/>
          <w:lang w:eastAsia="uk-UA"/>
        </w:rPr>
        <w:t>правомірно</w:t>
      </w:r>
      <w:proofErr w:type="spellEnd"/>
      <w:r w:rsidRPr="008564B8">
        <w:rPr>
          <w:rFonts w:ascii="Times New Roman" w:eastAsia="Times New Roman" w:hAnsi="Times New Roman" w:cs="Times New Roman"/>
          <w:color w:val="333333"/>
          <w:sz w:val="24"/>
          <w:szCs w:val="24"/>
          <w:lang w:eastAsia="uk-UA"/>
        </w:rPr>
        <w:t xml:space="preserve"> оприлюднених статей та інших невеликих за обсягом творів, а також уривків з письмових творів з ілюстраціями або без них за умови, що:</w:t>
      </w:r>
    </w:p>
    <w:p w14:paraId="276EADB0"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7" w:name="n321"/>
      <w:bookmarkEnd w:id="317"/>
      <w:r w:rsidRPr="008564B8">
        <w:rPr>
          <w:rFonts w:ascii="Times New Roman" w:eastAsia="Times New Roman" w:hAnsi="Times New Roman" w:cs="Times New Roman"/>
          <w:color w:val="333333"/>
          <w:sz w:val="24"/>
          <w:szCs w:val="24"/>
          <w:lang w:eastAsia="uk-UA"/>
        </w:rPr>
        <w:t>обсяг такого відтворення відповідає меті, визначеній навчальними заняттями;</w:t>
      </w:r>
    </w:p>
    <w:p w14:paraId="5C0A1147"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8" w:name="n322"/>
      <w:bookmarkEnd w:id="318"/>
      <w:r w:rsidRPr="008564B8">
        <w:rPr>
          <w:rFonts w:ascii="Times New Roman" w:eastAsia="Times New Roman" w:hAnsi="Times New Roman" w:cs="Times New Roman"/>
          <w:color w:val="333333"/>
          <w:sz w:val="24"/>
          <w:szCs w:val="24"/>
          <w:lang w:eastAsia="uk-UA"/>
        </w:rPr>
        <w:t>відтворення твору не має систематичного характеру;</w:t>
      </w:r>
    </w:p>
    <w:p w14:paraId="0945B08E"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9" w:name="n323"/>
      <w:bookmarkEnd w:id="319"/>
      <w:r w:rsidRPr="008564B8">
        <w:rPr>
          <w:rFonts w:ascii="Times New Roman" w:eastAsia="Times New Roman" w:hAnsi="Times New Roman" w:cs="Times New Roman"/>
          <w:color w:val="333333"/>
          <w:sz w:val="24"/>
          <w:szCs w:val="24"/>
          <w:lang w:eastAsia="uk-UA"/>
        </w:rPr>
        <w:t xml:space="preserve">4) відтворення в електронній (цифровій) формі, інтерактивне надання доступу до </w:t>
      </w:r>
      <w:proofErr w:type="spellStart"/>
      <w:r w:rsidRPr="008564B8">
        <w:rPr>
          <w:rFonts w:ascii="Times New Roman" w:eastAsia="Times New Roman" w:hAnsi="Times New Roman" w:cs="Times New Roman"/>
          <w:color w:val="333333"/>
          <w:sz w:val="24"/>
          <w:szCs w:val="24"/>
          <w:lang w:eastAsia="uk-UA"/>
        </w:rPr>
        <w:t>правомірно</w:t>
      </w:r>
      <w:proofErr w:type="spellEnd"/>
      <w:r w:rsidRPr="008564B8">
        <w:rPr>
          <w:rFonts w:ascii="Times New Roman" w:eastAsia="Times New Roman" w:hAnsi="Times New Roman" w:cs="Times New Roman"/>
          <w:color w:val="333333"/>
          <w:sz w:val="24"/>
          <w:szCs w:val="24"/>
          <w:lang w:eastAsia="uk-UA"/>
        </w:rPr>
        <w:t xml:space="preserve"> оприлюднених статей та інших невеликих за обсягом творів, а також уривків з письмових творів як ілюстрацій для дистанційного навчання, за умови застосування заходів щодо захисту матеріалів дистанційного навчання від незаконного доступу до них;</w:t>
      </w:r>
    </w:p>
    <w:p w14:paraId="5192F04E"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0" w:name="n324"/>
      <w:bookmarkEnd w:id="320"/>
      <w:r w:rsidRPr="008564B8">
        <w:rPr>
          <w:rFonts w:ascii="Times New Roman" w:eastAsia="Times New Roman" w:hAnsi="Times New Roman" w:cs="Times New Roman"/>
          <w:color w:val="333333"/>
          <w:sz w:val="24"/>
          <w:szCs w:val="24"/>
          <w:lang w:eastAsia="uk-UA"/>
        </w:rPr>
        <w:t>5) відтворення та розповсюдження у пресі, доведення до загального відома попередньо опублікованих у газетах або журналах статей з поточних економічних, політичних, релігійних та соціальних питань у випадках, коли право на таке відтворення, розповсюдження, доведення до загального відома публіки спеціально не заборонено автором;</w:t>
      </w:r>
    </w:p>
    <w:p w14:paraId="0D19CD6F"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1" w:name="n325"/>
      <w:bookmarkEnd w:id="321"/>
      <w:r w:rsidRPr="008564B8">
        <w:rPr>
          <w:rFonts w:ascii="Times New Roman" w:eastAsia="Times New Roman" w:hAnsi="Times New Roman" w:cs="Times New Roman"/>
          <w:color w:val="333333"/>
          <w:sz w:val="24"/>
          <w:szCs w:val="24"/>
          <w:lang w:eastAsia="uk-UA"/>
        </w:rPr>
        <w:t>6) доведення до загального відома публіки творів, побачених або почутих під час перебігу поточних подій з метою висвітлення таких подій,  в обсязі, що відповідає інформаційній меті;</w:t>
      </w:r>
    </w:p>
    <w:p w14:paraId="31EAE0C9"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2" w:name="n326"/>
      <w:bookmarkEnd w:id="322"/>
      <w:r w:rsidRPr="008564B8">
        <w:rPr>
          <w:rFonts w:ascii="Times New Roman" w:eastAsia="Times New Roman" w:hAnsi="Times New Roman" w:cs="Times New Roman"/>
          <w:color w:val="333333"/>
          <w:sz w:val="24"/>
          <w:szCs w:val="24"/>
          <w:lang w:eastAsia="uk-UA"/>
        </w:rPr>
        <w:t>7) відтворення у каталогах творів, виставлених на доступних публіці виставках, аукціонах, ярмарках або у колекціях для висвітлення зазначених заходів, крім використання таких каталогів з комерційною метою;</w:t>
      </w:r>
    </w:p>
    <w:p w14:paraId="1ABE411C"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3" w:name="n327"/>
      <w:bookmarkEnd w:id="323"/>
      <w:r w:rsidRPr="008564B8">
        <w:rPr>
          <w:rFonts w:ascii="Times New Roman" w:eastAsia="Times New Roman" w:hAnsi="Times New Roman" w:cs="Times New Roman"/>
          <w:color w:val="333333"/>
          <w:sz w:val="24"/>
          <w:szCs w:val="24"/>
          <w:lang w:eastAsia="uk-UA"/>
        </w:rPr>
        <w:t>8) відтворення та доведення до загального відома публіки публічно виголошених промов, звернень, доповідей та інших подібних творів в обсязі, що відповідає визначеній меті;</w:t>
      </w:r>
    </w:p>
    <w:p w14:paraId="0FD48A98"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4" w:name="n328"/>
      <w:bookmarkEnd w:id="324"/>
      <w:r w:rsidRPr="008564B8">
        <w:rPr>
          <w:rFonts w:ascii="Times New Roman" w:eastAsia="Times New Roman" w:hAnsi="Times New Roman" w:cs="Times New Roman"/>
          <w:color w:val="333333"/>
          <w:sz w:val="24"/>
          <w:szCs w:val="24"/>
          <w:lang w:eastAsia="uk-UA"/>
        </w:rPr>
        <w:t xml:space="preserve">9) використання </w:t>
      </w:r>
      <w:proofErr w:type="spellStart"/>
      <w:r w:rsidRPr="008564B8">
        <w:rPr>
          <w:rFonts w:ascii="Times New Roman" w:eastAsia="Times New Roman" w:hAnsi="Times New Roman" w:cs="Times New Roman"/>
          <w:color w:val="333333"/>
          <w:sz w:val="24"/>
          <w:szCs w:val="24"/>
          <w:lang w:eastAsia="uk-UA"/>
        </w:rPr>
        <w:t>правомірно</w:t>
      </w:r>
      <w:proofErr w:type="spellEnd"/>
      <w:r w:rsidRPr="008564B8">
        <w:rPr>
          <w:rFonts w:ascii="Times New Roman" w:eastAsia="Times New Roman" w:hAnsi="Times New Roman" w:cs="Times New Roman"/>
          <w:color w:val="333333"/>
          <w:sz w:val="24"/>
          <w:szCs w:val="24"/>
          <w:lang w:eastAsia="uk-UA"/>
        </w:rPr>
        <w:t xml:space="preserve"> оприлюднених літературних, художніх, музичних та інших творів для створення на їх основі:</w:t>
      </w:r>
    </w:p>
    <w:p w14:paraId="67D59E44"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5" w:name="n329"/>
      <w:bookmarkEnd w:id="325"/>
      <w:r w:rsidRPr="008564B8">
        <w:rPr>
          <w:rFonts w:ascii="Times New Roman" w:eastAsia="Times New Roman" w:hAnsi="Times New Roman" w:cs="Times New Roman"/>
          <w:color w:val="333333"/>
          <w:sz w:val="24"/>
          <w:szCs w:val="24"/>
          <w:lang w:eastAsia="uk-UA"/>
        </w:rPr>
        <w:t xml:space="preserve">попурі - складеного твору, який є результатом творчого підбору та розташування коротких уривків інших </w:t>
      </w:r>
      <w:proofErr w:type="spellStart"/>
      <w:r w:rsidRPr="008564B8">
        <w:rPr>
          <w:rFonts w:ascii="Times New Roman" w:eastAsia="Times New Roman" w:hAnsi="Times New Roman" w:cs="Times New Roman"/>
          <w:color w:val="333333"/>
          <w:sz w:val="24"/>
          <w:szCs w:val="24"/>
          <w:lang w:eastAsia="uk-UA"/>
        </w:rPr>
        <w:t>правомірно</w:t>
      </w:r>
      <w:proofErr w:type="spellEnd"/>
      <w:r w:rsidRPr="008564B8">
        <w:rPr>
          <w:rFonts w:ascii="Times New Roman" w:eastAsia="Times New Roman" w:hAnsi="Times New Roman" w:cs="Times New Roman"/>
          <w:color w:val="333333"/>
          <w:sz w:val="24"/>
          <w:szCs w:val="24"/>
          <w:lang w:eastAsia="uk-UA"/>
        </w:rPr>
        <w:t xml:space="preserve"> оприлюднених музичних чи аудіовізуальних творів без завдавання шкоди їх охороні, внаслідок чого виникає цілісний об’єкт, частини якого об’єднані творчим задумом автора цього твору;</w:t>
      </w:r>
    </w:p>
    <w:p w14:paraId="092587A0"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6" w:name="n330"/>
      <w:bookmarkEnd w:id="326"/>
      <w:r w:rsidRPr="008564B8">
        <w:rPr>
          <w:rFonts w:ascii="Times New Roman" w:eastAsia="Times New Roman" w:hAnsi="Times New Roman" w:cs="Times New Roman"/>
          <w:color w:val="333333"/>
          <w:sz w:val="24"/>
          <w:szCs w:val="24"/>
          <w:lang w:eastAsia="uk-UA"/>
        </w:rPr>
        <w:t xml:space="preserve">твір у жанрі пародії - твір, що за своїм змістом має комічний, сатиричний характер по відношенню до подій, осіб або до </w:t>
      </w:r>
      <w:proofErr w:type="spellStart"/>
      <w:r w:rsidRPr="008564B8">
        <w:rPr>
          <w:rFonts w:ascii="Times New Roman" w:eastAsia="Times New Roman" w:hAnsi="Times New Roman" w:cs="Times New Roman"/>
          <w:color w:val="333333"/>
          <w:sz w:val="24"/>
          <w:szCs w:val="24"/>
          <w:lang w:eastAsia="uk-UA"/>
        </w:rPr>
        <w:t>правомірно</w:t>
      </w:r>
      <w:proofErr w:type="spellEnd"/>
      <w:r w:rsidRPr="008564B8">
        <w:rPr>
          <w:rFonts w:ascii="Times New Roman" w:eastAsia="Times New Roman" w:hAnsi="Times New Roman" w:cs="Times New Roman"/>
          <w:color w:val="333333"/>
          <w:sz w:val="24"/>
          <w:szCs w:val="24"/>
          <w:lang w:eastAsia="uk-UA"/>
        </w:rPr>
        <w:t xml:space="preserve"> оприлюдненого твору, його частини, створений у тому числі у результаті творчої переробки такого твору або його частини, та викликає асоціації з подіями, особами, твором або його частиною;</w:t>
      </w:r>
    </w:p>
    <w:p w14:paraId="7FD0AE55"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7" w:name="n331"/>
      <w:bookmarkEnd w:id="327"/>
      <w:r w:rsidRPr="008564B8">
        <w:rPr>
          <w:rFonts w:ascii="Times New Roman" w:eastAsia="Times New Roman" w:hAnsi="Times New Roman" w:cs="Times New Roman"/>
          <w:color w:val="333333"/>
          <w:sz w:val="24"/>
          <w:szCs w:val="24"/>
          <w:lang w:eastAsia="uk-UA"/>
        </w:rPr>
        <w:t xml:space="preserve">твір у жанрі карикатури - твір образотворчого мистецтва, що за своїм змістом має комічний, сатиричний характер або спрямовується на висміювання певних осіб або подій, або може бути творчою переробкою іншого </w:t>
      </w:r>
      <w:proofErr w:type="spellStart"/>
      <w:r w:rsidRPr="008564B8">
        <w:rPr>
          <w:rFonts w:ascii="Times New Roman" w:eastAsia="Times New Roman" w:hAnsi="Times New Roman" w:cs="Times New Roman"/>
          <w:color w:val="333333"/>
          <w:sz w:val="24"/>
          <w:szCs w:val="24"/>
          <w:lang w:eastAsia="uk-UA"/>
        </w:rPr>
        <w:t>правомірно</w:t>
      </w:r>
      <w:proofErr w:type="spellEnd"/>
      <w:r w:rsidRPr="008564B8">
        <w:rPr>
          <w:rFonts w:ascii="Times New Roman" w:eastAsia="Times New Roman" w:hAnsi="Times New Roman" w:cs="Times New Roman"/>
          <w:color w:val="333333"/>
          <w:sz w:val="24"/>
          <w:szCs w:val="24"/>
          <w:lang w:eastAsia="uk-UA"/>
        </w:rPr>
        <w:t xml:space="preserve"> оприлюдненого твору, у тому числі персонажу твору або імені персонажу твору;</w:t>
      </w:r>
    </w:p>
    <w:p w14:paraId="03BCEF57"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8" w:name="n332"/>
      <w:bookmarkEnd w:id="328"/>
      <w:r w:rsidRPr="008564B8">
        <w:rPr>
          <w:rFonts w:ascii="Times New Roman" w:eastAsia="Times New Roman" w:hAnsi="Times New Roman" w:cs="Times New Roman"/>
          <w:color w:val="333333"/>
          <w:sz w:val="24"/>
          <w:szCs w:val="24"/>
          <w:lang w:eastAsia="uk-UA"/>
        </w:rPr>
        <w:lastRenderedPageBreak/>
        <w:t>10) створення зображень творів архітектури та образотворчого мистецтва, що постійно розташовані у доступних для громадськості місцях на вулиці, за умови що такі дії не мають самостійного економічного значення;</w:t>
      </w:r>
    </w:p>
    <w:p w14:paraId="023684D9"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9" w:name="n333"/>
      <w:bookmarkEnd w:id="329"/>
      <w:r w:rsidRPr="008564B8">
        <w:rPr>
          <w:rFonts w:ascii="Times New Roman" w:eastAsia="Times New Roman" w:hAnsi="Times New Roman" w:cs="Times New Roman"/>
          <w:color w:val="333333"/>
          <w:sz w:val="24"/>
          <w:szCs w:val="24"/>
          <w:lang w:eastAsia="uk-UA"/>
        </w:rPr>
        <w:t xml:space="preserve">11) адаптація аудіовізуальних творів шляхом </w:t>
      </w:r>
      <w:proofErr w:type="spellStart"/>
      <w:r w:rsidRPr="008564B8">
        <w:rPr>
          <w:rFonts w:ascii="Times New Roman" w:eastAsia="Times New Roman" w:hAnsi="Times New Roman" w:cs="Times New Roman"/>
          <w:color w:val="333333"/>
          <w:sz w:val="24"/>
          <w:szCs w:val="24"/>
          <w:lang w:eastAsia="uk-UA"/>
        </w:rPr>
        <w:t>аудіодискрипції</w:t>
      </w:r>
      <w:proofErr w:type="spellEnd"/>
      <w:r w:rsidRPr="008564B8">
        <w:rPr>
          <w:rFonts w:ascii="Times New Roman" w:eastAsia="Times New Roman" w:hAnsi="Times New Roman" w:cs="Times New Roman"/>
          <w:color w:val="333333"/>
          <w:sz w:val="24"/>
          <w:szCs w:val="24"/>
          <w:lang w:eastAsia="uk-UA"/>
        </w:rPr>
        <w:t xml:space="preserve"> (</w:t>
      </w:r>
      <w:proofErr w:type="spellStart"/>
      <w:r w:rsidRPr="008564B8">
        <w:rPr>
          <w:rFonts w:ascii="Times New Roman" w:eastAsia="Times New Roman" w:hAnsi="Times New Roman" w:cs="Times New Roman"/>
          <w:color w:val="333333"/>
          <w:sz w:val="24"/>
          <w:szCs w:val="24"/>
          <w:lang w:eastAsia="uk-UA"/>
        </w:rPr>
        <w:t>тифлокоментування</w:t>
      </w:r>
      <w:proofErr w:type="spellEnd"/>
      <w:r w:rsidRPr="008564B8">
        <w:rPr>
          <w:rFonts w:ascii="Times New Roman" w:eastAsia="Times New Roman" w:hAnsi="Times New Roman" w:cs="Times New Roman"/>
          <w:color w:val="333333"/>
          <w:sz w:val="24"/>
          <w:szCs w:val="24"/>
          <w:lang w:eastAsia="uk-UA"/>
        </w:rPr>
        <w:t>);</w:t>
      </w:r>
    </w:p>
    <w:p w14:paraId="00931AB4"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30" w:name="n334"/>
      <w:bookmarkEnd w:id="330"/>
      <w:r w:rsidRPr="008564B8">
        <w:rPr>
          <w:rFonts w:ascii="Times New Roman" w:eastAsia="Times New Roman" w:hAnsi="Times New Roman" w:cs="Times New Roman"/>
          <w:color w:val="333333"/>
          <w:sz w:val="24"/>
          <w:szCs w:val="24"/>
          <w:lang w:eastAsia="uk-UA"/>
        </w:rPr>
        <w:t xml:space="preserve">12) відтворення в Державному реєстрі </w:t>
      </w:r>
      <w:proofErr w:type="spellStart"/>
      <w:r w:rsidRPr="008564B8">
        <w:rPr>
          <w:rFonts w:ascii="Times New Roman" w:eastAsia="Times New Roman" w:hAnsi="Times New Roman" w:cs="Times New Roman"/>
          <w:color w:val="333333"/>
          <w:sz w:val="24"/>
          <w:szCs w:val="24"/>
          <w:lang w:eastAsia="uk-UA"/>
        </w:rPr>
        <w:t>свідоцтв</w:t>
      </w:r>
      <w:proofErr w:type="spellEnd"/>
      <w:r w:rsidRPr="008564B8">
        <w:rPr>
          <w:rFonts w:ascii="Times New Roman" w:eastAsia="Times New Roman" w:hAnsi="Times New Roman" w:cs="Times New Roman"/>
          <w:color w:val="333333"/>
          <w:sz w:val="24"/>
          <w:szCs w:val="24"/>
          <w:lang w:eastAsia="uk-UA"/>
        </w:rPr>
        <w:t xml:space="preserve"> про реєстрацію авторського права на твір та Державному реєстрі договорів, що стосуються права автора на твір;</w:t>
      </w:r>
    </w:p>
    <w:p w14:paraId="267422C4"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31" w:name="n335"/>
      <w:bookmarkEnd w:id="331"/>
      <w:r w:rsidRPr="008564B8">
        <w:rPr>
          <w:rFonts w:ascii="Times New Roman" w:eastAsia="Times New Roman" w:hAnsi="Times New Roman" w:cs="Times New Roman"/>
          <w:color w:val="333333"/>
          <w:sz w:val="24"/>
          <w:szCs w:val="24"/>
          <w:lang w:eastAsia="uk-UA"/>
        </w:rPr>
        <w:t>13) записування твору в цілях короткострокового користування, здійснюваного організацією мовлення власними засобами та для власних програм організацій мовлення, стосовно якого вона одержала право на публічне сповіщення. При цьому організація мовлення зобов’язана знищити такий запис твору протягом 30 календарних днів після його здійснення, якщо більш тривалий строк письмово не погоджено з суб’єктом авторського права чи не встановлено законом. Такий запис може бути збережено в державних архівних установах у зв’язку з його виключно документальним характером;</w:t>
      </w:r>
    </w:p>
    <w:p w14:paraId="50668C97"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32" w:name="n336"/>
      <w:bookmarkEnd w:id="332"/>
      <w:r w:rsidRPr="008564B8">
        <w:rPr>
          <w:rFonts w:ascii="Times New Roman" w:eastAsia="Times New Roman" w:hAnsi="Times New Roman" w:cs="Times New Roman"/>
          <w:color w:val="333333"/>
          <w:sz w:val="24"/>
          <w:szCs w:val="24"/>
          <w:lang w:eastAsia="uk-UA"/>
        </w:rPr>
        <w:t>14) виготовлення копій творів, що зроблені із законного джерела з метою пошуку тексту і даних, включених до наукових публікацій або пов’язаних  з ними, для дослідницьких цілей. Це положення застосовується за умови, що використання творів не було прямо заборонено суб’єктами авторського права відповідним чином, зокрема за допомогою засобів, придатних для зчитування комп’ютером з цифрового контенту, що є доступним у мережі Інтернет.</w:t>
      </w:r>
    </w:p>
    <w:p w14:paraId="092C7049"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33" w:name="n337"/>
      <w:bookmarkEnd w:id="333"/>
      <w:r w:rsidRPr="008564B8">
        <w:rPr>
          <w:rFonts w:ascii="Times New Roman" w:eastAsia="Times New Roman" w:hAnsi="Times New Roman" w:cs="Times New Roman"/>
          <w:color w:val="333333"/>
          <w:sz w:val="24"/>
          <w:szCs w:val="24"/>
          <w:lang w:eastAsia="uk-UA"/>
        </w:rPr>
        <w:t>3. Перелік випадків вільного використання творів, зазначений у цій статті та </w:t>
      </w:r>
      <w:hyperlink r:id="rId35" w:anchor="n340" w:history="1">
        <w:r w:rsidRPr="008564B8">
          <w:rPr>
            <w:rFonts w:ascii="Times New Roman" w:eastAsia="Times New Roman" w:hAnsi="Times New Roman" w:cs="Times New Roman"/>
            <w:color w:val="000000"/>
            <w:sz w:val="24"/>
            <w:szCs w:val="24"/>
            <w:lang w:eastAsia="uk-UA"/>
          </w:rPr>
          <w:t>статтях 23-28</w:t>
        </w:r>
      </w:hyperlink>
      <w:r w:rsidRPr="008564B8">
        <w:rPr>
          <w:rFonts w:ascii="Times New Roman" w:eastAsia="Times New Roman" w:hAnsi="Times New Roman" w:cs="Times New Roman"/>
          <w:color w:val="333333"/>
          <w:sz w:val="24"/>
          <w:szCs w:val="24"/>
          <w:lang w:eastAsia="uk-UA"/>
        </w:rPr>
        <w:t> цього Закону, є вичерпним.</w:t>
      </w:r>
    </w:p>
    <w:p w14:paraId="08DC6036"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34" w:name="n338"/>
      <w:bookmarkEnd w:id="334"/>
      <w:r w:rsidRPr="008564B8">
        <w:rPr>
          <w:rFonts w:ascii="Times New Roman" w:eastAsia="Times New Roman" w:hAnsi="Times New Roman" w:cs="Times New Roman"/>
          <w:color w:val="333333"/>
          <w:sz w:val="24"/>
          <w:szCs w:val="24"/>
          <w:lang w:eastAsia="uk-UA"/>
        </w:rPr>
        <w:t xml:space="preserve">4. Вільне використання творів здійснюється за умови, що твір, який використовується, було оприлюднено </w:t>
      </w:r>
      <w:proofErr w:type="spellStart"/>
      <w:r w:rsidRPr="008564B8">
        <w:rPr>
          <w:rFonts w:ascii="Times New Roman" w:eastAsia="Times New Roman" w:hAnsi="Times New Roman" w:cs="Times New Roman"/>
          <w:color w:val="333333"/>
          <w:sz w:val="24"/>
          <w:szCs w:val="24"/>
          <w:lang w:eastAsia="uk-UA"/>
        </w:rPr>
        <w:t>правомірно</w:t>
      </w:r>
      <w:proofErr w:type="spellEnd"/>
      <w:r w:rsidRPr="008564B8">
        <w:rPr>
          <w:rFonts w:ascii="Times New Roman" w:eastAsia="Times New Roman" w:hAnsi="Times New Roman" w:cs="Times New Roman"/>
          <w:color w:val="333333"/>
          <w:sz w:val="24"/>
          <w:szCs w:val="24"/>
          <w:lang w:eastAsia="uk-UA"/>
        </w:rPr>
        <w:t>, а обмеження не завдаватимуть шкоди іншому звичайному використанню такого твору і не обмежуватимуть безпідставно законні інтереси відповідних суб’єктів авторського права.</w:t>
      </w:r>
    </w:p>
    <w:p w14:paraId="0963BA3B"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35" w:name="n339"/>
      <w:bookmarkEnd w:id="335"/>
      <w:r w:rsidRPr="008564B8">
        <w:rPr>
          <w:rFonts w:ascii="Times New Roman" w:eastAsia="Times New Roman" w:hAnsi="Times New Roman" w:cs="Times New Roman"/>
          <w:color w:val="333333"/>
          <w:sz w:val="24"/>
          <w:szCs w:val="24"/>
          <w:lang w:eastAsia="uk-UA"/>
        </w:rPr>
        <w:t>5. У випадках, передбачених </w:t>
      </w:r>
      <w:hyperlink r:id="rId36" w:anchor="n314" w:history="1">
        <w:r w:rsidRPr="008564B8">
          <w:rPr>
            <w:rFonts w:ascii="Times New Roman" w:eastAsia="Times New Roman" w:hAnsi="Times New Roman" w:cs="Times New Roman"/>
            <w:color w:val="000000"/>
            <w:sz w:val="24"/>
            <w:szCs w:val="24"/>
            <w:lang w:eastAsia="uk-UA"/>
          </w:rPr>
          <w:t>пунктом 4</w:t>
        </w:r>
      </w:hyperlink>
      <w:r w:rsidRPr="008564B8">
        <w:rPr>
          <w:rFonts w:ascii="Times New Roman" w:eastAsia="Times New Roman" w:hAnsi="Times New Roman" w:cs="Times New Roman"/>
          <w:color w:val="333333"/>
          <w:sz w:val="24"/>
          <w:szCs w:val="24"/>
          <w:lang w:eastAsia="uk-UA"/>
        </w:rPr>
        <w:t> частини першої та </w:t>
      </w:r>
      <w:hyperlink r:id="rId37" w:anchor="n334" w:history="1">
        <w:r w:rsidRPr="008564B8">
          <w:rPr>
            <w:rFonts w:ascii="Times New Roman" w:eastAsia="Times New Roman" w:hAnsi="Times New Roman" w:cs="Times New Roman"/>
            <w:color w:val="000000"/>
            <w:sz w:val="24"/>
            <w:szCs w:val="24"/>
            <w:lang w:eastAsia="uk-UA"/>
          </w:rPr>
          <w:t>пунктом 12</w:t>
        </w:r>
      </w:hyperlink>
      <w:r w:rsidRPr="008564B8">
        <w:rPr>
          <w:rFonts w:ascii="Times New Roman" w:eastAsia="Times New Roman" w:hAnsi="Times New Roman" w:cs="Times New Roman"/>
          <w:color w:val="333333"/>
          <w:sz w:val="24"/>
          <w:szCs w:val="24"/>
          <w:lang w:eastAsia="uk-UA"/>
        </w:rPr>
        <w:t> частини другої цієї статті, вільне використання творів може здійснюватися щодо неоприлюднених творів, без зазначення джерела запозичення.</w:t>
      </w:r>
    </w:p>
    <w:p w14:paraId="51EC2F44"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36" w:name="n340"/>
      <w:bookmarkEnd w:id="336"/>
      <w:r w:rsidRPr="008564B8">
        <w:rPr>
          <w:rFonts w:ascii="Times New Roman" w:eastAsia="Times New Roman" w:hAnsi="Times New Roman" w:cs="Times New Roman"/>
          <w:b/>
          <w:bCs/>
          <w:color w:val="333333"/>
          <w:sz w:val="24"/>
          <w:szCs w:val="24"/>
          <w:lang w:eastAsia="uk-UA"/>
        </w:rPr>
        <w:t>Стаття 23. </w:t>
      </w:r>
      <w:r w:rsidRPr="008564B8">
        <w:rPr>
          <w:rFonts w:ascii="Times New Roman" w:eastAsia="Times New Roman" w:hAnsi="Times New Roman" w:cs="Times New Roman"/>
          <w:color w:val="333333"/>
          <w:sz w:val="24"/>
          <w:szCs w:val="24"/>
          <w:lang w:eastAsia="uk-UA"/>
        </w:rPr>
        <w:t>Вільне використання твору в інтересах особи з обмеженими можливостями сприйняття друкованої інформації через інвалідність</w:t>
      </w:r>
    </w:p>
    <w:p w14:paraId="6CDE28A1"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37" w:name="n341"/>
      <w:bookmarkEnd w:id="337"/>
      <w:r w:rsidRPr="008564B8">
        <w:rPr>
          <w:rFonts w:ascii="Times New Roman" w:eastAsia="Times New Roman" w:hAnsi="Times New Roman" w:cs="Times New Roman"/>
          <w:color w:val="333333"/>
          <w:sz w:val="24"/>
          <w:szCs w:val="24"/>
          <w:lang w:eastAsia="uk-UA"/>
        </w:rPr>
        <w:t>1. Без дозволу суб’єктів авторського права та безоплатно, але з урахуванням частин </w:t>
      </w:r>
      <w:hyperlink r:id="rId38" w:anchor="n346" w:history="1">
        <w:r w:rsidRPr="008564B8">
          <w:rPr>
            <w:rFonts w:ascii="Times New Roman" w:eastAsia="Times New Roman" w:hAnsi="Times New Roman" w:cs="Times New Roman"/>
            <w:color w:val="000000"/>
            <w:sz w:val="24"/>
            <w:szCs w:val="24"/>
            <w:lang w:eastAsia="uk-UA"/>
          </w:rPr>
          <w:t>другої</w:t>
        </w:r>
      </w:hyperlink>
      <w:r w:rsidRPr="008564B8">
        <w:rPr>
          <w:rFonts w:ascii="Times New Roman" w:eastAsia="Times New Roman" w:hAnsi="Times New Roman" w:cs="Times New Roman"/>
          <w:color w:val="333333"/>
          <w:sz w:val="24"/>
          <w:szCs w:val="24"/>
          <w:lang w:eastAsia="uk-UA"/>
        </w:rPr>
        <w:t>, </w:t>
      </w:r>
      <w:hyperlink r:id="rId39" w:anchor="n355" w:history="1">
        <w:r w:rsidRPr="008564B8">
          <w:rPr>
            <w:rFonts w:ascii="Times New Roman" w:eastAsia="Times New Roman" w:hAnsi="Times New Roman" w:cs="Times New Roman"/>
            <w:color w:val="000000"/>
            <w:sz w:val="24"/>
            <w:szCs w:val="24"/>
            <w:lang w:eastAsia="uk-UA"/>
          </w:rPr>
          <w:t>п’ятої</w:t>
        </w:r>
      </w:hyperlink>
      <w:r w:rsidRPr="008564B8">
        <w:rPr>
          <w:rFonts w:ascii="Times New Roman" w:eastAsia="Times New Roman" w:hAnsi="Times New Roman" w:cs="Times New Roman"/>
          <w:color w:val="333333"/>
          <w:sz w:val="24"/>
          <w:szCs w:val="24"/>
          <w:lang w:eastAsia="uk-UA"/>
        </w:rPr>
        <w:t> цієї статті, дозволяється здійснювати використання копій твору в доступному форматі для осіб з обмеженими можливостями сприйняття друкованої інформації через інвалідність способами:</w:t>
      </w:r>
    </w:p>
    <w:p w14:paraId="21C99C08"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38" w:name="n342"/>
      <w:bookmarkEnd w:id="338"/>
      <w:r w:rsidRPr="008564B8">
        <w:rPr>
          <w:rFonts w:ascii="Times New Roman" w:eastAsia="Times New Roman" w:hAnsi="Times New Roman" w:cs="Times New Roman"/>
          <w:color w:val="333333"/>
          <w:sz w:val="24"/>
          <w:szCs w:val="24"/>
          <w:lang w:eastAsia="uk-UA"/>
        </w:rPr>
        <w:t>1) відтворення, розповсюдження, інтерактивного надання доступу; пересилання електронних копій у мережі виключно особам з обмеженими можливостями сприйняття друкованої інформації через інвалідність по проводах або засобами бездротового зв’язку;</w:t>
      </w:r>
    </w:p>
    <w:p w14:paraId="4E7395FA"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39" w:name="n343"/>
      <w:bookmarkEnd w:id="339"/>
      <w:r w:rsidRPr="008564B8">
        <w:rPr>
          <w:rFonts w:ascii="Times New Roman" w:eastAsia="Times New Roman" w:hAnsi="Times New Roman" w:cs="Times New Roman"/>
          <w:color w:val="333333"/>
          <w:sz w:val="24"/>
          <w:szCs w:val="24"/>
          <w:lang w:eastAsia="uk-UA"/>
        </w:rPr>
        <w:t>2) перекладу твору з метою виготовлення копій творів у доступному форматі для осіб з обмеженими можливостями сприйняття друкованої інформації через інвалідність;</w:t>
      </w:r>
    </w:p>
    <w:p w14:paraId="434D8511"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40" w:name="n344"/>
      <w:bookmarkEnd w:id="340"/>
      <w:r w:rsidRPr="008564B8">
        <w:rPr>
          <w:rFonts w:ascii="Times New Roman" w:eastAsia="Times New Roman" w:hAnsi="Times New Roman" w:cs="Times New Roman"/>
          <w:color w:val="333333"/>
          <w:sz w:val="24"/>
          <w:szCs w:val="24"/>
          <w:lang w:eastAsia="uk-UA"/>
        </w:rPr>
        <w:t>3) найму примірників (копій) твору у доступному форматі для осіб з обмеженими можливостями сприйняття друкованої інформації через інвалідність;</w:t>
      </w:r>
    </w:p>
    <w:p w14:paraId="0FF6B093"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41" w:name="n345"/>
      <w:bookmarkEnd w:id="341"/>
      <w:r w:rsidRPr="008564B8">
        <w:rPr>
          <w:rFonts w:ascii="Times New Roman" w:eastAsia="Times New Roman" w:hAnsi="Times New Roman" w:cs="Times New Roman"/>
          <w:color w:val="333333"/>
          <w:sz w:val="24"/>
          <w:szCs w:val="24"/>
          <w:lang w:eastAsia="uk-UA"/>
        </w:rPr>
        <w:t>4) імпорту примірників творів у доступному форматі.</w:t>
      </w:r>
    </w:p>
    <w:p w14:paraId="05E0B140"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42" w:name="n346"/>
      <w:bookmarkEnd w:id="342"/>
      <w:r w:rsidRPr="008564B8">
        <w:rPr>
          <w:rFonts w:ascii="Times New Roman" w:eastAsia="Times New Roman" w:hAnsi="Times New Roman" w:cs="Times New Roman"/>
          <w:color w:val="333333"/>
          <w:sz w:val="24"/>
          <w:szCs w:val="24"/>
          <w:lang w:eastAsia="uk-UA"/>
        </w:rPr>
        <w:t>2. Використання твору способами, передбаченими </w:t>
      </w:r>
      <w:hyperlink r:id="rId40" w:anchor="n341" w:history="1">
        <w:r w:rsidRPr="008564B8">
          <w:rPr>
            <w:rFonts w:ascii="Times New Roman" w:eastAsia="Times New Roman" w:hAnsi="Times New Roman" w:cs="Times New Roman"/>
            <w:color w:val="000000"/>
            <w:sz w:val="24"/>
            <w:szCs w:val="24"/>
            <w:lang w:eastAsia="uk-UA"/>
          </w:rPr>
          <w:t>частиною першою</w:t>
        </w:r>
      </w:hyperlink>
      <w:r w:rsidRPr="008564B8">
        <w:rPr>
          <w:rFonts w:ascii="Times New Roman" w:eastAsia="Times New Roman" w:hAnsi="Times New Roman" w:cs="Times New Roman"/>
          <w:color w:val="333333"/>
          <w:sz w:val="24"/>
          <w:szCs w:val="24"/>
          <w:lang w:eastAsia="uk-UA"/>
        </w:rPr>
        <w:t xml:space="preserve"> цієї статті, допускається через уповноважений заклад (установу, організацію), що відповідно до законодавства здійснює навчання, організацію виховного та освітнього процесу, надає спеціалізовані послуги для адаптивного читання і доступу до інформації для осіб з обмеженими можливостями сприйняття друкованої інформації через інвалідність. Уповноваженим закладом також може бути державна установа або неприбуткова організація, </w:t>
      </w:r>
      <w:r w:rsidRPr="008564B8">
        <w:rPr>
          <w:rFonts w:ascii="Times New Roman" w:eastAsia="Times New Roman" w:hAnsi="Times New Roman" w:cs="Times New Roman"/>
          <w:color w:val="333333"/>
          <w:sz w:val="24"/>
          <w:szCs w:val="24"/>
          <w:lang w:eastAsia="uk-UA"/>
        </w:rPr>
        <w:lastRenderedPageBreak/>
        <w:t>яка надає аналогічні послуги особам з обмеженими можливостями сприйняття друкованої інформації через інвалідність в якості основного напрямку своєї діяльності або інституційного обов’язку.</w:t>
      </w:r>
    </w:p>
    <w:p w14:paraId="17FCA06C"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43" w:name="n347"/>
      <w:bookmarkEnd w:id="343"/>
      <w:r w:rsidRPr="008564B8">
        <w:rPr>
          <w:rFonts w:ascii="Times New Roman" w:eastAsia="Times New Roman" w:hAnsi="Times New Roman" w:cs="Times New Roman"/>
          <w:color w:val="333333"/>
          <w:sz w:val="24"/>
          <w:szCs w:val="24"/>
          <w:lang w:eastAsia="uk-UA"/>
        </w:rPr>
        <w:t>Використання твору способами, передбаченими </w:t>
      </w:r>
      <w:hyperlink r:id="rId41" w:anchor="n341" w:history="1">
        <w:r w:rsidRPr="008564B8">
          <w:rPr>
            <w:rFonts w:ascii="Times New Roman" w:eastAsia="Times New Roman" w:hAnsi="Times New Roman" w:cs="Times New Roman"/>
            <w:color w:val="000000"/>
            <w:sz w:val="24"/>
            <w:szCs w:val="24"/>
            <w:lang w:eastAsia="uk-UA"/>
          </w:rPr>
          <w:t>частиною першою</w:t>
        </w:r>
      </w:hyperlink>
      <w:r w:rsidRPr="008564B8">
        <w:rPr>
          <w:rFonts w:ascii="Times New Roman" w:eastAsia="Times New Roman" w:hAnsi="Times New Roman" w:cs="Times New Roman"/>
          <w:color w:val="333333"/>
          <w:sz w:val="24"/>
          <w:szCs w:val="24"/>
          <w:lang w:eastAsia="uk-UA"/>
        </w:rPr>
        <w:t> цієї статті, допускається з дотриманням таких умов:</w:t>
      </w:r>
    </w:p>
    <w:p w14:paraId="51A2FD3D"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44" w:name="n348"/>
      <w:bookmarkEnd w:id="344"/>
      <w:r w:rsidRPr="008564B8">
        <w:rPr>
          <w:rFonts w:ascii="Times New Roman" w:eastAsia="Times New Roman" w:hAnsi="Times New Roman" w:cs="Times New Roman"/>
          <w:color w:val="333333"/>
          <w:sz w:val="24"/>
          <w:szCs w:val="24"/>
          <w:lang w:eastAsia="uk-UA"/>
        </w:rPr>
        <w:t>1) уповноважений заклад, який має намір здійснювати зазначені дії, отримав законний доступ до копії твору;</w:t>
      </w:r>
    </w:p>
    <w:p w14:paraId="74D9FB3A"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45" w:name="n349"/>
      <w:bookmarkEnd w:id="345"/>
      <w:r w:rsidRPr="008564B8">
        <w:rPr>
          <w:rFonts w:ascii="Times New Roman" w:eastAsia="Times New Roman" w:hAnsi="Times New Roman" w:cs="Times New Roman"/>
          <w:color w:val="333333"/>
          <w:sz w:val="24"/>
          <w:szCs w:val="24"/>
          <w:lang w:eastAsia="uk-UA"/>
        </w:rPr>
        <w:t>2) копія твору в доступному форматі та/або прилади, комп’ютерні програми, призначені для використання цієї копії особами з обмеженими можливостями сприйняття друкованої інформації через інвалідність, можуть включати в себе будь-які засоби, необхідні для здійснення навігації у творі в доступному форматі, однак без внесення змін до твору, крім тих, внесення яких зумовлено необхідністю забезпечення доступу до твору особам з обмеженими можливостями сприйняття друкованої інформації через інвалідність (</w:t>
      </w:r>
      <w:proofErr w:type="spellStart"/>
      <w:r w:rsidRPr="008564B8">
        <w:rPr>
          <w:rFonts w:ascii="Times New Roman" w:eastAsia="Times New Roman" w:hAnsi="Times New Roman" w:cs="Times New Roman"/>
          <w:color w:val="333333"/>
          <w:sz w:val="24"/>
          <w:szCs w:val="24"/>
          <w:lang w:eastAsia="uk-UA"/>
        </w:rPr>
        <w:t>тифлокоментування</w:t>
      </w:r>
      <w:proofErr w:type="spellEnd"/>
      <w:r w:rsidRPr="008564B8">
        <w:rPr>
          <w:rFonts w:ascii="Times New Roman" w:eastAsia="Times New Roman" w:hAnsi="Times New Roman" w:cs="Times New Roman"/>
          <w:color w:val="333333"/>
          <w:sz w:val="24"/>
          <w:szCs w:val="24"/>
          <w:lang w:eastAsia="uk-UA"/>
        </w:rPr>
        <w:t xml:space="preserve"> тощо);</w:t>
      </w:r>
    </w:p>
    <w:p w14:paraId="6987D9C0"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46" w:name="n350"/>
      <w:bookmarkEnd w:id="346"/>
      <w:r w:rsidRPr="008564B8">
        <w:rPr>
          <w:rFonts w:ascii="Times New Roman" w:eastAsia="Times New Roman" w:hAnsi="Times New Roman" w:cs="Times New Roman"/>
          <w:color w:val="333333"/>
          <w:sz w:val="24"/>
          <w:szCs w:val="24"/>
          <w:lang w:eastAsia="uk-UA"/>
        </w:rPr>
        <w:t>3) копія твору в доступному форматі надається у користування виключно для осіб з обмеженими можливостями сприйняття друкованої інформації через інвалідність;</w:t>
      </w:r>
    </w:p>
    <w:p w14:paraId="1BB99A5B"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47" w:name="n351"/>
      <w:bookmarkEnd w:id="347"/>
      <w:r w:rsidRPr="008564B8">
        <w:rPr>
          <w:rFonts w:ascii="Times New Roman" w:eastAsia="Times New Roman" w:hAnsi="Times New Roman" w:cs="Times New Roman"/>
          <w:color w:val="333333"/>
          <w:sz w:val="24"/>
          <w:szCs w:val="24"/>
          <w:lang w:eastAsia="uk-UA"/>
        </w:rPr>
        <w:t>4) дії, передбачені </w:t>
      </w:r>
      <w:hyperlink r:id="rId42" w:anchor="n348" w:history="1">
        <w:r w:rsidRPr="008564B8">
          <w:rPr>
            <w:rFonts w:ascii="Times New Roman" w:eastAsia="Times New Roman" w:hAnsi="Times New Roman" w:cs="Times New Roman"/>
            <w:color w:val="000000"/>
            <w:sz w:val="24"/>
            <w:szCs w:val="24"/>
            <w:lang w:eastAsia="uk-UA"/>
          </w:rPr>
          <w:t>пунктами 1-3</w:t>
        </w:r>
      </w:hyperlink>
      <w:r w:rsidRPr="008564B8">
        <w:rPr>
          <w:rFonts w:ascii="Times New Roman" w:eastAsia="Times New Roman" w:hAnsi="Times New Roman" w:cs="Times New Roman"/>
          <w:color w:val="333333"/>
          <w:sz w:val="24"/>
          <w:szCs w:val="24"/>
          <w:lang w:eastAsia="uk-UA"/>
        </w:rPr>
        <w:t> цієї частини, не мають самостійного економічного значення;</w:t>
      </w:r>
    </w:p>
    <w:p w14:paraId="3A635559"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48" w:name="n352"/>
      <w:bookmarkEnd w:id="348"/>
      <w:r w:rsidRPr="008564B8">
        <w:rPr>
          <w:rFonts w:ascii="Times New Roman" w:eastAsia="Times New Roman" w:hAnsi="Times New Roman" w:cs="Times New Roman"/>
          <w:color w:val="333333"/>
          <w:sz w:val="24"/>
          <w:szCs w:val="24"/>
          <w:lang w:eastAsia="uk-UA"/>
        </w:rPr>
        <w:t>5) уповноважений заклад вживає належних заходів, у тому числі із застосуванням засобів технологічного захисту, з метою обмеження подальшого відтворення, розповсюдження, інтерактивного надання доступу до відповідних творів, копії яких надаються особам з обмеженими можливостями сприйняття друкованої інформації через інвалідність.</w:t>
      </w:r>
    </w:p>
    <w:p w14:paraId="0FCE0B54"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49" w:name="n353"/>
      <w:bookmarkEnd w:id="349"/>
      <w:r w:rsidRPr="008564B8">
        <w:rPr>
          <w:rFonts w:ascii="Times New Roman" w:eastAsia="Times New Roman" w:hAnsi="Times New Roman" w:cs="Times New Roman"/>
          <w:color w:val="333333"/>
          <w:sz w:val="24"/>
          <w:szCs w:val="24"/>
          <w:lang w:eastAsia="uk-UA"/>
        </w:rPr>
        <w:t>3. Без дозволу суб’єктів авторського права та безоплатно уповноваженим закладам дозволяється відчужувати або надавати у користування копії творів у доступному форматі виключно особам з обмеженими можливостями сприйняття друкованої інформації через інвалідність та/або закладам, які надають аналогічні послуги таким особам, в іншій країні, за умови що така копія буде використовуватися виключно в інтересах зазначених осіб.</w:t>
      </w:r>
    </w:p>
    <w:p w14:paraId="6E9560BE"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50" w:name="n354"/>
      <w:bookmarkEnd w:id="350"/>
      <w:r w:rsidRPr="008564B8">
        <w:rPr>
          <w:rFonts w:ascii="Times New Roman" w:eastAsia="Times New Roman" w:hAnsi="Times New Roman" w:cs="Times New Roman"/>
          <w:color w:val="333333"/>
          <w:sz w:val="24"/>
          <w:szCs w:val="24"/>
          <w:lang w:eastAsia="uk-UA"/>
        </w:rPr>
        <w:t>4. Копія твору у доступному форматі для осіб з обмеженими можливостями сприйняття друкованої інформації через інвалідність - копія твору в альтернативному вигляді або формі, яка забезпечує особам з обмеженими можливостями сприйняття друкованої інформації через інвалідність доступ до твору, у тому числі дозволяє особі з обмеженими можливостями мати такий самий реальний і зручний доступ, як і особі без відповідних обмежень сприйняття друкованої інформації через інвалідність. Копія в доступному форматі використовується виключно особами з обмеженими можливостями сприйняття друкованої інформації через інвалідність, і вона повинна забезпечувати цілісність оригінального твору з належним урахуванням змін, необхідних для того, щоб зробити твір доступним в альтернативному форматі, і потреби осіб з обмеженими можливостями сприйняття друкованої інформації через інвалідність щодо доступності.</w:t>
      </w:r>
    </w:p>
    <w:p w14:paraId="73AD40F2"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51" w:name="n355"/>
      <w:bookmarkEnd w:id="351"/>
      <w:r w:rsidRPr="008564B8">
        <w:rPr>
          <w:rFonts w:ascii="Times New Roman" w:eastAsia="Times New Roman" w:hAnsi="Times New Roman" w:cs="Times New Roman"/>
          <w:color w:val="333333"/>
          <w:sz w:val="24"/>
          <w:szCs w:val="24"/>
          <w:lang w:eastAsia="uk-UA"/>
        </w:rPr>
        <w:t xml:space="preserve">5. </w:t>
      </w:r>
      <w:proofErr w:type="spellStart"/>
      <w:r w:rsidRPr="008564B8">
        <w:rPr>
          <w:rFonts w:ascii="Times New Roman" w:eastAsia="Times New Roman" w:hAnsi="Times New Roman" w:cs="Times New Roman"/>
          <w:color w:val="333333"/>
          <w:sz w:val="24"/>
          <w:szCs w:val="24"/>
          <w:lang w:eastAsia="uk-UA"/>
        </w:rPr>
        <w:t>Правомірно</w:t>
      </w:r>
      <w:proofErr w:type="spellEnd"/>
      <w:r w:rsidRPr="008564B8">
        <w:rPr>
          <w:rFonts w:ascii="Times New Roman" w:eastAsia="Times New Roman" w:hAnsi="Times New Roman" w:cs="Times New Roman"/>
          <w:color w:val="333333"/>
          <w:sz w:val="24"/>
          <w:szCs w:val="24"/>
          <w:lang w:eastAsia="uk-UA"/>
        </w:rPr>
        <w:t xml:space="preserve"> виготовлені копії творів у доступному форматі мають містити інформацію про ім’я автора і джерело запозичення, а також напис про те, що їх використання призначене виключно для осіб з обмеженими можливостями сприйняття друкованої інформації через інвалідність.</w:t>
      </w:r>
    </w:p>
    <w:p w14:paraId="58A181B8"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52" w:name="n356"/>
      <w:bookmarkEnd w:id="352"/>
      <w:r w:rsidRPr="008564B8">
        <w:rPr>
          <w:rFonts w:ascii="Times New Roman" w:eastAsia="Times New Roman" w:hAnsi="Times New Roman" w:cs="Times New Roman"/>
          <w:b/>
          <w:bCs/>
          <w:color w:val="333333"/>
          <w:sz w:val="24"/>
          <w:szCs w:val="24"/>
          <w:lang w:eastAsia="uk-UA"/>
        </w:rPr>
        <w:t>Стаття 24. </w:t>
      </w:r>
      <w:r w:rsidRPr="008564B8">
        <w:rPr>
          <w:rFonts w:ascii="Times New Roman" w:eastAsia="Times New Roman" w:hAnsi="Times New Roman" w:cs="Times New Roman"/>
          <w:color w:val="333333"/>
          <w:sz w:val="24"/>
          <w:szCs w:val="24"/>
          <w:lang w:eastAsia="uk-UA"/>
        </w:rPr>
        <w:t>Вільне використання твору бібліотеками, музеями  з відкритим доступом для відвідувачів, архівами або організаціями із збереження фондів аудіо-, відеозаписів</w:t>
      </w:r>
    </w:p>
    <w:p w14:paraId="46FA48C9"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53" w:name="n357"/>
      <w:bookmarkEnd w:id="353"/>
      <w:r w:rsidRPr="008564B8">
        <w:rPr>
          <w:rFonts w:ascii="Times New Roman" w:eastAsia="Times New Roman" w:hAnsi="Times New Roman" w:cs="Times New Roman"/>
          <w:color w:val="333333"/>
          <w:sz w:val="24"/>
          <w:szCs w:val="24"/>
          <w:lang w:eastAsia="uk-UA"/>
        </w:rPr>
        <w:t xml:space="preserve">1. Допускається без дозволу суб’єкта авторського права та безоплатно відтворення, у тому числі </w:t>
      </w:r>
      <w:proofErr w:type="spellStart"/>
      <w:r w:rsidRPr="008564B8">
        <w:rPr>
          <w:rFonts w:ascii="Times New Roman" w:eastAsia="Times New Roman" w:hAnsi="Times New Roman" w:cs="Times New Roman"/>
          <w:color w:val="333333"/>
          <w:sz w:val="24"/>
          <w:szCs w:val="24"/>
          <w:lang w:eastAsia="uk-UA"/>
        </w:rPr>
        <w:t>репрографічне</w:t>
      </w:r>
      <w:proofErr w:type="spellEnd"/>
      <w:r w:rsidRPr="008564B8">
        <w:rPr>
          <w:rFonts w:ascii="Times New Roman" w:eastAsia="Times New Roman" w:hAnsi="Times New Roman" w:cs="Times New Roman"/>
          <w:color w:val="333333"/>
          <w:sz w:val="24"/>
          <w:szCs w:val="24"/>
          <w:lang w:eastAsia="uk-UA"/>
        </w:rPr>
        <w:t xml:space="preserve"> відтворення твору бібліотеками, музеями з відкритим доступом для відвідувачів, архівами або організаціями із збереження фондів аудіо-, відеозаписів, за таких умов:</w:t>
      </w:r>
    </w:p>
    <w:p w14:paraId="0AC711CD"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54" w:name="n358"/>
      <w:bookmarkEnd w:id="354"/>
      <w:r w:rsidRPr="008564B8">
        <w:rPr>
          <w:rFonts w:ascii="Times New Roman" w:eastAsia="Times New Roman" w:hAnsi="Times New Roman" w:cs="Times New Roman"/>
          <w:color w:val="333333"/>
          <w:sz w:val="24"/>
          <w:szCs w:val="24"/>
          <w:lang w:eastAsia="uk-UA"/>
        </w:rPr>
        <w:lastRenderedPageBreak/>
        <w:t>1) у разі, якщо відтворюваним твором є окрема опублікована стаття та інші невеликі за обсягом твори чи уривки з письмових творів (крім комп’ютерної програми чи бази даних), з ілюстраціями або без них, і коли це відтворення здійснюється за запитами фізичних осіб, за умови що:</w:t>
      </w:r>
    </w:p>
    <w:p w14:paraId="1202A397"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55" w:name="n359"/>
      <w:bookmarkEnd w:id="355"/>
      <w:r w:rsidRPr="008564B8">
        <w:rPr>
          <w:rFonts w:ascii="Times New Roman" w:eastAsia="Times New Roman" w:hAnsi="Times New Roman" w:cs="Times New Roman"/>
          <w:color w:val="333333"/>
          <w:sz w:val="24"/>
          <w:szCs w:val="24"/>
          <w:lang w:eastAsia="uk-UA"/>
        </w:rPr>
        <w:t>бібліотеки, музеї з відкритим доступом для відвідувачів, архіви або організації із збереження фондів аудіо-, відеозаписів мають достатні підстави вважати, що копія відтвореного твору використовуватиметься з метою навчання, наукового або приватного дослідження;</w:t>
      </w:r>
    </w:p>
    <w:p w14:paraId="0A4AA197"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56" w:name="n360"/>
      <w:bookmarkEnd w:id="356"/>
      <w:r w:rsidRPr="008564B8">
        <w:rPr>
          <w:rFonts w:ascii="Times New Roman" w:eastAsia="Times New Roman" w:hAnsi="Times New Roman" w:cs="Times New Roman"/>
          <w:color w:val="333333"/>
          <w:sz w:val="24"/>
          <w:szCs w:val="24"/>
          <w:lang w:eastAsia="uk-UA"/>
        </w:rPr>
        <w:t>обсяг такого відтворення відповідає визначеній меті;</w:t>
      </w:r>
    </w:p>
    <w:p w14:paraId="6C25C723"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57" w:name="n361"/>
      <w:bookmarkEnd w:id="357"/>
      <w:r w:rsidRPr="008564B8">
        <w:rPr>
          <w:rFonts w:ascii="Times New Roman" w:eastAsia="Times New Roman" w:hAnsi="Times New Roman" w:cs="Times New Roman"/>
          <w:color w:val="333333"/>
          <w:sz w:val="24"/>
          <w:szCs w:val="24"/>
          <w:lang w:eastAsia="uk-UA"/>
        </w:rPr>
        <w:t>відтворення твору не має систематичного характеру.</w:t>
      </w:r>
    </w:p>
    <w:p w14:paraId="00558D25"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58" w:name="n362"/>
      <w:bookmarkEnd w:id="358"/>
      <w:r w:rsidRPr="008564B8">
        <w:rPr>
          <w:rFonts w:ascii="Times New Roman" w:eastAsia="Times New Roman" w:hAnsi="Times New Roman" w:cs="Times New Roman"/>
          <w:color w:val="333333"/>
          <w:sz w:val="24"/>
          <w:szCs w:val="24"/>
          <w:lang w:eastAsia="uk-UA"/>
        </w:rPr>
        <w:t>При цьому бібліотеки, архіви та музеї мають право на відшкодування господарських витрат, пов’язаних із наданням послуг на передбачене цією частиною відтворення твору;</w:t>
      </w:r>
    </w:p>
    <w:p w14:paraId="6D1468A1"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59" w:name="n363"/>
      <w:bookmarkEnd w:id="359"/>
      <w:r w:rsidRPr="008564B8">
        <w:rPr>
          <w:rFonts w:ascii="Times New Roman" w:eastAsia="Times New Roman" w:hAnsi="Times New Roman" w:cs="Times New Roman"/>
          <w:color w:val="333333"/>
          <w:sz w:val="24"/>
          <w:szCs w:val="24"/>
          <w:lang w:eastAsia="uk-UA"/>
        </w:rPr>
        <w:t>2) у разі, якщо відтворення здійснюється в будь-якому форматі та на будь-якому носії для збереження або заміни загубленого, пошкодженого чи непридатного примірника твору з фонду бібліотек, музеїв з відкритим доступом для відвідувачів, архівів або організацій із збереження фондів  аудіо-, відеозаписів, або для відновлення загубленого, пошкодженого чи непридатного оригіналу чи копії твору з фонду аналогічних установ, організацій, надання такого примірника іншій установі чи організації, за умови що виготовлення відповідного примірника іншим шляхом неможливе і примірник виготовляється в обсязі, необхідному для такого збереження.</w:t>
      </w:r>
    </w:p>
    <w:p w14:paraId="42FEDE6D"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60" w:name="n364"/>
      <w:bookmarkEnd w:id="360"/>
      <w:r w:rsidRPr="008564B8">
        <w:rPr>
          <w:rFonts w:ascii="Times New Roman" w:eastAsia="Times New Roman" w:hAnsi="Times New Roman" w:cs="Times New Roman"/>
          <w:color w:val="333333"/>
          <w:sz w:val="24"/>
          <w:szCs w:val="24"/>
          <w:lang w:eastAsia="uk-UA"/>
        </w:rPr>
        <w:t xml:space="preserve">2. Допускається без дозволу суб’єкта авторського права позичка некомерційними бібліотеками </w:t>
      </w:r>
      <w:proofErr w:type="spellStart"/>
      <w:r w:rsidRPr="008564B8">
        <w:rPr>
          <w:rFonts w:ascii="Times New Roman" w:eastAsia="Times New Roman" w:hAnsi="Times New Roman" w:cs="Times New Roman"/>
          <w:color w:val="333333"/>
          <w:sz w:val="24"/>
          <w:szCs w:val="24"/>
          <w:lang w:eastAsia="uk-UA"/>
        </w:rPr>
        <w:t>правомірно</w:t>
      </w:r>
      <w:proofErr w:type="spellEnd"/>
      <w:r w:rsidRPr="008564B8">
        <w:rPr>
          <w:rFonts w:ascii="Times New Roman" w:eastAsia="Times New Roman" w:hAnsi="Times New Roman" w:cs="Times New Roman"/>
          <w:color w:val="333333"/>
          <w:sz w:val="24"/>
          <w:szCs w:val="24"/>
          <w:lang w:eastAsia="uk-UA"/>
        </w:rPr>
        <w:t xml:space="preserve"> опублікованих примірників творів у друкованому вигляді, крім примірників комп’ютерних програм, баз даних.</w:t>
      </w:r>
    </w:p>
    <w:p w14:paraId="46A7E014"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61" w:name="n365"/>
      <w:bookmarkEnd w:id="361"/>
      <w:r w:rsidRPr="008564B8">
        <w:rPr>
          <w:rFonts w:ascii="Times New Roman" w:eastAsia="Times New Roman" w:hAnsi="Times New Roman" w:cs="Times New Roman"/>
          <w:color w:val="333333"/>
          <w:sz w:val="24"/>
          <w:szCs w:val="24"/>
          <w:lang w:eastAsia="uk-UA"/>
        </w:rPr>
        <w:t xml:space="preserve">3. Допускається без дозволу суб’єкта авторського права позичка некомерційними бібліотеками копії </w:t>
      </w:r>
      <w:proofErr w:type="spellStart"/>
      <w:r w:rsidRPr="008564B8">
        <w:rPr>
          <w:rFonts w:ascii="Times New Roman" w:eastAsia="Times New Roman" w:hAnsi="Times New Roman" w:cs="Times New Roman"/>
          <w:color w:val="333333"/>
          <w:sz w:val="24"/>
          <w:szCs w:val="24"/>
          <w:lang w:eastAsia="uk-UA"/>
        </w:rPr>
        <w:t>правомірно</w:t>
      </w:r>
      <w:proofErr w:type="spellEnd"/>
      <w:r w:rsidRPr="008564B8">
        <w:rPr>
          <w:rFonts w:ascii="Times New Roman" w:eastAsia="Times New Roman" w:hAnsi="Times New Roman" w:cs="Times New Roman"/>
          <w:color w:val="333333"/>
          <w:sz w:val="24"/>
          <w:szCs w:val="24"/>
          <w:lang w:eastAsia="uk-UA"/>
        </w:rPr>
        <w:t xml:space="preserve"> опублікованого твору, крім копій комп’ютерних програм, баз даних, за таких умов:</w:t>
      </w:r>
    </w:p>
    <w:p w14:paraId="314C28FF"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62" w:name="n366"/>
      <w:bookmarkEnd w:id="362"/>
      <w:r w:rsidRPr="008564B8">
        <w:rPr>
          <w:rFonts w:ascii="Times New Roman" w:eastAsia="Times New Roman" w:hAnsi="Times New Roman" w:cs="Times New Roman"/>
          <w:color w:val="333333"/>
          <w:sz w:val="24"/>
          <w:szCs w:val="24"/>
          <w:lang w:eastAsia="uk-UA"/>
        </w:rPr>
        <w:t>1) надання одночасно доступу лише до однієї копії цього твору;</w:t>
      </w:r>
    </w:p>
    <w:p w14:paraId="51CD8E49"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63" w:name="n367"/>
      <w:bookmarkEnd w:id="363"/>
      <w:r w:rsidRPr="008564B8">
        <w:rPr>
          <w:rFonts w:ascii="Times New Roman" w:eastAsia="Times New Roman" w:hAnsi="Times New Roman" w:cs="Times New Roman"/>
          <w:color w:val="333333"/>
          <w:sz w:val="24"/>
          <w:szCs w:val="24"/>
          <w:lang w:eastAsia="uk-UA"/>
        </w:rPr>
        <w:t>2) розповсюдження дії цієї частини лише на твори, щодо яких відсутні умови використання на підставі публічного ліцензійного договору на використання об’єктів авторського права;</w:t>
      </w:r>
    </w:p>
    <w:p w14:paraId="55D86394"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64" w:name="n368"/>
      <w:bookmarkEnd w:id="364"/>
      <w:r w:rsidRPr="008564B8">
        <w:rPr>
          <w:rFonts w:ascii="Times New Roman" w:eastAsia="Times New Roman" w:hAnsi="Times New Roman" w:cs="Times New Roman"/>
          <w:color w:val="333333"/>
          <w:sz w:val="24"/>
          <w:szCs w:val="24"/>
          <w:lang w:eastAsia="uk-UA"/>
        </w:rPr>
        <w:t>3) відсутність можливості у користувача користуватися копією твору за межами терміну надання копії твору у позичку.</w:t>
      </w:r>
    </w:p>
    <w:p w14:paraId="69711588"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65" w:name="n369"/>
      <w:bookmarkEnd w:id="365"/>
      <w:r w:rsidRPr="008564B8">
        <w:rPr>
          <w:rFonts w:ascii="Times New Roman" w:eastAsia="Times New Roman" w:hAnsi="Times New Roman" w:cs="Times New Roman"/>
          <w:color w:val="333333"/>
          <w:sz w:val="24"/>
          <w:szCs w:val="24"/>
          <w:lang w:eastAsia="uk-UA"/>
        </w:rPr>
        <w:t>4. Допускається без дозволу суб’єкта авторського права та безоплатно інтерактивне надання доступу до твору в електронній (цифровій) формі за допомогою терміналів у приміщенні бібліотек, музеїв з відкритим доступом для відвідувачів, архівами або організаціями із збереження фондів аудіо-, відеозаписів, за запитом фізичної особи з метою навчання, наукового або приватного дослідження за таких умов:</w:t>
      </w:r>
    </w:p>
    <w:p w14:paraId="3253EA68"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66" w:name="n370"/>
      <w:bookmarkEnd w:id="366"/>
      <w:r w:rsidRPr="008564B8">
        <w:rPr>
          <w:rFonts w:ascii="Times New Roman" w:eastAsia="Times New Roman" w:hAnsi="Times New Roman" w:cs="Times New Roman"/>
          <w:color w:val="333333"/>
          <w:sz w:val="24"/>
          <w:szCs w:val="24"/>
          <w:lang w:eastAsia="uk-UA"/>
        </w:rPr>
        <w:t>1) виключення можливості створення копій цього твору для використання поза приміщенням закладів, зазначених у цьому пункті;</w:t>
      </w:r>
    </w:p>
    <w:p w14:paraId="5854761D"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67" w:name="n371"/>
      <w:bookmarkEnd w:id="367"/>
      <w:r w:rsidRPr="008564B8">
        <w:rPr>
          <w:rFonts w:ascii="Times New Roman" w:eastAsia="Times New Roman" w:hAnsi="Times New Roman" w:cs="Times New Roman"/>
          <w:color w:val="333333"/>
          <w:sz w:val="24"/>
          <w:szCs w:val="24"/>
          <w:lang w:eastAsia="uk-UA"/>
        </w:rPr>
        <w:t>2) надання одночасно доступу лише до однієї копії цього твору.</w:t>
      </w:r>
    </w:p>
    <w:p w14:paraId="3B442AAD"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68" w:name="n372"/>
      <w:bookmarkEnd w:id="368"/>
      <w:r w:rsidRPr="008564B8">
        <w:rPr>
          <w:rFonts w:ascii="Times New Roman" w:eastAsia="Times New Roman" w:hAnsi="Times New Roman" w:cs="Times New Roman"/>
          <w:color w:val="333333"/>
          <w:sz w:val="24"/>
          <w:szCs w:val="24"/>
          <w:lang w:eastAsia="uk-UA"/>
        </w:rPr>
        <w:t>5. Допускається без дозволу суб’єкта авторського права та безоплатно публічний показ оригіналів творів образотворчого та/або ужиткового мистецтва музеями, в яких вони зберігаються.</w:t>
      </w:r>
    </w:p>
    <w:p w14:paraId="4125F727"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69" w:name="n373"/>
      <w:bookmarkEnd w:id="369"/>
      <w:r w:rsidRPr="008564B8">
        <w:rPr>
          <w:rFonts w:ascii="Times New Roman" w:eastAsia="Times New Roman" w:hAnsi="Times New Roman" w:cs="Times New Roman"/>
          <w:color w:val="333333"/>
          <w:sz w:val="24"/>
          <w:szCs w:val="24"/>
          <w:lang w:eastAsia="uk-UA"/>
        </w:rPr>
        <w:t xml:space="preserve">6. Діяльність бібліотек, музеїв з відкритим доступом для відвідувачів, архівами або організаціями із збереження фондів аудіо-, відеозаписів вважається некомерційною, у тому числі якщо цією організацією стягується плата, розмір якої не перевищує суму, необхідну для </w:t>
      </w:r>
      <w:r w:rsidRPr="008564B8">
        <w:rPr>
          <w:rFonts w:ascii="Times New Roman" w:eastAsia="Times New Roman" w:hAnsi="Times New Roman" w:cs="Times New Roman"/>
          <w:color w:val="333333"/>
          <w:sz w:val="24"/>
          <w:szCs w:val="24"/>
          <w:lang w:eastAsia="uk-UA"/>
        </w:rPr>
        <w:lastRenderedPageBreak/>
        <w:t>відшкодування господарських витрат, пов’язаних з наданням послуг на передбачені цією статтею відтворення, позичку та інтерактивним наданням доступу до твору, або вказані послуги надаються безоплатно.</w:t>
      </w:r>
    </w:p>
    <w:p w14:paraId="688777DF"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70" w:name="n374"/>
      <w:bookmarkEnd w:id="370"/>
      <w:r w:rsidRPr="008564B8">
        <w:rPr>
          <w:rFonts w:ascii="Times New Roman" w:eastAsia="Times New Roman" w:hAnsi="Times New Roman" w:cs="Times New Roman"/>
          <w:b/>
          <w:bCs/>
          <w:color w:val="333333"/>
          <w:sz w:val="24"/>
          <w:szCs w:val="24"/>
          <w:lang w:eastAsia="uk-UA"/>
        </w:rPr>
        <w:t>Стаття 25. </w:t>
      </w:r>
      <w:r w:rsidRPr="008564B8">
        <w:rPr>
          <w:rFonts w:ascii="Times New Roman" w:eastAsia="Times New Roman" w:hAnsi="Times New Roman" w:cs="Times New Roman"/>
          <w:color w:val="333333"/>
          <w:sz w:val="24"/>
          <w:szCs w:val="24"/>
          <w:lang w:eastAsia="uk-UA"/>
        </w:rPr>
        <w:t>Вільне використання комп’ютерних програм</w:t>
      </w:r>
    </w:p>
    <w:p w14:paraId="300E84A6"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71" w:name="n375"/>
      <w:bookmarkEnd w:id="371"/>
      <w:r w:rsidRPr="008564B8">
        <w:rPr>
          <w:rFonts w:ascii="Times New Roman" w:eastAsia="Times New Roman" w:hAnsi="Times New Roman" w:cs="Times New Roman"/>
          <w:color w:val="333333"/>
          <w:sz w:val="24"/>
          <w:szCs w:val="24"/>
          <w:lang w:eastAsia="uk-UA"/>
        </w:rPr>
        <w:t>1. Без дозволу суб’єктів авторського права на комп’ютерну програму  і безоплатно законний користувач комп’ютерної програми має право:</w:t>
      </w:r>
    </w:p>
    <w:p w14:paraId="38039797"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72" w:name="n376"/>
      <w:bookmarkEnd w:id="372"/>
      <w:r w:rsidRPr="008564B8">
        <w:rPr>
          <w:rFonts w:ascii="Times New Roman" w:eastAsia="Times New Roman" w:hAnsi="Times New Roman" w:cs="Times New Roman"/>
          <w:color w:val="333333"/>
          <w:sz w:val="24"/>
          <w:szCs w:val="24"/>
          <w:lang w:eastAsia="uk-UA"/>
        </w:rPr>
        <w:t>1) виготовити резервну копію, якщо це необхідно для використання цієї комп’ютерної програми;</w:t>
      </w:r>
    </w:p>
    <w:p w14:paraId="7CDB5A09"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73" w:name="n377"/>
      <w:bookmarkEnd w:id="373"/>
      <w:r w:rsidRPr="008564B8">
        <w:rPr>
          <w:rFonts w:ascii="Times New Roman" w:eastAsia="Times New Roman" w:hAnsi="Times New Roman" w:cs="Times New Roman"/>
          <w:color w:val="333333"/>
          <w:sz w:val="24"/>
          <w:szCs w:val="24"/>
          <w:lang w:eastAsia="uk-UA"/>
        </w:rPr>
        <w:t>2) декомпілювати комп’ютерну програму (перетворити її з об’єктного коду у вихідний текст) з метою одержання інформації, необхідної для досягнення її взаємодії з іншою незалежно розробленою комп’ютерною програмою, з дотриманням таких умов:</w:t>
      </w:r>
    </w:p>
    <w:p w14:paraId="061A17D7"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74" w:name="n378"/>
      <w:bookmarkEnd w:id="374"/>
      <w:r w:rsidRPr="008564B8">
        <w:rPr>
          <w:rFonts w:ascii="Times New Roman" w:eastAsia="Times New Roman" w:hAnsi="Times New Roman" w:cs="Times New Roman"/>
          <w:color w:val="333333"/>
          <w:sz w:val="24"/>
          <w:szCs w:val="24"/>
          <w:lang w:eastAsia="uk-UA"/>
        </w:rPr>
        <w:t>інформація, необхідна для досягнення здатності до взаємодії, раніше не була доступною цій особі з інших джерел;</w:t>
      </w:r>
    </w:p>
    <w:p w14:paraId="32113D4B"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75" w:name="n379"/>
      <w:bookmarkEnd w:id="375"/>
      <w:r w:rsidRPr="008564B8">
        <w:rPr>
          <w:rFonts w:ascii="Times New Roman" w:eastAsia="Times New Roman" w:hAnsi="Times New Roman" w:cs="Times New Roman"/>
          <w:color w:val="333333"/>
          <w:sz w:val="24"/>
          <w:szCs w:val="24"/>
          <w:lang w:eastAsia="uk-UA"/>
        </w:rPr>
        <w:t>зазначена декомпіляція здійснюється виключно щодо тих частин комп’ютерної програми, які необхідні для досягнення здатності до взаємодії;</w:t>
      </w:r>
    </w:p>
    <w:p w14:paraId="5A6923D6"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76" w:name="n380"/>
      <w:bookmarkEnd w:id="376"/>
      <w:r w:rsidRPr="008564B8">
        <w:rPr>
          <w:rFonts w:ascii="Times New Roman" w:eastAsia="Times New Roman" w:hAnsi="Times New Roman" w:cs="Times New Roman"/>
          <w:color w:val="333333"/>
          <w:sz w:val="24"/>
          <w:szCs w:val="24"/>
          <w:lang w:eastAsia="uk-UA"/>
        </w:rPr>
        <w:t xml:space="preserve">інформація, одержана в результаті декомпіляції, може використовуватися лише для досягнення здатності до її взаємодії з іншими програмами, але не може передаватися іншим особам, крім випадків, якщо це необхідно для досягнення здатності до взаємодії з іншими комп’ютерними програмами, а також не може використовуватися для розроблення, виготовлення чи продажу комп’ютерної програми, суттєво подібної за своїм вираженням до </w:t>
      </w:r>
      <w:proofErr w:type="spellStart"/>
      <w:r w:rsidRPr="008564B8">
        <w:rPr>
          <w:rFonts w:ascii="Times New Roman" w:eastAsia="Times New Roman" w:hAnsi="Times New Roman" w:cs="Times New Roman"/>
          <w:color w:val="333333"/>
          <w:sz w:val="24"/>
          <w:szCs w:val="24"/>
          <w:lang w:eastAsia="uk-UA"/>
        </w:rPr>
        <w:t>декомпільованої</w:t>
      </w:r>
      <w:proofErr w:type="spellEnd"/>
      <w:r w:rsidRPr="008564B8">
        <w:rPr>
          <w:rFonts w:ascii="Times New Roman" w:eastAsia="Times New Roman" w:hAnsi="Times New Roman" w:cs="Times New Roman"/>
          <w:color w:val="333333"/>
          <w:sz w:val="24"/>
          <w:szCs w:val="24"/>
          <w:lang w:eastAsia="uk-UA"/>
        </w:rPr>
        <w:t xml:space="preserve"> комп’ютерної програми, або для вчинення будь-якої іншої дії, що порушує авторське право;</w:t>
      </w:r>
    </w:p>
    <w:p w14:paraId="0E90AE6C"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77" w:name="n381"/>
      <w:bookmarkEnd w:id="377"/>
      <w:r w:rsidRPr="008564B8">
        <w:rPr>
          <w:rFonts w:ascii="Times New Roman" w:eastAsia="Times New Roman" w:hAnsi="Times New Roman" w:cs="Times New Roman"/>
          <w:color w:val="333333"/>
          <w:sz w:val="24"/>
          <w:szCs w:val="24"/>
          <w:lang w:eastAsia="uk-UA"/>
        </w:rPr>
        <w:t>3) спостерігати, вивчати, досліджувати функціонування комп’ютерної програми з метою визначення ідей і принципів, що лежать в її основі, за умови, що це робиться в процесі виконання будь-якої дії із завантаження, показу, функціонування, передачі чи записування в пам’ять (збереження) комп’ютерної програми.</w:t>
      </w:r>
    </w:p>
    <w:p w14:paraId="5F802B5E"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78" w:name="n382"/>
      <w:bookmarkEnd w:id="378"/>
      <w:r w:rsidRPr="008564B8">
        <w:rPr>
          <w:rFonts w:ascii="Times New Roman" w:eastAsia="Times New Roman" w:hAnsi="Times New Roman" w:cs="Times New Roman"/>
          <w:color w:val="333333"/>
          <w:sz w:val="24"/>
          <w:szCs w:val="24"/>
          <w:lang w:eastAsia="uk-UA"/>
        </w:rPr>
        <w:t>2. Без дозволу суб’єктів авторського права на комп’ютерну програму, якщо договором не передбачено інше та якщо зазначені в цій частині дії необхідні виключно для належного використання копії комп’ютерної програми за призначенням, у тому числі для виправлення помилок, законний користувач комп’ютерної програми має право:</w:t>
      </w:r>
    </w:p>
    <w:p w14:paraId="530C8F96"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79" w:name="n383"/>
      <w:bookmarkEnd w:id="379"/>
      <w:r w:rsidRPr="008564B8">
        <w:rPr>
          <w:rFonts w:ascii="Times New Roman" w:eastAsia="Times New Roman" w:hAnsi="Times New Roman" w:cs="Times New Roman"/>
          <w:color w:val="333333"/>
          <w:sz w:val="24"/>
          <w:szCs w:val="24"/>
          <w:lang w:eastAsia="uk-UA"/>
        </w:rPr>
        <w:t>1) здійснювати відтворення комп’ютерної програми в цілому або частково, будь-яким способом та в будь-якій формі;</w:t>
      </w:r>
    </w:p>
    <w:p w14:paraId="23ED508D"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80" w:name="n384"/>
      <w:bookmarkEnd w:id="380"/>
      <w:r w:rsidRPr="008564B8">
        <w:rPr>
          <w:rFonts w:ascii="Times New Roman" w:eastAsia="Times New Roman" w:hAnsi="Times New Roman" w:cs="Times New Roman"/>
          <w:color w:val="333333"/>
          <w:sz w:val="24"/>
          <w:szCs w:val="24"/>
          <w:lang w:eastAsia="uk-UA"/>
        </w:rPr>
        <w:t>2) здійснювати переклад, адаптацію або будь-яку іншу зміну (модифікацію) комп’ютерної програми і відтворення результатів таких дій.</w:t>
      </w:r>
    </w:p>
    <w:p w14:paraId="6237E9A4"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81" w:name="n385"/>
      <w:bookmarkEnd w:id="381"/>
      <w:r w:rsidRPr="008564B8">
        <w:rPr>
          <w:rFonts w:ascii="Times New Roman" w:eastAsia="Times New Roman" w:hAnsi="Times New Roman" w:cs="Times New Roman"/>
          <w:b/>
          <w:bCs/>
          <w:color w:val="333333"/>
          <w:sz w:val="24"/>
          <w:szCs w:val="24"/>
          <w:lang w:eastAsia="uk-UA"/>
        </w:rPr>
        <w:t>Стаття 26. </w:t>
      </w:r>
      <w:r w:rsidRPr="008564B8">
        <w:rPr>
          <w:rFonts w:ascii="Times New Roman" w:eastAsia="Times New Roman" w:hAnsi="Times New Roman" w:cs="Times New Roman"/>
          <w:color w:val="333333"/>
          <w:sz w:val="24"/>
          <w:szCs w:val="24"/>
          <w:lang w:eastAsia="uk-UA"/>
        </w:rPr>
        <w:t>Вільне використання баз даних</w:t>
      </w:r>
    </w:p>
    <w:p w14:paraId="160B302B"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82" w:name="n386"/>
      <w:bookmarkEnd w:id="382"/>
      <w:r w:rsidRPr="008564B8">
        <w:rPr>
          <w:rFonts w:ascii="Times New Roman" w:eastAsia="Times New Roman" w:hAnsi="Times New Roman" w:cs="Times New Roman"/>
          <w:color w:val="333333"/>
          <w:sz w:val="24"/>
          <w:szCs w:val="24"/>
          <w:lang w:eastAsia="uk-UA"/>
        </w:rPr>
        <w:t>1. Без дозволу суб’єктів авторського права на цю базу даних та безоплатно законний користувач бази даних, крім випадків вільного використання творів, визначених </w:t>
      </w:r>
      <w:hyperlink r:id="rId43" w:anchor="n309" w:history="1">
        <w:r w:rsidRPr="008564B8">
          <w:rPr>
            <w:rFonts w:ascii="Times New Roman" w:eastAsia="Times New Roman" w:hAnsi="Times New Roman" w:cs="Times New Roman"/>
            <w:color w:val="000000"/>
            <w:sz w:val="24"/>
            <w:szCs w:val="24"/>
            <w:lang w:eastAsia="uk-UA"/>
          </w:rPr>
          <w:t>статтею 22</w:t>
        </w:r>
      </w:hyperlink>
      <w:r w:rsidRPr="008564B8">
        <w:rPr>
          <w:rFonts w:ascii="Times New Roman" w:eastAsia="Times New Roman" w:hAnsi="Times New Roman" w:cs="Times New Roman"/>
          <w:color w:val="333333"/>
          <w:sz w:val="24"/>
          <w:szCs w:val="24"/>
          <w:lang w:eastAsia="uk-UA"/>
        </w:rPr>
        <w:t> цього Закону, має право:</w:t>
      </w:r>
    </w:p>
    <w:p w14:paraId="46439133"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83" w:name="n387"/>
      <w:bookmarkEnd w:id="383"/>
      <w:r w:rsidRPr="008564B8">
        <w:rPr>
          <w:rFonts w:ascii="Times New Roman" w:eastAsia="Times New Roman" w:hAnsi="Times New Roman" w:cs="Times New Roman"/>
          <w:color w:val="333333"/>
          <w:sz w:val="24"/>
          <w:szCs w:val="24"/>
          <w:lang w:eastAsia="uk-UA"/>
        </w:rPr>
        <w:t xml:space="preserve">1) здійснювати будь-які дії, необхідні для забезпечення доступу до вмісту бази даних та нормального використання цього вмісту з тієї метою, для якої законний користувач </w:t>
      </w:r>
      <w:proofErr w:type="spellStart"/>
      <w:r w:rsidRPr="008564B8">
        <w:rPr>
          <w:rFonts w:ascii="Times New Roman" w:eastAsia="Times New Roman" w:hAnsi="Times New Roman" w:cs="Times New Roman"/>
          <w:color w:val="333333"/>
          <w:sz w:val="24"/>
          <w:szCs w:val="24"/>
          <w:lang w:eastAsia="uk-UA"/>
        </w:rPr>
        <w:t>правомірно</w:t>
      </w:r>
      <w:proofErr w:type="spellEnd"/>
      <w:r w:rsidRPr="008564B8">
        <w:rPr>
          <w:rFonts w:ascii="Times New Roman" w:eastAsia="Times New Roman" w:hAnsi="Times New Roman" w:cs="Times New Roman"/>
          <w:color w:val="333333"/>
          <w:sz w:val="24"/>
          <w:szCs w:val="24"/>
          <w:lang w:eastAsia="uk-UA"/>
        </w:rPr>
        <w:t xml:space="preserve"> отримав копію бази даних. Якщо законний користувач отримав дозвіл на використання тільки частини бази даних, це положення застосовується тільки до такої частини;</w:t>
      </w:r>
    </w:p>
    <w:p w14:paraId="2926387B"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84" w:name="n388"/>
      <w:bookmarkEnd w:id="384"/>
      <w:r w:rsidRPr="008564B8">
        <w:rPr>
          <w:rFonts w:ascii="Times New Roman" w:eastAsia="Times New Roman" w:hAnsi="Times New Roman" w:cs="Times New Roman"/>
          <w:color w:val="333333"/>
          <w:sz w:val="24"/>
          <w:szCs w:val="24"/>
          <w:lang w:eastAsia="uk-UA"/>
        </w:rPr>
        <w:t>2) відтворювати неелектронні бази даних виключно в особистих цілях або для членів сім’ї цієї особи, за умови що вони не мають самостійного економічного значення;</w:t>
      </w:r>
    </w:p>
    <w:p w14:paraId="3A519030"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85" w:name="n389"/>
      <w:bookmarkEnd w:id="385"/>
      <w:r w:rsidRPr="008564B8">
        <w:rPr>
          <w:rFonts w:ascii="Times New Roman" w:eastAsia="Times New Roman" w:hAnsi="Times New Roman" w:cs="Times New Roman"/>
          <w:color w:val="333333"/>
          <w:sz w:val="24"/>
          <w:szCs w:val="24"/>
          <w:lang w:eastAsia="uk-UA"/>
        </w:rPr>
        <w:lastRenderedPageBreak/>
        <w:t>3) відтворювати бази даних (якщо такі дії не мають самостійного економічного значення) для ілюстрації в освітній або науковій діяльності, за умови:</w:t>
      </w:r>
    </w:p>
    <w:p w14:paraId="6615628B"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86" w:name="n390"/>
      <w:bookmarkEnd w:id="386"/>
      <w:r w:rsidRPr="008564B8">
        <w:rPr>
          <w:rFonts w:ascii="Times New Roman" w:eastAsia="Times New Roman" w:hAnsi="Times New Roman" w:cs="Times New Roman"/>
          <w:color w:val="333333"/>
          <w:sz w:val="24"/>
          <w:szCs w:val="24"/>
          <w:lang w:eastAsia="uk-UA"/>
        </w:rPr>
        <w:t>що обсяг такого відтворення відповідає меті освітньої або наукової діяльності;</w:t>
      </w:r>
    </w:p>
    <w:p w14:paraId="5D7257EB"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87" w:name="n391"/>
      <w:bookmarkEnd w:id="387"/>
      <w:r w:rsidRPr="008564B8">
        <w:rPr>
          <w:rFonts w:ascii="Times New Roman" w:eastAsia="Times New Roman" w:hAnsi="Times New Roman" w:cs="Times New Roman"/>
          <w:color w:val="333333"/>
          <w:sz w:val="24"/>
          <w:szCs w:val="24"/>
          <w:lang w:eastAsia="uk-UA"/>
        </w:rPr>
        <w:t>відтворення не має систематичного характеру;</w:t>
      </w:r>
    </w:p>
    <w:p w14:paraId="06A3C205"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88" w:name="n392"/>
      <w:bookmarkEnd w:id="388"/>
      <w:r w:rsidRPr="008564B8">
        <w:rPr>
          <w:rFonts w:ascii="Times New Roman" w:eastAsia="Times New Roman" w:hAnsi="Times New Roman" w:cs="Times New Roman"/>
          <w:color w:val="333333"/>
          <w:sz w:val="24"/>
          <w:szCs w:val="24"/>
          <w:lang w:eastAsia="uk-UA"/>
        </w:rPr>
        <w:t>зазначення джерела запозичення.</w:t>
      </w:r>
    </w:p>
    <w:p w14:paraId="5356DFA8"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89" w:name="n393"/>
      <w:bookmarkEnd w:id="389"/>
      <w:r w:rsidRPr="008564B8">
        <w:rPr>
          <w:rFonts w:ascii="Times New Roman" w:eastAsia="Times New Roman" w:hAnsi="Times New Roman" w:cs="Times New Roman"/>
          <w:color w:val="333333"/>
          <w:sz w:val="24"/>
          <w:szCs w:val="24"/>
          <w:lang w:eastAsia="uk-UA"/>
        </w:rPr>
        <w:t>2. Законний користувач бази даних має право вилучати та/або повторно використовувати для будь-яких цілей незначні у якісному чи кількісному вимірі частини вмісту бази даних без згоди виробника такої бази даних, якщо договором між суб’єктом майнових прав на базу даних і таким законним користувачем не передбачено інше. Якщо законному користувачу бази даних згідно з умовами використання бази даних дозволено вилучати чи повторно використовувати лише частини бази даних, положення цієї частини застосовується відповідно до такого договору.</w:t>
      </w:r>
    </w:p>
    <w:p w14:paraId="46CEFF75"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90" w:name="n394"/>
      <w:bookmarkEnd w:id="390"/>
      <w:r w:rsidRPr="008564B8">
        <w:rPr>
          <w:rFonts w:ascii="Times New Roman" w:eastAsia="Times New Roman" w:hAnsi="Times New Roman" w:cs="Times New Roman"/>
          <w:color w:val="333333"/>
          <w:sz w:val="24"/>
          <w:szCs w:val="24"/>
          <w:lang w:eastAsia="uk-UA"/>
        </w:rPr>
        <w:t>3. Щодо неоригінальної бази даних, законний користувач бази даних може без згоди виробника такої бази даних вилучати (постійно або тимчасово переносити весь вміст бази даних або значну її частину на інший носій у будь-який спосіб і в будь-якій формі) чи повторно використовувати значну частину її вмісту у разі:</w:t>
      </w:r>
    </w:p>
    <w:p w14:paraId="0E2AF3AA"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91" w:name="n395"/>
      <w:bookmarkEnd w:id="391"/>
      <w:r w:rsidRPr="008564B8">
        <w:rPr>
          <w:rFonts w:ascii="Times New Roman" w:eastAsia="Times New Roman" w:hAnsi="Times New Roman" w:cs="Times New Roman"/>
          <w:color w:val="333333"/>
          <w:sz w:val="24"/>
          <w:szCs w:val="24"/>
          <w:lang w:eastAsia="uk-UA"/>
        </w:rPr>
        <w:t>1) вилучення для особистих цілей вмісту неелектронної бази даних;</w:t>
      </w:r>
    </w:p>
    <w:p w14:paraId="20D2712A"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92" w:name="n396"/>
      <w:bookmarkEnd w:id="392"/>
      <w:r w:rsidRPr="008564B8">
        <w:rPr>
          <w:rFonts w:ascii="Times New Roman" w:eastAsia="Times New Roman" w:hAnsi="Times New Roman" w:cs="Times New Roman"/>
          <w:color w:val="333333"/>
          <w:sz w:val="24"/>
          <w:szCs w:val="24"/>
          <w:lang w:eastAsia="uk-UA"/>
        </w:rPr>
        <w:t>2) вилучення для цілей ілюстрації в освітній або науковій діяльності, за умови зазначення джерела і здійснення цих дій за умов, що вони не мають самостійного економічного значення;</w:t>
      </w:r>
    </w:p>
    <w:p w14:paraId="444C18C5"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93" w:name="n397"/>
      <w:bookmarkEnd w:id="393"/>
      <w:r w:rsidRPr="008564B8">
        <w:rPr>
          <w:rFonts w:ascii="Times New Roman" w:eastAsia="Times New Roman" w:hAnsi="Times New Roman" w:cs="Times New Roman"/>
          <w:color w:val="333333"/>
          <w:sz w:val="24"/>
          <w:szCs w:val="24"/>
          <w:lang w:eastAsia="uk-UA"/>
        </w:rPr>
        <w:t>3) вилучення та повторного використання для цілей громадської безпеки чи для цілей судового, адміністративного або кримінального провадження.</w:t>
      </w:r>
    </w:p>
    <w:p w14:paraId="365F2678"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94" w:name="n398"/>
      <w:bookmarkEnd w:id="394"/>
      <w:r w:rsidRPr="008564B8">
        <w:rPr>
          <w:rFonts w:ascii="Times New Roman" w:eastAsia="Times New Roman" w:hAnsi="Times New Roman" w:cs="Times New Roman"/>
          <w:color w:val="333333"/>
          <w:sz w:val="24"/>
          <w:szCs w:val="24"/>
          <w:lang w:eastAsia="uk-UA"/>
        </w:rPr>
        <w:t>4. Не дозволяється багаторазове та систематичне вилучення і повторне використання незначних частин вмісту бази даних, що включає дії, які суперечать нормальному використанню бази даних чи які невиправдано завдають шкоди законним інтересам розробника такої бази даних.</w:t>
      </w:r>
    </w:p>
    <w:p w14:paraId="7B538875"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95" w:name="n399"/>
      <w:bookmarkEnd w:id="395"/>
      <w:r w:rsidRPr="008564B8">
        <w:rPr>
          <w:rFonts w:ascii="Times New Roman" w:eastAsia="Times New Roman" w:hAnsi="Times New Roman" w:cs="Times New Roman"/>
          <w:b/>
          <w:bCs/>
          <w:color w:val="333333"/>
          <w:sz w:val="24"/>
          <w:szCs w:val="24"/>
          <w:lang w:eastAsia="uk-UA"/>
        </w:rPr>
        <w:t>Стаття 27. </w:t>
      </w:r>
      <w:r w:rsidRPr="008564B8">
        <w:rPr>
          <w:rFonts w:ascii="Times New Roman" w:eastAsia="Times New Roman" w:hAnsi="Times New Roman" w:cs="Times New Roman"/>
          <w:color w:val="333333"/>
          <w:sz w:val="24"/>
          <w:szCs w:val="24"/>
          <w:lang w:eastAsia="uk-UA"/>
        </w:rPr>
        <w:t>Вільне тимчасове відтворення творів</w:t>
      </w:r>
    </w:p>
    <w:p w14:paraId="4EA6D98E"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96" w:name="n400"/>
      <w:bookmarkEnd w:id="396"/>
      <w:r w:rsidRPr="008564B8">
        <w:rPr>
          <w:rFonts w:ascii="Times New Roman" w:eastAsia="Times New Roman" w:hAnsi="Times New Roman" w:cs="Times New Roman"/>
          <w:color w:val="333333"/>
          <w:sz w:val="24"/>
          <w:szCs w:val="24"/>
          <w:lang w:eastAsia="uk-UA"/>
        </w:rPr>
        <w:t>1. Допускаються без дозволу суб’єктів авторського права та безоплатно дії з тимчасового відтворення твору, які мають проміжний або випадковий (додатковий) характер і є невід’ємною складовою частиною технологічного процесу, а також єдина мета яких полягає в тому, щоб сприяти переданню електронної (цифрової) копії твору посередником у мережі між третіми сторонами або правомірному використанню твору.</w:t>
      </w:r>
    </w:p>
    <w:p w14:paraId="71F4E989"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97" w:name="n401"/>
      <w:bookmarkEnd w:id="397"/>
      <w:r w:rsidRPr="008564B8">
        <w:rPr>
          <w:rFonts w:ascii="Times New Roman" w:eastAsia="Times New Roman" w:hAnsi="Times New Roman" w:cs="Times New Roman"/>
          <w:color w:val="333333"/>
          <w:sz w:val="24"/>
          <w:szCs w:val="24"/>
          <w:lang w:eastAsia="uk-UA"/>
        </w:rPr>
        <w:t>Зазначені у цій статті дії з тимчасового відтворення твору допускаються за умови, що вони не мають самостійного економічного значення.</w:t>
      </w:r>
    </w:p>
    <w:p w14:paraId="5BB01B83"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98" w:name="n402"/>
      <w:bookmarkEnd w:id="398"/>
      <w:r w:rsidRPr="008564B8">
        <w:rPr>
          <w:rFonts w:ascii="Times New Roman" w:eastAsia="Times New Roman" w:hAnsi="Times New Roman" w:cs="Times New Roman"/>
          <w:b/>
          <w:bCs/>
          <w:color w:val="333333"/>
          <w:sz w:val="24"/>
          <w:szCs w:val="24"/>
          <w:lang w:eastAsia="uk-UA"/>
        </w:rPr>
        <w:t>Стаття 28. </w:t>
      </w:r>
      <w:r w:rsidRPr="008564B8">
        <w:rPr>
          <w:rFonts w:ascii="Times New Roman" w:eastAsia="Times New Roman" w:hAnsi="Times New Roman" w:cs="Times New Roman"/>
          <w:color w:val="333333"/>
          <w:sz w:val="24"/>
          <w:szCs w:val="24"/>
          <w:lang w:eastAsia="uk-UA"/>
        </w:rPr>
        <w:t>Вільне відтворення творів в особистих цілях</w:t>
      </w:r>
    </w:p>
    <w:p w14:paraId="0E1C5C6A"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99" w:name="n403"/>
      <w:bookmarkEnd w:id="399"/>
      <w:r w:rsidRPr="008564B8">
        <w:rPr>
          <w:rFonts w:ascii="Times New Roman" w:eastAsia="Times New Roman" w:hAnsi="Times New Roman" w:cs="Times New Roman"/>
          <w:color w:val="333333"/>
          <w:sz w:val="24"/>
          <w:szCs w:val="24"/>
          <w:lang w:eastAsia="uk-UA"/>
        </w:rPr>
        <w:t>1. Без дозволу суб’єктів авторського права та безоплатно допускається приватне копіювання творів, крім:</w:t>
      </w:r>
    </w:p>
    <w:p w14:paraId="71121098"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00" w:name="n404"/>
      <w:bookmarkEnd w:id="400"/>
      <w:r w:rsidRPr="008564B8">
        <w:rPr>
          <w:rFonts w:ascii="Times New Roman" w:eastAsia="Times New Roman" w:hAnsi="Times New Roman" w:cs="Times New Roman"/>
          <w:color w:val="333333"/>
          <w:sz w:val="24"/>
          <w:szCs w:val="24"/>
          <w:lang w:eastAsia="uk-UA"/>
        </w:rPr>
        <w:t>1) творів архітектури у формі будівель і споруд, за винятком випадку, передбаченого </w:t>
      </w:r>
      <w:hyperlink r:id="rId44" w:anchor="n332" w:history="1">
        <w:r w:rsidRPr="008564B8">
          <w:rPr>
            <w:rFonts w:ascii="Times New Roman" w:eastAsia="Times New Roman" w:hAnsi="Times New Roman" w:cs="Times New Roman"/>
            <w:color w:val="000000"/>
            <w:sz w:val="24"/>
            <w:szCs w:val="24"/>
            <w:lang w:eastAsia="uk-UA"/>
          </w:rPr>
          <w:t>пунктом 10</w:t>
        </w:r>
      </w:hyperlink>
      <w:r w:rsidRPr="008564B8">
        <w:rPr>
          <w:rFonts w:ascii="Times New Roman" w:eastAsia="Times New Roman" w:hAnsi="Times New Roman" w:cs="Times New Roman"/>
          <w:color w:val="333333"/>
          <w:sz w:val="24"/>
          <w:szCs w:val="24"/>
          <w:lang w:eastAsia="uk-UA"/>
        </w:rPr>
        <w:t> частини другої статті 22 цього Закону;</w:t>
      </w:r>
    </w:p>
    <w:p w14:paraId="5D137900"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01" w:name="n405"/>
      <w:bookmarkEnd w:id="401"/>
      <w:r w:rsidRPr="008564B8">
        <w:rPr>
          <w:rFonts w:ascii="Times New Roman" w:eastAsia="Times New Roman" w:hAnsi="Times New Roman" w:cs="Times New Roman"/>
          <w:color w:val="333333"/>
          <w:sz w:val="24"/>
          <w:szCs w:val="24"/>
          <w:lang w:eastAsia="uk-UA"/>
        </w:rPr>
        <w:t>2) комп’ютерних програм, за винятком випадків, передбачених </w:t>
      </w:r>
      <w:hyperlink r:id="rId45" w:anchor="n374" w:history="1">
        <w:r w:rsidRPr="008564B8">
          <w:rPr>
            <w:rFonts w:ascii="Times New Roman" w:eastAsia="Times New Roman" w:hAnsi="Times New Roman" w:cs="Times New Roman"/>
            <w:color w:val="000000"/>
            <w:sz w:val="24"/>
            <w:szCs w:val="24"/>
            <w:lang w:eastAsia="uk-UA"/>
          </w:rPr>
          <w:t>статтею 25</w:t>
        </w:r>
      </w:hyperlink>
      <w:r w:rsidRPr="008564B8">
        <w:rPr>
          <w:rFonts w:ascii="Times New Roman" w:eastAsia="Times New Roman" w:hAnsi="Times New Roman" w:cs="Times New Roman"/>
          <w:color w:val="333333"/>
          <w:sz w:val="24"/>
          <w:szCs w:val="24"/>
          <w:lang w:eastAsia="uk-UA"/>
        </w:rPr>
        <w:t> цього Закону;</w:t>
      </w:r>
    </w:p>
    <w:p w14:paraId="4F15D07D"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02" w:name="n406"/>
      <w:bookmarkEnd w:id="402"/>
      <w:r w:rsidRPr="008564B8">
        <w:rPr>
          <w:rFonts w:ascii="Times New Roman" w:eastAsia="Times New Roman" w:hAnsi="Times New Roman" w:cs="Times New Roman"/>
          <w:color w:val="333333"/>
          <w:sz w:val="24"/>
          <w:szCs w:val="24"/>
          <w:lang w:eastAsia="uk-UA"/>
        </w:rPr>
        <w:t>3) баз даних, за винятком випадків, передбачених </w:t>
      </w:r>
      <w:hyperlink r:id="rId46" w:anchor="n385" w:history="1">
        <w:r w:rsidRPr="008564B8">
          <w:rPr>
            <w:rFonts w:ascii="Times New Roman" w:eastAsia="Times New Roman" w:hAnsi="Times New Roman" w:cs="Times New Roman"/>
            <w:color w:val="000000"/>
            <w:sz w:val="24"/>
            <w:szCs w:val="24"/>
            <w:lang w:eastAsia="uk-UA"/>
          </w:rPr>
          <w:t>статтею 26</w:t>
        </w:r>
      </w:hyperlink>
      <w:r w:rsidRPr="008564B8">
        <w:rPr>
          <w:rFonts w:ascii="Times New Roman" w:eastAsia="Times New Roman" w:hAnsi="Times New Roman" w:cs="Times New Roman"/>
          <w:color w:val="333333"/>
          <w:sz w:val="24"/>
          <w:szCs w:val="24"/>
          <w:lang w:eastAsia="uk-UA"/>
        </w:rPr>
        <w:t> цього Закону;</w:t>
      </w:r>
    </w:p>
    <w:p w14:paraId="12EC1CEF"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03" w:name="n407"/>
      <w:bookmarkEnd w:id="403"/>
      <w:r w:rsidRPr="008564B8">
        <w:rPr>
          <w:rFonts w:ascii="Times New Roman" w:eastAsia="Times New Roman" w:hAnsi="Times New Roman" w:cs="Times New Roman"/>
          <w:color w:val="333333"/>
          <w:sz w:val="24"/>
          <w:szCs w:val="24"/>
          <w:lang w:eastAsia="uk-UA"/>
        </w:rPr>
        <w:t>4) творів образотворчого мистецтва, за винятком випадків, передбачених </w:t>
      </w:r>
      <w:hyperlink r:id="rId47" w:anchor="n356" w:history="1">
        <w:r w:rsidRPr="008564B8">
          <w:rPr>
            <w:rFonts w:ascii="Times New Roman" w:eastAsia="Times New Roman" w:hAnsi="Times New Roman" w:cs="Times New Roman"/>
            <w:color w:val="000000"/>
            <w:sz w:val="24"/>
            <w:szCs w:val="24"/>
            <w:lang w:eastAsia="uk-UA"/>
          </w:rPr>
          <w:t>статтею 24</w:t>
        </w:r>
      </w:hyperlink>
      <w:r w:rsidRPr="008564B8">
        <w:rPr>
          <w:rFonts w:ascii="Times New Roman" w:eastAsia="Times New Roman" w:hAnsi="Times New Roman" w:cs="Times New Roman"/>
          <w:color w:val="333333"/>
          <w:sz w:val="24"/>
          <w:szCs w:val="24"/>
          <w:lang w:eastAsia="uk-UA"/>
        </w:rPr>
        <w:t> цього Закону.</w:t>
      </w:r>
    </w:p>
    <w:p w14:paraId="071EC848"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04" w:name="n408"/>
      <w:bookmarkEnd w:id="404"/>
      <w:r w:rsidRPr="008564B8">
        <w:rPr>
          <w:rFonts w:ascii="Times New Roman" w:eastAsia="Times New Roman" w:hAnsi="Times New Roman" w:cs="Times New Roman"/>
          <w:color w:val="333333"/>
          <w:sz w:val="24"/>
          <w:szCs w:val="24"/>
          <w:lang w:eastAsia="uk-UA"/>
        </w:rPr>
        <w:lastRenderedPageBreak/>
        <w:t>2. Допускається з урахуванням </w:t>
      </w:r>
      <w:hyperlink r:id="rId48" w:anchor="n412" w:history="1">
        <w:r w:rsidRPr="008564B8">
          <w:rPr>
            <w:rFonts w:ascii="Times New Roman" w:eastAsia="Times New Roman" w:hAnsi="Times New Roman" w:cs="Times New Roman"/>
            <w:color w:val="000000"/>
            <w:sz w:val="24"/>
            <w:szCs w:val="24"/>
            <w:lang w:eastAsia="uk-UA"/>
          </w:rPr>
          <w:t>частини четвертої</w:t>
        </w:r>
      </w:hyperlink>
      <w:r w:rsidRPr="008564B8">
        <w:rPr>
          <w:rFonts w:ascii="Times New Roman" w:eastAsia="Times New Roman" w:hAnsi="Times New Roman" w:cs="Times New Roman"/>
          <w:color w:val="333333"/>
          <w:sz w:val="24"/>
          <w:szCs w:val="24"/>
          <w:lang w:eastAsia="uk-UA"/>
        </w:rPr>
        <w:t> цієї статті приватне копіювання творів, зафіксованих у фонограмах, відеограмах, а також аудіовізуальних творів без дозволу суб’єктів авторського права, але з виплатою їм справедливої винагороди.</w:t>
      </w:r>
    </w:p>
    <w:p w14:paraId="42F62243"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05" w:name="n409"/>
      <w:bookmarkEnd w:id="405"/>
      <w:r w:rsidRPr="008564B8">
        <w:rPr>
          <w:rFonts w:ascii="Times New Roman" w:eastAsia="Times New Roman" w:hAnsi="Times New Roman" w:cs="Times New Roman"/>
          <w:color w:val="333333"/>
          <w:sz w:val="24"/>
          <w:szCs w:val="24"/>
          <w:lang w:eastAsia="uk-UA"/>
        </w:rPr>
        <w:t>Порядок виплати винагороди у передбачених цією частиною випадках визначається </w:t>
      </w:r>
      <w:hyperlink r:id="rId49" w:tgtFrame="_blank" w:history="1">
        <w:r w:rsidRPr="008564B8">
          <w:rPr>
            <w:rFonts w:ascii="Times New Roman" w:eastAsia="Times New Roman" w:hAnsi="Times New Roman" w:cs="Times New Roman"/>
            <w:color w:val="000000"/>
            <w:sz w:val="24"/>
            <w:szCs w:val="24"/>
            <w:lang w:eastAsia="uk-UA"/>
          </w:rPr>
          <w:t>Законом України</w:t>
        </w:r>
      </w:hyperlink>
      <w:r w:rsidRPr="008564B8">
        <w:rPr>
          <w:rFonts w:ascii="Times New Roman" w:eastAsia="Times New Roman" w:hAnsi="Times New Roman" w:cs="Times New Roman"/>
          <w:color w:val="333333"/>
          <w:sz w:val="24"/>
          <w:szCs w:val="24"/>
          <w:lang w:eastAsia="uk-UA"/>
        </w:rPr>
        <w:t> "Про ефективне управління майновими правами правовласників у сфері авторського права і (або) суміжних прав".</w:t>
      </w:r>
    </w:p>
    <w:p w14:paraId="778D2F57"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06" w:name="n410"/>
      <w:bookmarkEnd w:id="406"/>
      <w:r w:rsidRPr="008564B8">
        <w:rPr>
          <w:rFonts w:ascii="Times New Roman" w:eastAsia="Times New Roman" w:hAnsi="Times New Roman" w:cs="Times New Roman"/>
          <w:color w:val="333333"/>
          <w:sz w:val="24"/>
          <w:szCs w:val="24"/>
          <w:lang w:eastAsia="uk-UA"/>
        </w:rPr>
        <w:t>3. Допускається з урахуванням </w:t>
      </w:r>
      <w:hyperlink r:id="rId50" w:anchor="n412" w:history="1">
        <w:r w:rsidRPr="008564B8">
          <w:rPr>
            <w:rFonts w:ascii="Times New Roman" w:eastAsia="Times New Roman" w:hAnsi="Times New Roman" w:cs="Times New Roman"/>
            <w:color w:val="000000"/>
            <w:sz w:val="24"/>
            <w:szCs w:val="24"/>
            <w:lang w:eastAsia="uk-UA"/>
          </w:rPr>
          <w:t>частини четвертої</w:t>
        </w:r>
      </w:hyperlink>
      <w:r w:rsidRPr="008564B8">
        <w:rPr>
          <w:rFonts w:ascii="Times New Roman" w:eastAsia="Times New Roman" w:hAnsi="Times New Roman" w:cs="Times New Roman"/>
          <w:color w:val="333333"/>
          <w:sz w:val="24"/>
          <w:szCs w:val="24"/>
          <w:lang w:eastAsia="uk-UA"/>
        </w:rPr>
        <w:t xml:space="preserve"> цієї статті </w:t>
      </w:r>
      <w:proofErr w:type="spellStart"/>
      <w:r w:rsidRPr="008564B8">
        <w:rPr>
          <w:rFonts w:ascii="Times New Roman" w:eastAsia="Times New Roman" w:hAnsi="Times New Roman" w:cs="Times New Roman"/>
          <w:color w:val="333333"/>
          <w:sz w:val="24"/>
          <w:szCs w:val="24"/>
          <w:lang w:eastAsia="uk-UA"/>
        </w:rPr>
        <w:t>репрографічне</w:t>
      </w:r>
      <w:proofErr w:type="spellEnd"/>
      <w:r w:rsidRPr="008564B8">
        <w:rPr>
          <w:rFonts w:ascii="Times New Roman" w:eastAsia="Times New Roman" w:hAnsi="Times New Roman" w:cs="Times New Roman"/>
          <w:color w:val="333333"/>
          <w:sz w:val="24"/>
          <w:szCs w:val="24"/>
          <w:lang w:eastAsia="uk-UA"/>
        </w:rPr>
        <w:t xml:space="preserve"> відтворення творів без дозволу суб’єктів авторського права, але з виплатою їм справедливої винагороди, виключно в особистих цілях або для кола сім’ї, за винятком випадків, передбачених </w:t>
      </w:r>
      <w:hyperlink r:id="rId51" w:anchor="n309" w:history="1">
        <w:r w:rsidRPr="008564B8">
          <w:rPr>
            <w:rFonts w:ascii="Times New Roman" w:eastAsia="Times New Roman" w:hAnsi="Times New Roman" w:cs="Times New Roman"/>
            <w:color w:val="000000"/>
            <w:sz w:val="24"/>
            <w:szCs w:val="24"/>
            <w:lang w:eastAsia="uk-UA"/>
          </w:rPr>
          <w:t>статтями 22</w:t>
        </w:r>
      </w:hyperlink>
      <w:r w:rsidRPr="008564B8">
        <w:rPr>
          <w:rFonts w:ascii="Times New Roman" w:eastAsia="Times New Roman" w:hAnsi="Times New Roman" w:cs="Times New Roman"/>
          <w:color w:val="333333"/>
          <w:sz w:val="24"/>
          <w:szCs w:val="24"/>
          <w:lang w:eastAsia="uk-UA"/>
        </w:rPr>
        <w:t>, </w:t>
      </w:r>
      <w:hyperlink r:id="rId52" w:anchor="n374" w:history="1">
        <w:r w:rsidRPr="008564B8">
          <w:rPr>
            <w:rFonts w:ascii="Times New Roman" w:eastAsia="Times New Roman" w:hAnsi="Times New Roman" w:cs="Times New Roman"/>
            <w:color w:val="000000"/>
            <w:sz w:val="24"/>
            <w:szCs w:val="24"/>
            <w:lang w:eastAsia="uk-UA"/>
          </w:rPr>
          <w:t>25</w:t>
        </w:r>
      </w:hyperlink>
      <w:r w:rsidRPr="008564B8">
        <w:rPr>
          <w:rFonts w:ascii="Times New Roman" w:eastAsia="Times New Roman" w:hAnsi="Times New Roman" w:cs="Times New Roman"/>
          <w:color w:val="333333"/>
          <w:sz w:val="24"/>
          <w:szCs w:val="24"/>
          <w:lang w:eastAsia="uk-UA"/>
        </w:rPr>
        <w:t> цього Закону.</w:t>
      </w:r>
    </w:p>
    <w:p w14:paraId="7E5E15FC"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07" w:name="n411"/>
      <w:bookmarkEnd w:id="407"/>
      <w:r w:rsidRPr="008564B8">
        <w:rPr>
          <w:rFonts w:ascii="Times New Roman" w:eastAsia="Times New Roman" w:hAnsi="Times New Roman" w:cs="Times New Roman"/>
          <w:color w:val="333333"/>
          <w:sz w:val="24"/>
          <w:szCs w:val="24"/>
          <w:lang w:eastAsia="uk-UA"/>
        </w:rPr>
        <w:t>Порядок виплати винагороди у передбачених цією частиною випадках визначено </w:t>
      </w:r>
      <w:hyperlink r:id="rId53" w:tgtFrame="_blank" w:history="1">
        <w:r w:rsidRPr="008564B8">
          <w:rPr>
            <w:rFonts w:ascii="Times New Roman" w:eastAsia="Times New Roman" w:hAnsi="Times New Roman" w:cs="Times New Roman"/>
            <w:color w:val="000000"/>
            <w:sz w:val="24"/>
            <w:szCs w:val="24"/>
            <w:lang w:eastAsia="uk-UA"/>
          </w:rPr>
          <w:t>Законом України</w:t>
        </w:r>
      </w:hyperlink>
      <w:r w:rsidRPr="008564B8">
        <w:rPr>
          <w:rFonts w:ascii="Times New Roman" w:eastAsia="Times New Roman" w:hAnsi="Times New Roman" w:cs="Times New Roman"/>
          <w:color w:val="333333"/>
          <w:sz w:val="24"/>
          <w:szCs w:val="24"/>
          <w:lang w:eastAsia="uk-UA"/>
        </w:rPr>
        <w:t> "Про ефективне управління майновими правами правовласників у сфері авторського права і (або) суміжних прав".</w:t>
      </w:r>
    </w:p>
    <w:p w14:paraId="7A7E6EA3"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08" w:name="n412"/>
      <w:bookmarkEnd w:id="408"/>
      <w:r w:rsidRPr="008564B8">
        <w:rPr>
          <w:rFonts w:ascii="Times New Roman" w:eastAsia="Times New Roman" w:hAnsi="Times New Roman" w:cs="Times New Roman"/>
          <w:color w:val="333333"/>
          <w:sz w:val="24"/>
          <w:szCs w:val="24"/>
          <w:lang w:eastAsia="uk-UA"/>
        </w:rPr>
        <w:t>4. Не допускається вільне відтворення твору в особистих цілях з копії твору, виготовленої з порушенням авторського права.</w:t>
      </w:r>
    </w:p>
    <w:p w14:paraId="5F675A6D"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09" w:name="n413"/>
      <w:bookmarkEnd w:id="409"/>
      <w:r w:rsidRPr="008564B8">
        <w:rPr>
          <w:rFonts w:ascii="Times New Roman" w:eastAsia="Times New Roman" w:hAnsi="Times New Roman" w:cs="Times New Roman"/>
          <w:b/>
          <w:bCs/>
          <w:color w:val="333333"/>
          <w:sz w:val="24"/>
          <w:szCs w:val="24"/>
          <w:lang w:eastAsia="uk-UA"/>
        </w:rPr>
        <w:t>Стаття 29. </w:t>
      </w:r>
      <w:r w:rsidRPr="008564B8">
        <w:rPr>
          <w:rFonts w:ascii="Times New Roman" w:eastAsia="Times New Roman" w:hAnsi="Times New Roman" w:cs="Times New Roman"/>
          <w:color w:val="333333"/>
          <w:sz w:val="24"/>
          <w:szCs w:val="24"/>
          <w:lang w:eastAsia="uk-UA"/>
        </w:rPr>
        <w:t>Сирітські твори</w:t>
      </w:r>
    </w:p>
    <w:p w14:paraId="1B04E124"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10" w:name="n414"/>
      <w:bookmarkEnd w:id="410"/>
      <w:r w:rsidRPr="008564B8">
        <w:rPr>
          <w:rFonts w:ascii="Times New Roman" w:eastAsia="Times New Roman" w:hAnsi="Times New Roman" w:cs="Times New Roman"/>
          <w:color w:val="333333"/>
          <w:sz w:val="24"/>
          <w:szCs w:val="24"/>
          <w:lang w:eastAsia="uk-UA"/>
        </w:rPr>
        <w:t>1. Дозволяється використання сирітських творів бібліотеками, музеями з відкритим доступом для відвідувачів, архівами або організаціями із збереження фондів аудіо-, відеозаписів способами відтворення з метою оцифрування, індексації, каталогізації, збереження або відновлення копії після вжиття заходів із ідентифікації та належного розшуку авторів, інших суб’єктів авторського права, що не призвели до ідентифікації відповідних суб’єктів авторського права або віднайдення ідентифікованих суб’єктів.</w:t>
      </w:r>
    </w:p>
    <w:p w14:paraId="253DD7E1"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11" w:name="n415"/>
      <w:bookmarkEnd w:id="411"/>
      <w:r w:rsidRPr="008564B8">
        <w:rPr>
          <w:rFonts w:ascii="Times New Roman" w:eastAsia="Times New Roman" w:hAnsi="Times New Roman" w:cs="Times New Roman"/>
          <w:color w:val="333333"/>
          <w:sz w:val="24"/>
          <w:szCs w:val="24"/>
          <w:lang w:eastAsia="uk-UA"/>
        </w:rPr>
        <w:t>2. Набути статусу сирітського може оприлюднений на території України:</w:t>
      </w:r>
    </w:p>
    <w:p w14:paraId="508F963F"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12" w:name="n416"/>
      <w:bookmarkEnd w:id="412"/>
      <w:r w:rsidRPr="008564B8">
        <w:rPr>
          <w:rFonts w:ascii="Times New Roman" w:eastAsia="Times New Roman" w:hAnsi="Times New Roman" w:cs="Times New Roman"/>
          <w:color w:val="333333"/>
          <w:sz w:val="24"/>
          <w:szCs w:val="24"/>
          <w:lang w:eastAsia="uk-UA"/>
        </w:rPr>
        <w:t>1) твір, опублікований у книзі, журналі, газеті або інших письмових виданнях, що міститься в колекціях бібліотек, музеїв з відкритим доступом для відвідувачів, в архівах або організаціях із збереження фондів аудіо-, відеозаписів;</w:t>
      </w:r>
    </w:p>
    <w:p w14:paraId="2F83E1FA"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13" w:name="n417"/>
      <w:bookmarkEnd w:id="413"/>
      <w:r w:rsidRPr="008564B8">
        <w:rPr>
          <w:rFonts w:ascii="Times New Roman" w:eastAsia="Times New Roman" w:hAnsi="Times New Roman" w:cs="Times New Roman"/>
          <w:color w:val="333333"/>
          <w:sz w:val="24"/>
          <w:szCs w:val="24"/>
          <w:lang w:eastAsia="uk-UA"/>
        </w:rPr>
        <w:t>2) аудіовізуальний твір, що міститься в колекціях бібліотек, музеїв з відкритим доступом для відвідувачів, в архівах або організаціях із збереження фондів аудіо-, відеозаписів.</w:t>
      </w:r>
    </w:p>
    <w:p w14:paraId="71810DA8"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14" w:name="n418"/>
      <w:bookmarkEnd w:id="414"/>
      <w:r w:rsidRPr="008564B8">
        <w:rPr>
          <w:rFonts w:ascii="Times New Roman" w:eastAsia="Times New Roman" w:hAnsi="Times New Roman" w:cs="Times New Roman"/>
          <w:color w:val="333333"/>
          <w:sz w:val="24"/>
          <w:szCs w:val="24"/>
          <w:lang w:eastAsia="uk-UA"/>
        </w:rPr>
        <w:t>3. Твір, який набув статусу сирітського, втрачає цей статус, а його використання способами, зазначеними в </w:t>
      </w:r>
      <w:hyperlink r:id="rId54" w:anchor="n414" w:history="1">
        <w:r w:rsidRPr="008564B8">
          <w:rPr>
            <w:rFonts w:ascii="Times New Roman" w:eastAsia="Times New Roman" w:hAnsi="Times New Roman" w:cs="Times New Roman"/>
            <w:color w:val="000000"/>
            <w:sz w:val="24"/>
            <w:szCs w:val="24"/>
            <w:lang w:eastAsia="uk-UA"/>
          </w:rPr>
          <w:t>частині першій</w:t>
        </w:r>
      </w:hyperlink>
      <w:r w:rsidRPr="008564B8">
        <w:rPr>
          <w:rFonts w:ascii="Times New Roman" w:eastAsia="Times New Roman" w:hAnsi="Times New Roman" w:cs="Times New Roman"/>
          <w:color w:val="333333"/>
          <w:sz w:val="24"/>
          <w:szCs w:val="24"/>
          <w:lang w:eastAsia="uk-UA"/>
        </w:rPr>
        <w:t> цієї статті, не дозволяється, у встановленому порядку на підставі заяви, яка містить вмотивоване твердження про наявність у заявника майнових прав на твір, зазначений у такій заяві, про підстави виникнення прав у суб’єкта (суб’єктів) авторського права на цей твір та строк їх чинності, а також контактні дані заявника.</w:t>
      </w:r>
    </w:p>
    <w:p w14:paraId="7EF5DE10"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15" w:name="n419"/>
      <w:bookmarkEnd w:id="415"/>
      <w:r w:rsidRPr="008564B8">
        <w:rPr>
          <w:rFonts w:ascii="Times New Roman" w:eastAsia="Times New Roman" w:hAnsi="Times New Roman" w:cs="Times New Roman"/>
          <w:color w:val="333333"/>
          <w:sz w:val="24"/>
          <w:szCs w:val="24"/>
          <w:lang w:eastAsia="uk-UA"/>
        </w:rPr>
        <w:t>Твір, що втратив статус сирітського твору, охороняється відповідно до цього Закону.</w:t>
      </w:r>
    </w:p>
    <w:p w14:paraId="39550BB7"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16" w:name="n420"/>
      <w:bookmarkEnd w:id="416"/>
      <w:r w:rsidRPr="008564B8">
        <w:rPr>
          <w:rFonts w:ascii="Times New Roman" w:eastAsia="Times New Roman" w:hAnsi="Times New Roman" w:cs="Times New Roman"/>
          <w:color w:val="333333"/>
          <w:sz w:val="24"/>
          <w:szCs w:val="24"/>
          <w:lang w:eastAsia="uk-UA"/>
        </w:rPr>
        <w:t>4. Порядок та умови дозволеного використання сирітських творів, що включають порядок та умови вжиття заходів щодо ідентифікації та належного розшуку відповідних суб’єктів авторського права, набуття та втрати статусу сирітського твору, ведення реєстру сирітських творів, визначаються Кабінетом Міністрів України.</w:t>
      </w:r>
    </w:p>
    <w:p w14:paraId="0EAF47B8"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17" w:name="n421"/>
      <w:bookmarkEnd w:id="417"/>
      <w:r w:rsidRPr="008564B8">
        <w:rPr>
          <w:rFonts w:ascii="Times New Roman" w:eastAsia="Times New Roman" w:hAnsi="Times New Roman" w:cs="Times New Roman"/>
          <w:b/>
          <w:bCs/>
          <w:color w:val="333333"/>
          <w:sz w:val="24"/>
          <w:szCs w:val="24"/>
          <w:lang w:eastAsia="uk-UA"/>
        </w:rPr>
        <w:t>Стаття 30. </w:t>
      </w:r>
      <w:r w:rsidRPr="008564B8">
        <w:rPr>
          <w:rFonts w:ascii="Times New Roman" w:eastAsia="Times New Roman" w:hAnsi="Times New Roman" w:cs="Times New Roman"/>
          <w:color w:val="333333"/>
          <w:sz w:val="24"/>
          <w:szCs w:val="24"/>
          <w:lang w:eastAsia="uk-UA"/>
        </w:rPr>
        <w:t>Право слідування</w:t>
      </w:r>
    </w:p>
    <w:p w14:paraId="755F2852"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18" w:name="n422"/>
      <w:bookmarkEnd w:id="418"/>
      <w:r w:rsidRPr="008564B8">
        <w:rPr>
          <w:rFonts w:ascii="Times New Roman" w:eastAsia="Times New Roman" w:hAnsi="Times New Roman" w:cs="Times New Roman"/>
          <w:color w:val="333333"/>
          <w:sz w:val="24"/>
          <w:szCs w:val="24"/>
          <w:lang w:eastAsia="uk-UA"/>
        </w:rPr>
        <w:t>1. Автор має невідчужуване право на одержання справедливої винагороди, з урахуванням </w:t>
      </w:r>
      <w:hyperlink r:id="rId55" w:anchor="n435" w:history="1">
        <w:r w:rsidRPr="008564B8">
          <w:rPr>
            <w:rFonts w:ascii="Times New Roman" w:eastAsia="Times New Roman" w:hAnsi="Times New Roman" w:cs="Times New Roman"/>
            <w:color w:val="000000"/>
            <w:sz w:val="24"/>
            <w:szCs w:val="24"/>
            <w:lang w:eastAsia="uk-UA"/>
          </w:rPr>
          <w:t>частини третьої</w:t>
        </w:r>
      </w:hyperlink>
      <w:r w:rsidRPr="008564B8">
        <w:rPr>
          <w:rFonts w:ascii="Times New Roman" w:eastAsia="Times New Roman" w:hAnsi="Times New Roman" w:cs="Times New Roman"/>
          <w:color w:val="333333"/>
          <w:sz w:val="24"/>
          <w:szCs w:val="24"/>
          <w:lang w:eastAsia="uk-UA"/>
        </w:rPr>
        <w:t xml:space="preserve"> цієї статті, як частки відрахувань від кожного продажу оригіналу художнього твору (твору графічного чи пластичного мистецтва, такого як малюнок, колаж, картина, рисунок, гравюра, естамп, літографія, скульптура, гобелен, твір з кераміки та скла, фотографічний твір тощо), оригіналу рукопису літературного або музичного твору, наступного за </w:t>
      </w:r>
      <w:proofErr w:type="spellStart"/>
      <w:r w:rsidRPr="008564B8">
        <w:rPr>
          <w:rFonts w:ascii="Times New Roman" w:eastAsia="Times New Roman" w:hAnsi="Times New Roman" w:cs="Times New Roman"/>
          <w:color w:val="333333"/>
          <w:sz w:val="24"/>
          <w:szCs w:val="24"/>
          <w:lang w:eastAsia="uk-UA"/>
        </w:rPr>
        <w:t>продажем</w:t>
      </w:r>
      <w:proofErr w:type="spellEnd"/>
      <w:r w:rsidRPr="008564B8">
        <w:rPr>
          <w:rFonts w:ascii="Times New Roman" w:eastAsia="Times New Roman" w:hAnsi="Times New Roman" w:cs="Times New Roman"/>
          <w:color w:val="333333"/>
          <w:sz w:val="24"/>
          <w:szCs w:val="24"/>
          <w:lang w:eastAsia="uk-UA"/>
        </w:rPr>
        <w:t xml:space="preserve"> оригіналу, здійсненим автором (право слідування).</w:t>
      </w:r>
    </w:p>
    <w:p w14:paraId="5E9AC0C2"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19" w:name="n423"/>
      <w:bookmarkEnd w:id="419"/>
      <w:r w:rsidRPr="008564B8">
        <w:rPr>
          <w:rFonts w:ascii="Times New Roman" w:eastAsia="Times New Roman" w:hAnsi="Times New Roman" w:cs="Times New Roman"/>
          <w:color w:val="333333"/>
          <w:sz w:val="24"/>
          <w:szCs w:val="24"/>
          <w:lang w:eastAsia="uk-UA"/>
        </w:rPr>
        <w:lastRenderedPageBreak/>
        <w:t>Для цілей цієї статті до оригіналів творів, зазначених у </w:t>
      </w:r>
      <w:hyperlink r:id="rId56" w:anchor="n422" w:history="1">
        <w:r w:rsidRPr="008564B8">
          <w:rPr>
            <w:rFonts w:ascii="Times New Roman" w:eastAsia="Times New Roman" w:hAnsi="Times New Roman" w:cs="Times New Roman"/>
            <w:color w:val="000000"/>
            <w:sz w:val="24"/>
            <w:szCs w:val="24"/>
            <w:lang w:eastAsia="uk-UA"/>
          </w:rPr>
          <w:t>частині першій</w:t>
        </w:r>
      </w:hyperlink>
      <w:r w:rsidRPr="008564B8">
        <w:rPr>
          <w:rFonts w:ascii="Times New Roman" w:eastAsia="Times New Roman" w:hAnsi="Times New Roman" w:cs="Times New Roman"/>
          <w:color w:val="333333"/>
          <w:sz w:val="24"/>
          <w:szCs w:val="24"/>
          <w:lang w:eastAsia="uk-UA"/>
        </w:rPr>
        <w:t> цієї статті, прирівнюються їх примірники, виготовлені в обмеженій кількості самим автором або під його керівництвом, які пронумеровані, підписані автором або містять інші позначення, що засвідчують його авторство.</w:t>
      </w:r>
    </w:p>
    <w:p w14:paraId="71E1ACC3"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20" w:name="n424"/>
      <w:bookmarkEnd w:id="420"/>
      <w:r w:rsidRPr="008564B8">
        <w:rPr>
          <w:rFonts w:ascii="Times New Roman" w:eastAsia="Times New Roman" w:hAnsi="Times New Roman" w:cs="Times New Roman"/>
          <w:color w:val="333333"/>
          <w:sz w:val="24"/>
          <w:szCs w:val="24"/>
          <w:lang w:eastAsia="uk-UA"/>
        </w:rPr>
        <w:t>Право слідування належить автору, а після його смерті переходить до спадкоємців автора та спадкоємців цих спадкоємців і діє до спливу встановлених </w:t>
      </w:r>
      <w:hyperlink r:id="rId57" w:anchor="n440" w:history="1">
        <w:r w:rsidRPr="008564B8">
          <w:rPr>
            <w:rFonts w:ascii="Times New Roman" w:eastAsia="Times New Roman" w:hAnsi="Times New Roman" w:cs="Times New Roman"/>
            <w:color w:val="000000"/>
            <w:sz w:val="24"/>
            <w:szCs w:val="24"/>
            <w:lang w:eastAsia="uk-UA"/>
          </w:rPr>
          <w:t>статтею 31</w:t>
        </w:r>
      </w:hyperlink>
      <w:r w:rsidRPr="008564B8">
        <w:rPr>
          <w:rFonts w:ascii="Times New Roman" w:eastAsia="Times New Roman" w:hAnsi="Times New Roman" w:cs="Times New Roman"/>
          <w:color w:val="333333"/>
          <w:sz w:val="24"/>
          <w:szCs w:val="24"/>
          <w:lang w:eastAsia="uk-UA"/>
        </w:rPr>
        <w:t> цього Закону строків чинності майнових прав інтелектуальної власності на твір.</w:t>
      </w:r>
    </w:p>
    <w:p w14:paraId="79ADB052"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21" w:name="n425"/>
      <w:bookmarkEnd w:id="421"/>
      <w:r w:rsidRPr="008564B8">
        <w:rPr>
          <w:rFonts w:ascii="Times New Roman" w:eastAsia="Times New Roman" w:hAnsi="Times New Roman" w:cs="Times New Roman"/>
          <w:color w:val="333333"/>
          <w:sz w:val="24"/>
          <w:szCs w:val="24"/>
          <w:lang w:eastAsia="uk-UA"/>
        </w:rPr>
        <w:t>Продаж оригіналу твору, зазначеного у </w:t>
      </w:r>
      <w:hyperlink r:id="rId58" w:anchor="n422" w:history="1">
        <w:r w:rsidRPr="008564B8">
          <w:rPr>
            <w:rFonts w:ascii="Times New Roman" w:eastAsia="Times New Roman" w:hAnsi="Times New Roman" w:cs="Times New Roman"/>
            <w:color w:val="000000"/>
            <w:sz w:val="24"/>
            <w:szCs w:val="24"/>
            <w:lang w:eastAsia="uk-UA"/>
          </w:rPr>
          <w:t>частині першій</w:t>
        </w:r>
      </w:hyperlink>
      <w:r w:rsidRPr="008564B8">
        <w:rPr>
          <w:rFonts w:ascii="Times New Roman" w:eastAsia="Times New Roman" w:hAnsi="Times New Roman" w:cs="Times New Roman"/>
          <w:color w:val="333333"/>
          <w:sz w:val="24"/>
          <w:szCs w:val="24"/>
          <w:lang w:eastAsia="uk-UA"/>
        </w:rPr>
        <w:t xml:space="preserve"> цієї статті, вважається наступним </w:t>
      </w:r>
      <w:proofErr w:type="spellStart"/>
      <w:r w:rsidRPr="008564B8">
        <w:rPr>
          <w:rFonts w:ascii="Times New Roman" w:eastAsia="Times New Roman" w:hAnsi="Times New Roman" w:cs="Times New Roman"/>
          <w:color w:val="333333"/>
          <w:sz w:val="24"/>
          <w:szCs w:val="24"/>
          <w:lang w:eastAsia="uk-UA"/>
        </w:rPr>
        <w:t>продажем</w:t>
      </w:r>
      <w:proofErr w:type="spellEnd"/>
      <w:r w:rsidRPr="008564B8">
        <w:rPr>
          <w:rFonts w:ascii="Times New Roman" w:eastAsia="Times New Roman" w:hAnsi="Times New Roman" w:cs="Times New Roman"/>
          <w:color w:val="333333"/>
          <w:sz w:val="24"/>
          <w:szCs w:val="24"/>
          <w:lang w:eastAsia="uk-UA"/>
        </w:rPr>
        <w:t xml:space="preserve"> такого оригіналу, якщо продаж здійснюється іншим власником, ніж автор такого твору або спадкоємець такого автора.</w:t>
      </w:r>
    </w:p>
    <w:p w14:paraId="175220D1"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22" w:name="n426"/>
      <w:bookmarkEnd w:id="422"/>
      <w:r w:rsidRPr="008564B8">
        <w:rPr>
          <w:rFonts w:ascii="Times New Roman" w:eastAsia="Times New Roman" w:hAnsi="Times New Roman" w:cs="Times New Roman"/>
          <w:color w:val="333333"/>
          <w:sz w:val="24"/>
          <w:szCs w:val="24"/>
          <w:lang w:eastAsia="uk-UA"/>
        </w:rPr>
        <w:t>2. Залежно від ціни наступного продажу без урахування податків розмір справедливої винагороди, передбаченої </w:t>
      </w:r>
      <w:hyperlink r:id="rId59" w:anchor="n422" w:history="1">
        <w:r w:rsidRPr="008564B8">
          <w:rPr>
            <w:rFonts w:ascii="Times New Roman" w:eastAsia="Times New Roman" w:hAnsi="Times New Roman" w:cs="Times New Roman"/>
            <w:color w:val="000000"/>
            <w:sz w:val="24"/>
            <w:szCs w:val="24"/>
            <w:lang w:eastAsia="uk-UA"/>
          </w:rPr>
          <w:t>частиною першою</w:t>
        </w:r>
      </w:hyperlink>
      <w:r w:rsidRPr="008564B8">
        <w:rPr>
          <w:rFonts w:ascii="Times New Roman" w:eastAsia="Times New Roman" w:hAnsi="Times New Roman" w:cs="Times New Roman"/>
          <w:color w:val="333333"/>
          <w:sz w:val="24"/>
          <w:szCs w:val="24"/>
          <w:lang w:eastAsia="uk-UA"/>
        </w:rPr>
        <w:t> цієї статті, становить:</w:t>
      </w:r>
    </w:p>
    <w:p w14:paraId="44C1C279"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23" w:name="n427"/>
      <w:bookmarkEnd w:id="423"/>
      <w:r w:rsidRPr="008564B8">
        <w:rPr>
          <w:rFonts w:ascii="Times New Roman" w:eastAsia="Times New Roman" w:hAnsi="Times New Roman" w:cs="Times New Roman"/>
          <w:color w:val="333333"/>
          <w:sz w:val="24"/>
          <w:szCs w:val="24"/>
          <w:lang w:eastAsia="uk-UA"/>
        </w:rPr>
        <w:t>1) 6 відсотків - для ціни продажу, еквівалентної від 50 євро до 3000 євро включно;</w:t>
      </w:r>
    </w:p>
    <w:p w14:paraId="584E7FE9"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24" w:name="n428"/>
      <w:bookmarkEnd w:id="424"/>
      <w:r w:rsidRPr="008564B8">
        <w:rPr>
          <w:rFonts w:ascii="Times New Roman" w:eastAsia="Times New Roman" w:hAnsi="Times New Roman" w:cs="Times New Roman"/>
          <w:color w:val="333333"/>
          <w:sz w:val="24"/>
          <w:szCs w:val="24"/>
          <w:lang w:eastAsia="uk-UA"/>
        </w:rPr>
        <w:t>2) 5 відсотків - для ціни продажу, еквівалентної від 3000,01 євро до 50 000 євро включно;</w:t>
      </w:r>
    </w:p>
    <w:p w14:paraId="568DF352"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25" w:name="n429"/>
      <w:bookmarkEnd w:id="425"/>
      <w:r w:rsidRPr="008564B8">
        <w:rPr>
          <w:rFonts w:ascii="Times New Roman" w:eastAsia="Times New Roman" w:hAnsi="Times New Roman" w:cs="Times New Roman"/>
          <w:color w:val="333333"/>
          <w:sz w:val="24"/>
          <w:szCs w:val="24"/>
          <w:lang w:eastAsia="uk-UA"/>
        </w:rPr>
        <w:t>3) 3 відсотки - для діапазону ціни продажу, еквівалентної від 50 000,01 євро до 200 000 євро;</w:t>
      </w:r>
    </w:p>
    <w:p w14:paraId="1EBC7D4A"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26" w:name="n430"/>
      <w:bookmarkEnd w:id="426"/>
      <w:r w:rsidRPr="008564B8">
        <w:rPr>
          <w:rFonts w:ascii="Times New Roman" w:eastAsia="Times New Roman" w:hAnsi="Times New Roman" w:cs="Times New Roman"/>
          <w:color w:val="333333"/>
          <w:sz w:val="24"/>
          <w:szCs w:val="24"/>
          <w:lang w:eastAsia="uk-UA"/>
        </w:rPr>
        <w:t>4) 1 відсоток - для діапазону ціни продажу, еквівалентної від  200 000,01 євро до 350 000 євро;</w:t>
      </w:r>
    </w:p>
    <w:p w14:paraId="401F33F5"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27" w:name="n431"/>
      <w:bookmarkEnd w:id="427"/>
      <w:r w:rsidRPr="008564B8">
        <w:rPr>
          <w:rFonts w:ascii="Times New Roman" w:eastAsia="Times New Roman" w:hAnsi="Times New Roman" w:cs="Times New Roman"/>
          <w:color w:val="333333"/>
          <w:sz w:val="24"/>
          <w:szCs w:val="24"/>
          <w:lang w:eastAsia="uk-UA"/>
        </w:rPr>
        <w:t>5) 0,5 відсотка - для діапазону ціни продажу, еквівалентної від 350 000,01 євро до 500 000 євро;</w:t>
      </w:r>
    </w:p>
    <w:p w14:paraId="08192110"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28" w:name="n432"/>
      <w:bookmarkEnd w:id="428"/>
      <w:r w:rsidRPr="008564B8">
        <w:rPr>
          <w:rFonts w:ascii="Times New Roman" w:eastAsia="Times New Roman" w:hAnsi="Times New Roman" w:cs="Times New Roman"/>
          <w:color w:val="333333"/>
          <w:sz w:val="24"/>
          <w:szCs w:val="24"/>
          <w:lang w:eastAsia="uk-UA"/>
        </w:rPr>
        <w:t>6) 0,25 відсотка - для ціни продажу вище еквівалентної 500 000 євро.</w:t>
      </w:r>
    </w:p>
    <w:p w14:paraId="47161B3C"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29" w:name="n433"/>
      <w:bookmarkEnd w:id="429"/>
      <w:r w:rsidRPr="008564B8">
        <w:rPr>
          <w:rFonts w:ascii="Times New Roman" w:eastAsia="Times New Roman" w:hAnsi="Times New Roman" w:cs="Times New Roman"/>
          <w:color w:val="333333"/>
          <w:sz w:val="24"/>
          <w:szCs w:val="24"/>
          <w:lang w:eastAsia="uk-UA"/>
        </w:rPr>
        <w:t>При цьому загальний розмір справедливої винагороди за кожний наступний продаж одного оригіналу твору, зазначеного у </w:t>
      </w:r>
      <w:hyperlink r:id="rId60" w:anchor="n422" w:history="1">
        <w:r w:rsidRPr="008564B8">
          <w:rPr>
            <w:rFonts w:ascii="Times New Roman" w:eastAsia="Times New Roman" w:hAnsi="Times New Roman" w:cs="Times New Roman"/>
            <w:color w:val="000000"/>
            <w:sz w:val="24"/>
            <w:szCs w:val="24"/>
            <w:lang w:eastAsia="uk-UA"/>
          </w:rPr>
          <w:t>частині першій</w:t>
        </w:r>
      </w:hyperlink>
      <w:r w:rsidRPr="008564B8">
        <w:rPr>
          <w:rFonts w:ascii="Times New Roman" w:eastAsia="Times New Roman" w:hAnsi="Times New Roman" w:cs="Times New Roman"/>
          <w:color w:val="333333"/>
          <w:sz w:val="24"/>
          <w:szCs w:val="24"/>
          <w:lang w:eastAsia="uk-UA"/>
        </w:rPr>
        <w:t> цієї статті, що йде за першим його відчуженням, не може перевищувати суму, еквівалентну 12 500 євро.</w:t>
      </w:r>
    </w:p>
    <w:p w14:paraId="361F9E05"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30" w:name="n434"/>
      <w:bookmarkEnd w:id="430"/>
      <w:r w:rsidRPr="008564B8">
        <w:rPr>
          <w:rFonts w:ascii="Times New Roman" w:eastAsia="Times New Roman" w:hAnsi="Times New Roman" w:cs="Times New Roman"/>
          <w:color w:val="333333"/>
          <w:sz w:val="24"/>
          <w:szCs w:val="24"/>
          <w:lang w:eastAsia="uk-UA"/>
        </w:rPr>
        <w:t>Визначення еквівалентної у євро ціни продажу здійснюється за офіційним курсом, встановленим Національним банком України на день продажу твору мистецтва.</w:t>
      </w:r>
    </w:p>
    <w:p w14:paraId="75FDFBC2"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31" w:name="n435"/>
      <w:bookmarkEnd w:id="431"/>
      <w:r w:rsidRPr="008564B8">
        <w:rPr>
          <w:rFonts w:ascii="Times New Roman" w:eastAsia="Times New Roman" w:hAnsi="Times New Roman" w:cs="Times New Roman"/>
          <w:color w:val="333333"/>
          <w:sz w:val="24"/>
          <w:szCs w:val="24"/>
          <w:lang w:eastAsia="uk-UA"/>
        </w:rPr>
        <w:t>3. Сплата справедливої винагороди за право слідування не здійснюється, якщо:</w:t>
      </w:r>
    </w:p>
    <w:p w14:paraId="2BB0286E"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32" w:name="n436"/>
      <w:bookmarkEnd w:id="432"/>
      <w:r w:rsidRPr="008564B8">
        <w:rPr>
          <w:rFonts w:ascii="Times New Roman" w:eastAsia="Times New Roman" w:hAnsi="Times New Roman" w:cs="Times New Roman"/>
          <w:color w:val="333333"/>
          <w:sz w:val="24"/>
          <w:szCs w:val="24"/>
          <w:lang w:eastAsia="uk-UA"/>
        </w:rPr>
        <w:t>1) наступний продаж оригіналу твору, зазначеного у </w:t>
      </w:r>
      <w:hyperlink r:id="rId61" w:anchor="n422" w:history="1">
        <w:r w:rsidRPr="008564B8">
          <w:rPr>
            <w:rFonts w:ascii="Times New Roman" w:eastAsia="Times New Roman" w:hAnsi="Times New Roman" w:cs="Times New Roman"/>
            <w:color w:val="000000"/>
            <w:sz w:val="24"/>
            <w:szCs w:val="24"/>
            <w:lang w:eastAsia="uk-UA"/>
          </w:rPr>
          <w:t>частині першій</w:t>
        </w:r>
      </w:hyperlink>
      <w:r w:rsidRPr="008564B8">
        <w:rPr>
          <w:rFonts w:ascii="Times New Roman" w:eastAsia="Times New Roman" w:hAnsi="Times New Roman" w:cs="Times New Roman"/>
          <w:color w:val="333333"/>
          <w:sz w:val="24"/>
          <w:szCs w:val="24"/>
          <w:lang w:eastAsia="uk-UA"/>
        </w:rPr>
        <w:t> цієї статті, та його придбання здійснюються фізичними особами без участі осіб, що здійснюють торгівлю твором, зазначеним у </w:t>
      </w:r>
      <w:hyperlink r:id="rId62" w:anchor="n422" w:history="1">
        <w:r w:rsidRPr="008564B8">
          <w:rPr>
            <w:rFonts w:ascii="Times New Roman" w:eastAsia="Times New Roman" w:hAnsi="Times New Roman" w:cs="Times New Roman"/>
            <w:color w:val="000000"/>
            <w:sz w:val="24"/>
            <w:szCs w:val="24"/>
            <w:lang w:eastAsia="uk-UA"/>
          </w:rPr>
          <w:t>частині першій</w:t>
        </w:r>
      </w:hyperlink>
      <w:r w:rsidRPr="008564B8">
        <w:rPr>
          <w:rFonts w:ascii="Times New Roman" w:eastAsia="Times New Roman" w:hAnsi="Times New Roman" w:cs="Times New Roman"/>
          <w:color w:val="333333"/>
          <w:sz w:val="24"/>
          <w:szCs w:val="24"/>
          <w:lang w:eastAsia="uk-UA"/>
        </w:rPr>
        <w:t xml:space="preserve"> цієї статті, крім випадків, коли їх відчуження (наступний продаж) здійснюється внаслідок публічної пропозиції наступного продажу за допомогою мережі Інтернет (через соціальні мережі, Інтернет-форуми, групи, платформи онлайн-оголошень, торгові майданчики, </w:t>
      </w:r>
      <w:proofErr w:type="spellStart"/>
      <w:r w:rsidRPr="008564B8">
        <w:rPr>
          <w:rFonts w:ascii="Times New Roman" w:eastAsia="Times New Roman" w:hAnsi="Times New Roman" w:cs="Times New Roman"/>
          <w:color w:val="333333"/>
          <w:sz w:val="24"/>
          <w:szCs w:val="24"/>
          <w:lang w:eastAsia="uk-UA"/>
        </w:rPr>
        <w:t>маркетплейси</w:t>
      </w:r>
      <w:proofErr w:type="spellEnd"/>
      <w:r w:rsidRPr="008564B8">
        <w:rPr>
          <w:rFonts w:ascii="Times New Roman" w:eastAsia="Times New Roman" w:hAnsi="Times New Roman" w:cs="Times New Roman"/>
          <w:color w:val="333333"/>
          <w:sz w:val="24"/>
          <w:szCs w:val="24"/>
          <w:lang w:eastAsia="uk-UA"/>
        </w:rPr>
        <w:t>, торги, тендери тощо);</w:t>
      </w:r>
    </w:p>
    <w:p w14:paraId="200BCD9E"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33" w:name="n437"/>
      <w:bookmarkEnd w:id="433"/>
      <w:r w:rsidRPr="008564B8">
        <w:rPr>
          <w:rFonts w:ascii="Times New Roman" w:eastAsia="Times New Roman" w:hAnsi="Times New Roman" w:cs="Times New Roman"/>
          <w:color w:val="333333"/>
          <w:sz w:val="24"/>
          <w:szCs w:val="24"/>
          <w:lang w:eastAsia="uk-UA"/>
        </w:rPr>
        <w:t>2) ціна наступного продажу оригіналу твору, зазначеного у </w:t>
      </w:r>
      <w:hyperlink r:id="rId63" w:anchor="n422" w:history="1">
        <w:r w:rsidRPr="008564B8">
          <w:rPr>
            <w:rFonts w:ascii="Times New Roman" w:eastAsia="Times New Roman" w:hAnsi="Times New Roman" w:cs="Times New Roman"/>
            <w:color w:val="000000"/>
            <w:sz w:val="24"/>
            <w:szCs w:val="24"/>
            <w:lang w:eastAsia="uk-UA"/>
          </w:rPr>
          <w:t>частині першій</w:t>
        </w:r>
      </w:hyperlink>
      <w:r w:rsidRPr="008564B8">
        <w:rPr>
          <w:rFonts w:ascii="Times New Roman" w:eastAsia="Times New Roman" w:hAnsi="Times New Roman" w:cs="Times New Roman"/>
          <w:color w:val="333333"/>
          <w:sz w:val="24"/>
          <w:szCs w:val="24"/>
          <w:lang w:eastAsia="uk-UA"/>
        </w:rPr>
        <w:t> цієї статті, складає суму, яка не перевищує еквівалент 50 євро.</w:t>
      </w:r>
    </w:p>
    <w:p w14:paraId="7FDBEF13"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34" w:name="n438"/>
      <w:bookmarkEnd w:id="434"/>
      <w:r w:rsidRPr="008564B8">
        <w:rPr>
          <w:rFonts w:ascii="Times New Roman" w:eastAsia="Times New Roman" w:hAnsi="Times New Roman" w:cs="Times New Roman"/>
          <w:color w:val="333333"/>
          <w:sz w:val="24"/>
          <w:szCs w:val="24"/>
          <w:lang w:eastAsia="uk-UA"/>
        </w:rPr>
        <w:t>4. У разі наступного продажу оригіналу твору, зазначеного у </w:t>
      </w:r>
      <w:hyperlink r:id="rId64" w:anchor="n422" w:history="1">
        <w:r w:rsidRPr="008564B8">
          <w:rPr>
            <w:rFonts w:ascii="Times New Roman" w:eastAsia="Times New Roman" w:hAnsi="Times New Roman" w:cs="Times New Roman"/>
            <w:color w:val="000000"/>
            <w:sz w:val="24"/>
            <w:szCs w:val="24"/>
            <w:lang w:eastAsia="uk-UA"/>
          </w:rPr>
          <w:t>частині першій</w:t>
        </w:r>
      </w:hyperlink>
      <w:r w:rsidRPr="008564B8">
        <w:rPr>
          <w:rFonts w:ascii="Times New Roman" w:eastAsia="Times New Roman" w:hAnsi="Times New Roman" w:cs="Times New Roman"/>
          <w:color w:val="333333"/>
          <w:sz w:val="24"/>
          <w:szCs w:val="24"/>
          <w:lang w:eastAsia="uk-UA"/>
        </w:rPr>
        <w:t> цієї статті, через аукціони, галереї, салони, крамниці тощо, обов’язок щодо сплати автору (спадкоємцям автора) справедливої винагороди за право слідування покладено на осіб, що здійснюють торгівлю творами мистецтва (аукціони, галереї, салони, крамниці тощо), незалежно від того, чи дана особа діє від свого імені, чи від імені власника оригіналу твору, а у випадку відчуження оригіналу твору, зазначеного у </w:t>
      </w:r>
      <w:hyperlink r:id="rId65" w:anchor="n422" w:history="1">
        <w:r w:rsidRPr="008564B8">
          <w:rPr>
            <w:rFonts w:ascii="Times New Roman" w:eastAsia="Times New Roman" w:hAnsi="Times New Roman" w:cs="Times New Roman"/>
            <w:color w:val="000000"/>
            <w:sz w:val="24"/>
            <w:szCs w:val="24"/>
            <w:lang w:eastAsia="uk-UA"/>
          </w:rPr>
          <w:t>частині першій</w:t>
        </w:r>
      </w:hyperlink>
      <w:r w:rsidRPr="008564B8">
        <w:rPr>
          <w:rFonts w:ascii="Times New Roman" w:eastAsia="Times New Roman" w:hAnsi="Times New Roman" w:cs="Times New Roman"/>
          <w:color w:val="333333"/>
          <w:sz w:val="24"/>
          <w:szCs w:val="24"/>
          <w:lang w:eastAsia="uk-UA"/>
        </w:rPr>
        <w:t> цієї статті, внаслідок публічної пропозиції продажу за допомогою мережі Інтернет (через соціальні мережі, Інтернет-форуми, групи, платформи онлайн-оголошень, онлайн-аукціони, торгові майданчики (</w:t>
      </w:r>
      <w:proofErr w:type="spellStart"/>
      <w:r w:rsidRPr="008564B8">
        <w:rPr>
          <w:rFonts w:ascii="Times New Roman" w:eastAsia="Times New Roman" w:hAnsi="Times New Roman" w:cs="Times New Roman"/>
          <w:color w:val="333333"/>
          <w:sz w:val="24"/>
          <w:szCs w:val="24"/>
          <w:lang w:eastAsia="uk-UA"/>
        </w:rPr>
        <w:t>маркетплейси</w:t>
      </w:r>
      <w:proofErr w:type="spellEnd"/>
      <w:r w:rsidRPr="008564B8">
        <w:rPr>
          <w:rFonts w:ascii="Times New Roman" w:eastAsia="Times New Roman" w:hAnsi="Times New Roman" w:cs="Times New Roman"/>
          <w:color w:val="333333"/>
          <w:sz w:val="24"/>
          <w:szCs w:val="24"/>
          <w:lang w:eastAsia="uk-UA"/>
        </w:rPr>
        <w:t xml:space="preserve">), торги, тендери тощо), сплата справедливої винагороди за право слідування проводиться безпосередньо особами, що здійснюють публічну пропозицію продажу оригіналу твору, зазначеного у частині першій цієї статті, за допомогою мережі Інтернет (через соціальні </w:t>
      </w:r>
      <w:r w:rsidRPr="008564B8">
        <w:rPr>
          <w:rFonts w:ascii="Times New Roman" w:eastAsia="Times New Roman" w:hAnsi="Times New Roman" w:cs="Times New Roman"/>
          <w:color w:val="333333"/>
          <w:sz w:val="24"/>
          <w:szCs w:val="24"/>
          <w:lang w:eastAsia="uk-UA"/>
        </w:rPr>
        <w:lastRenderedPageBreak/>
        <w:t xml:space="preserve">мережі, Інтернет-форуми, групи, платформи онлайн-оголошень, онлайн-аукціони торгові майданчики, </w:t>
      </w:r>
      <w:proofErr w:type="spellStart"/>
      <w:r w:rsidRPr="008564B8">
        <w:rPr>
          <w:rFonts w:ascii="Times New Roman" w:eastAsia="Times New Roman" w:hAnsi="Times New Roman" w:cs="Times New Roman"/>
          <w:color w:val="333333"/>
          <w:sz w:val="24"/>
          <w:szCs w:val="24"/>
          <w:lang w:eastAsia="uk-UA"/>
        </w:rPr>
        <w:t>маркетплейси</w:t>
      </w:r>
      <w:proofErr w:type="spellEnd"/>
      <w:r w:rsidRPr="008564B8">
        <w:rPr>
          <w:rFonts w:ascii="Times New Roman" w:eastAsia="Times New Roman" w:hAnsi="Times New Roman" w:cs="Times New Roman"/>
          <w:color w:val="333333"/>
          <w:sz w:val="24"/>
          <w:szCs w:val="24"/>
          <w:lang w:eastAsia="uk-UA"/>
        </w:rPr>
        <w:t>, торги, тендери тощо).</w:t>
      </w:r>
    </w:p>
    <w:p w14:paraId="336FB373"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35" w:name="n439"/>
      <w:bookmarkEnd w:id="435"/>
      <w:r w:rsidRPr="008564B8">
        <w:rPr>
          <w:rFonts w:ascii="Times New Roman" w:eastAsia="Times New Roman" w:hAnsi="Times New Roman" w:cs="Times New Roman"/>
          <w:color w:val="333333"/>
          <w:sz w:val="24"/>
          <w:szCs w:val="24"/>
          <w:lang w:eastAsia="uk-UA"/>
        </w:rPr>
        <w:t>5. Особи, які здійснюють наступний продаж (публічну пропозицію) оригіналу твору, зазначеного у </w:t>
      </w:r>
      <w:hyperlink r:id="rId66" w:anchor="n422" w:history="1">
        <w:r w:rsidRPr="008564B8">
          <w:rPr>
            <w:rFonts w:ascii="Times New Roman" w:eastAsia="Times New Roman" w:hAnsi="Times New Roman" w:cs="Times New Roman"/>
            <w:color w:val="000000"/>
            <w:sz w:val="24"/>
            <w:szCs w:val="24"/>
            <w:lang w:eastAsia="uk-UA"/>
          </w:rPr>
          <w:t>частині першій</w:t>
        </w:r>
      </w:hyperlink>
      <w:r w:rsidRPr="008564B8">
        <w:rPr>
          <w:rFonts w:ascii="Times New Roman" w:eastAsia="Times New Roman" w:hAnsi="Times New Roman" w:cs="Times New Roman"/>
          <w:color w:val="333333"/>
          <w:sz w:val="24"/>
          <w:szCs w:val="24"/>
          <w:lang w:eastAsia="uk-UA"/>
        </w:rPr>
        <w:t> цієї статті, зобов’язані повідомляти організацію колективного управління, акредитовану у сфері обов’язкового колективного управління щодо права слідування, про наступний продаж у місячний строк з дати такого продажу, надавати цій організації відомості, необхідні для збирання і розподілу винагороди, і сплачувати цій організації справедливу винагороду протягом 10 днів з моменту надання інформації про наступний продаж зазначеного оригіналу твору.</w:t>
      </w:r>
    </w:p>
    <w:p w14:paraId="5F440CE1"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36" w:name="n440"/>
      <w:bookmarkEnd w:id="436"/>
      <w:r w:rsidRPr="008564B8">
        <w:rPr>
          <w:rFonts w:ascii="Times New Roman" w:eastAsia="Times New Roman" w:hAnsi="Times New Roman" w:cs="Times New Roman"/>
          <w:b/>
          <w:bCs/>
          <w:color w:val="333333"/>
          <w:sz w:val="24"/>
          <w:szCs w:val="24"/>
          <w:lang w:eastAsia="uk-UA"/>
        </w:rPr>
        <w:t>Стаття 31. </w:t>
      </w:r>
      <w:r w:rsidRPr="008564B8">
        <w:rPr>
          <w:rFonts w:ascii="Times New Roman" w:eastAsia="Times New Roman" w:hAnsi="Times New Roman" w:cs="Times New Roman"/>
          <w:color w:val="333333"/>
          <w:sz w:val="24"/>
          <w:szCs w:val="24"/>
          <w:lang w:eastAsia="uk-UA"/>
        </w:rPr>
        <w:t>Строк чинності авторського права</w:t>
      </w:r>
    </w:p>
    <w:p w14:paraId="50AF063A"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37" w:name="n441"/>
      <w:bookmarkEnd w:id="437"/>
      <w:r w:rsidRPr="008564B8">
        <w:rPr>
          <w:rFonts w:ascii="Times New Roman" w:eastAsia="Times New Roman" w:hAnsi="Times New Roman" w:cs="Times New Roman"/>
          <w:color w:val="333333"/>
          <w:sz w:val="24"/>
          <w:szCs w:val="24"/>
          <w:lang w:eastAsia="uk-UA"/>
        </w:rPr>
        <w:t>1. Авторське право на твір є чинним з моменту створення твору.</w:t>
      </w:r>
    </w:p>
    <w:p w14:paraId="658ECDE3"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38" w:name="n442"/>
      <w:bookmarkEnd w:id="438"/>
      <w:r w:rsidRPr="008564B8">
        <w:rPr>
          <w:rFonts w:ascii="Times New Roman" w:eastAsia="Times New Roman" w:hAnsi="Times New Roman" w:cs="Times New Roman"/>
          <w:color w:val="333333"/>
          <w:sz w:val="24"/>
          <w:szCs w:val="24"/>
          <w:lang w:eastAsia="uk-UA"/>
        </w:rPr>
        <w:t>2. Строк чинності майнових прав інтелектуальної власності на твір спливає через 70 років, що обчислюються з 1 січня року, наступного за роком смерті автора, крім випадків, передбачених частинами </w:t>
      </w:r>
      <w:hyperlink r:id="rId67" w:anchor="n443" w:history="1">
        <w:r w:rsidRPr="008564B8">
          <w:rPr>
            <w:rFonts w:ascii="Times New Roman" w:eastAsia="Times New Roman" w:hAnsi="Times New Roman" w:cs="Times New Roman"/>
            <w:color w:val="000000"/>
            <w:sz w:val="24"/>
            <w:szCs w:val="24"/>
            <w:lang w:eastAsia="uk-UA"/>
          </w:rPr>
          <w:t>третьою - шостою</w:t>
        </w:r>
      </w:hyperlink>
      <w:r w:rsidRPr="008564B8">
        <w:rPr>
          <w:rFonts w:ascii="Times New Roman" w:eastAsia="Times New Roman" w:hAnsi="Times New Roman" w:cs="Times New Roman"/>
          <w:color w:val="333333"/>
          <w:sz w:val="24"/>
          <w:szCs w:val="24"/>
          <w:lang w:eastAsia="uk-UA"/>
        </w:rPr>
        <w:t> цієї статті.</w:t>
      </w:r>
    </w:p>
    <w:p w14:paraId="327D701B"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39" w:name="n443"/>
      <w:bookmarkEnd w:id="439"/>
      <w:r w:rsidRPr="008564B8">
        <w:rPr>
          <w:rFonts w:ascii="Times New Roman" w:eastAsia="Times New Roman" w:hAnsi="Times New Roman" w:cs="Times New Roman"/>
          <w:color w:val="333333"/>
          <w:sz w:val="24"/>
          <w:szCs w:val="24"/>
          <w:lang w:eastAsia="uk-UA"/>
        </w:rPr>
        <w:t>3. Для творів, оприлюднених анонімно або під псевдонімом, строк чинності майнових прав інтелектуальної власності на твір спливає через 70 років, що обчислюються з 1 січня року, наступного за роком, в якому твір було оприлюднено. Якщо взятий автором псевдонім не викликає сумніву щодо особи автора або якщо авторство твору, оприлюдненого анонімно або під псевдонімом, розкривається не пізніше ніж через 70 років після оприлюднення твору, застосовується строк, передбачений </w:t>
      </w:r>
      <w:hyperlink r:id="rId68" w:anchor="n442" w:history="1">
        <w:r w:rsidRPr="008564B8">
          <w:rPr>
            <w:rFonts w:ascii="Times New Roman" w:eastAsia="Times New Roman" w:hAnsi="Times New Roman" w:cs="Times New Roman"/>
            <w:color w:val="000000"/>
            <w:sz w:val="24"/>
            <w:szCs w:val="24"/>
            <w:lang w:eastAsia="uk-UA"/>
          </w:rPr>
          <w:t>частиною другою</w:t>
        </w:r>
      </w:hyperlink>
      <w:r w:rsidRPr="008564B8">
        <w:rPr>
          <w:rFonts w:ascii="Times New Roman" w:eastAsia="Times New Roman" w:hAnsi="Times New Roman" w:cs="Times New Roman"/>
          <w:color w:val="333333"/>
          <w:sz w:val="24"/>
          <w:szCs w:val="24"/>
          <w:lang w:eastAsia="uk-UA"/>
        </w:rPr>
        <w:t> цієї статті.</w:t>
      </w:r>
    </w:p>
    <w:p w14:paraId="11429234"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40" w:name="n444"/>
      <w:bookmarkEnd w:id="440"/>
      <w:r w:rsidRPr="008564B8">
        <w:rPr>
          <w:rFonts w:ascii="Times New Roman" w:eastAsia="Times New Roman" w:hAnsi="Times New Roman" w:cs="Times New Roman"/>
          <w:color w:val="333333"/>
          <w:sz w:val="24"/>
          <w:szCs w:val="24"/>
          <w:lang w:eastAsia="uk-UA"/>
        </w:rPr>
        <w:t>4. Строк чинності майнових прав інтелектуальної власності на твір, створений у співавторстві, спливає через 70 років, що обчислюються з 1 січня року, наступного за роком смерті останнього співавтора. Строк чинності майнових прав інтелектуальної власності на аудіовізуальний твір спливає через 70 років, що обчислюються з 1 січня року, наступного за роком смерті останнього з авторів, визначених </w:t>
      </w:r>
      <w:hyperlink r:id="rId69" w:anchor="n267" w:history="1">
        <w:r w:rsidRPr="008564B8">
          <w:rPr>
            <w:rFonts w:ascii="Times New Roman" w:eastAsia="Times New Roman" w:hAnsi="Times New Roman" w:cs="Times New Roman"/>
            <w:color w:val="000000"/>
            <w:sz w:val="24"/>
            <w:szCs w:val="24"/>
            <w:lang w:eastAsia="uk-UA"/>
          </w:rPr>
          <w:t>частиною першою</w:t>
        </w:r>
      </w:hyperlink>
      <w:r w:rsidRPr="008564B8">
        <w:rPr>
          <w:rFonts w:ascii="Times New Roman" w:eastAsia="Times New Roman" w:hAnsi="Times New Roman" w:cs="Times New Roman"/>
          <w:color w:val="333333"/>
          <w:sz w:val="24"/>
          <w:szCs w:val="24"/>
          <w:lang w:eastAsia="uk-UA"/>
        </w:rPr>
        <w:t> статті 16 цього Закону.</w:t>
      </w:r>
    </w:p>
    <w:p w14:paraId="41EF98ED"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41" w:name="n445"/>
      <w:bookmarkEnd w:id="441"/>
      <w:r w:rsidRPr="008564B8">
        <w:rPr>
          <w:rFonts w:ascii="Times New Roman" w:eastAsia="Times New Roman" w:hAnsi="Times New Roman" w:cs="Times New Roman"/>
          <w:color w:val="333333"/>
          <w:sz w:val="24"/>
          <w:szCs w:val="24"/>
          <w:lang w:eastAsia="uk-UA"/>
        </w:rPr>
        <w:t xml:space="preserve">5. У разі якщо твір у його повному обсязі оприлюднюється не одночасно, а послідовно у часі томами, частинами, випусками, серіями тощо і строк чинності майнових прав інтелектуальної власності починається з дати, коли твір був </w:t>
      </w:r>
      <w:proofErr w:type="spellStart"/>
      <w:r w:rsidRPr="008564B8">
        <w:rPr>
          <w:rFonts w:ascii="Times New Roman" w:eastAsia="Times New Roman" w:hAnsi="Times New Roman" w:cs="Times New Roman"/>
          <w:color w:val="333333"/>
          <w:sz w:val="24"/>
          <w:szCs w:val="24"/>
          <w:lang w:eastAsia="uk-UA"/>
        </w:rPr>
        <w:t>правомірно</w:t>
      </w:r>
      <w:proofErr w:type="spellEnd"/>
      <w:r w:rsidRPr="008564B8">
        <w:rPr>
          <w:rFonts w:ascii="Times New Roman" w:eastAsia="Times New Roman" w:hAnsi="Times New Roman" w:cs="Times New Roman"/>
          <w:color w:val="333333"/>
          <w:sz w:val="24"/>
          <w:szCs w:val="24"/>
          <w:lang w:eastAsia="uk-UA"/>
        </w:rPr>
        <w:t xml:space="preserve"> оприлюднений, строк чинності майнових прав інтелектуальної власності на такий твір визначається окремо для кожної оприлюдненої частини твору.</w:t>
      </w:r>
    </w:p>
    <w:p w14:paraId="1FCA933E"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42" w:name="n446"/>
      <w:bookmarkEnd w:id="442"/>
      <w:r w:rsidRPr="008564B8">
        <w:rPr>
          <w:rFonts w:ascii="Times New Roman" w:eastAsia="Times New Roman" w:hAnsi="Times New Roman" w:cs="Times New Roman"/>
          <w:color w:val="333333"/>
          <w:sz w:val="24"/>
          <w:szCs w:val="24"/>
          <w:lang w:eastAsia="uk-UA"/>
        </w:rPr>
        <w:t>6. Строк чинності майнових прав інтелектуальної власності на твір посмертно реабілітованого автора спливає через 70 років, що обчислюються  з 1 січня року, наступного за роком реабілітації автора.</w:t>
      </w:r>
    </w:p>
    <w:p w14:paraId="397F6E84"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43" w:name="n447"/>
      <w:bookmarkEnd w:id="443"/>
      <w:r w:rsidRPr="008564B8">
        <w:rPr>
          <w:rFonts w:ascii="Times New Roman" w:eastAsia="Times New Roman" w:hAnsi="Times New Roman" w:cs="Times New Roman"/>
          <w:color w:val="333333"/>
          <w:sz w:val="24"/>
          <w:szCs w:val="24"/>
          <w:lang w:eastAsia="uk-UA"/>
        </w:rPr>
        <w:t xml:space="preserve">7. Якщо твір, для якого строк чинності майнових прав інтелектуальної власності обчислюється не від смерті автора (одного із співавторів або одного з авторів), не був </w:t>
      </w:r>
      <w:proofErr w:type="spellStart"/>
      <w:r w:rsidRPr="008564B8">
        <w:rPr>
          <w:rFonts w:ascii="Times New Roman" w:eastAsia="Times New Roman" w:hAnsi="Times New Roman" w:cs="Times New Roman"/>
          <w:color w:val="333333"/>
          <w:sz w:val="24"/>
          <w:szCs w:val="24"/>
          <w:lang w:eastAsia="uk-UA"/>
        </w:rPr>
        <w:t>правомірно</w:t>
      </w:r>
      <w:proofErr w:type="spellEnd"/>
      <w:r w:rsidRPr="008564B8">
        <w:rPr>
          <w:rFonts w:ascii="Times New Roman" w:eastAsia="Times New Roman" w:hAnsi="Times New Roman" w:cs="Times New Roman"/>
          <w:color w:val="333333"/>
          <w:sz w:val="24"/>
          <w:szCs w:val="24"/>
          <w:lang w:eastAsia="uk-UA"/>
        </w:rPr>
        <w:t xml:space="preserve"> оприлюднений протягом 70 років з дня його створення, чинність майнових прав інтелектуальної власності на такий твір припиняється.</w:t>
      </w:r>
    </w:p>
    <w:p w14:paraId="68BF923F"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44" w:name="n448"/>
      <w:bookmarkEnd w:id="444"/>
      <w:r w:rsidRPr="008564B8">
        <w:rPr>
          <w:rFonts w:ascii="Times New Roman" w:eastAsia="Times New Roman" w:hAnsi="Times New Roman" w:cs="Times New Roman"/>
          <w:color w:val="333333"/>
          <w:sz w:val="24"/>
          <w:szCs w:val="24"/>
          <w:lang w:eastAsia="uk-UA"/>
        </w:rPr>
        <w:t xml:space="preserve">8. Будь-яка особа, яка вперше </w:t>
      </w:r>
      <w:proofErr w:type="spellStart"/>
      <w:r w:rsidRPr="008564B8">
        <w:rPr>
          <w:rFonts w:ascii="Times New Roman" w:eastAsia="Times New Roman" w:hAnsi="Times New Roman" w:cs="Times New Roman"/>
          <w:color w:val="333333"/>
          <w:sz w:val="24"/>
          <w:szCs w:val="24"/>
          <w:lang w:eastAsia="uk-UA"/>
        </w:rPr>
        <w:t>правомірно</w:t>
      </w:r>
      <w:proofErr w:type="spellEnd"/>
      <w:r w:rsidRPr="008564B8">
        <w:rPr>
          <w:rFonts w:ascii="Times New Roman" w:eastAsia="Times New Roman" w:hAnsi="Times New Roman" w:cs="Times New Roman"/>
          <w:color w:val="333333"/>
          <w:sz w:val="24"/>
          <w:szCs w:val="24"/>
          <w:lang w:eastAsia="uk-UA"/>
        </w:rPr>
        <w:t xml:space="preserve"> оприлюднить неоприлюднений твір після закінчення строку чинності майнових прав інтелектуальної власності на нього, користується охороною, що є рівноцінною охороні майнових прав інтелектуальної власності на твір. Строк чинності таких прав становить 30 років від дати першого правомірного оприлюднення - для творів науки та творів критичного характеру, 25 років від дати першого правомірного оприлюднення - для всіх інших творів.</w:t>
      </w:r>
    </w:p>
    <w:p w14:paraId="185A61FE"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45" w:name="n449"/>
      <w:bookmarkEnd w:id="445"/>
      <w:r w:rsidRPr="008564B8">
        <w:rPr>
          <w:rFonts w:ascii="Times New Roman" w:eastAsia="Times New Roman" w:hAnsi="Times New Roman" w:cs="Times New Roman"/>
          <w:color w:val="333333"/>
          <w:sz w:val="24"/>
          <w:szCs w:val="24"/>
          <w:lang w:eastAsia="uk-UA"/>
        </w:rPr>
        <w:t>9. Особисті немайнові права автора, передбачені </w:t>
      </w:r>
      <w:hyperlink r:id="rId70" w:anchor="n217" w:history="1">
        <w:r w:rsidRPr="008564B8">
          <w:rPr>
            <w:rFonts w:ascii="Times New Roman" w:eastAsia="Times New Roman" w:hAnsi="Times New Roman" w:cs="Times New Roman"/>
            <w:color w:val="000000"/>
            <w:sz w:val="24"/>
            <w:szCs w:val="24"/>
            <w:lang w:eastAsia="uk-UA"/>
          </w:rPr>
          <w:t>статтею 11</w:t>
        </w:r>
      </w:hyperlink>
      <w:r w:rsidRPr="008564B8">
        <w:rPr>
          <w:rFonts w:ascii="Times New Roman" w:eastAsia="Times New Roman" w:hAnsi="Times New Roman" w:cs="Times New Roman"/>
          <w:color w:val="333333"/>
          <w:sz w:val="24"/>
          <w:szCs w:val="24"/>
          <w:lang w:eastAsia="uk-UA"/>
        </w:rPr>
        <w:t> цього Закону, охороняються безстроково.</w:t>
      </w:r>
    </w:p>
    <w:p w14:paraId="5E6DFE5A"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46" w:name="n450"/>
      <w:bookmarkEnd w:id="446"/>
      <w:r w:rsidRPr="008564B8">
        <w:rPr>
          <w:rFonts w:ascii="Times New Roman" w:eastAsia="Times New Roman" w:hAnsi="Times New Roman" w:cs="Times New Roman"/>
          <w:b/>
          <w:bCs/>
          <w:color w:val="333333"/>
          <w:sz w:val="24"/>
          <w:szCs w:val="24"/>
          <w:lang w:eastAsia="uk-UA"/>
        </w:rPr>
        <w:t>Стаття 32. </w:t>
      </w:r>
      <w:r w:rsidRPr="008564B8">
        <w:rPr>
          <w:rFonts w:ascii="Times New Roman" w:eastAsia="Times New Roman" w:hAnsi="Times New Roman" w:cs="Times New Roman"/>
          <w:color w:val="333333"/>
          <w:sz w:val="24"/>
          <w:szCs w:val="24"/>
          <w:lang w:eastAsia="uk-UA"/>
        </w:rPr>
        <w:t>Перехід прав на твір у порядку спадкування. Перехід твору  у суспільне надбання. Захист особистих немайнових прав автора</w:t>
      </w:r>
    </w:p>
    <w:p w14:paraId="3CC39B90"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47" w:name="n451"/>
      <w:bookmarkEnd w:id="447"/>
      <w:r w:rsidRPr="008564B8">
        <w:rPr>
          <w:rFonts w:ascii="Times New Roman" w:eastAsia="Times New Roman" w:hAnsi="Times New Roman" w:cs="Times New Roman"/>
          <w:color w:val="333333"/>
          <w:sz w:val="24"/>
          <w:szCs w:val="24"/>
          <w:lang w:eastAsia="uk-UA"/>
        </w:rPr>
        <w:lastRenderedPageBreak/>
        <w:t>1. Майнові права на твір входять до складу спадщини.</w:t>
      </w:r>
    </w:p>
    <w:p w14:paraId="3733A720"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48" w:name="n452"/>
      <w:bookmarkEnd w:id="448"/>
      <w:r w:rsidRPr="008564B8">
        <w:rPr>
          <w:rFonts w:ascii="Times New Roman" w:eastAsia="Times New Roman" w:hAnsi="Times New Roman" w:cs="Times New Roman"/>
          <w:color w:val="333333"/>
          <w:sz w:val="24"/>
          <w:szCs w:val="24"/>
          <w:lang w:eastAsia="uk-UA"/>
        </w:rPr>
        <w:t>Особисті немайнові права автора не входять до складу спадщини.</w:t>
      </w:r>
    </w:p>
    <w:p w14:paraId="539F38DC"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49" w:name="n453"/>
      <w:bookmarkEnd w:id="449"/>
      <w:r w:rsidRPr="008564B8">
        <w:rPr>
          <w:rFonts w:ascii="Times New Roman" w:eastAsia="Times New Roman" w:hAnsi="Times New Roman" w:cs="Times New Roman"/>
          <w:color w:val="333333"/>
          <w:sz w:val="24"/>
          <w:szCs w:val="24"/>
          <w:lang w:eastAsia="uk-UA"/>
        </w:rPr>
        <w:t>2. У разі спадкування майнових прав на твір за законом спадкоємець набуває такі права у повному складі разом з правом на одержання передбаченої законом справедливої винагороди за використання творів.</w:t>
      </w:r>
    </w:p>
    <w:p w14:paraId="1E553FA4"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50" w:name="n454"/>
      <w:bookmarkEnd w:id="450"/>
      <w:r w:rsidRPr="008564B8">
        <w:rPr>
          <w:rFonts w:ascii="Times New Roman" w:eastAsia="Times New Roman" w:hAnsi="Times New Roman" w:cs="Times New Roman"/>
          <w:color w:val="333333"/>
          <w:sz w:val="24"/>
          <w:szCs w:val="24"/>
          <w:lang w:eastAsia="uk-UA"/>
        </w:rPr>
        <w:t>У разі наявності декількох спадкоємців відповідної черги такі спадкоємці набувають майнові права на твір у повному складі спільно, разом з правом на одержання передбаченої законом справедливої винагороди за використання твору у рівних частках, якщо в договорі між такими спадкоємцями не зазначено інше.</w:t>
      </w:r>
    </w:p>
    <w:p w14:paraId="477749C0"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51" w:name="n455"/>
      <w:bookmarkEnd w:id="451"/>
      <w:r w:rsidRPr="008564B8">
        <w:rPr>
          <w:rFonts w:ascii="Times New Roman" w:eastAsia="Times New Roman" w:hAnsi="Times New Roman" w:cs="Times New Roman"/>
          <w:color w:val="333333"/>
          <w:sz w:val="24"/>
          <w:szCs w:val="24"/>
          <w:lang w:eastAsia="uk-UA"/>
        </w:rPr>
        <w:t>Положення </w:t>
      </w:r>
      <w:hyperlink r:id="rId71" w:anchor="n454" w:history="1">
        <w:r w:rsidRPr="008564B8">
          <w:rPr>
            <w:rFonts w:ascii="Times New Roman" w:eastAsia="Times New Roman" w:hAnsi="Times New Roman" w:cs="Times New Roman"/>
            <w:color w:val="000000"/>
            <w:sz w:val="24"/>
            <w:szCs w:val="24"/>
            <w:lang w:eastAsia="uk-UA"/>
          </w:rPr>
          <w:t>абзацу другого</w:t>
        </w:r>
      </w:hyperlink>
      <w:r w:rsidRPr="008564B8">
        <w:rPr>
          <w:rFonts w:ascii="Times New Roman" w:eastAsia="Times New Roman" w:hAnsi="Times New Roman" w:cs="Times New Roman"/>
          <w:color w:val="333333"/>
          <w:sz w:val="24"/>
          <w:szCs w:val="24"/>
          <w:lang w:eastAsia="uk-UA"/>
        </w:rPr>
        <w:t> цієї частини застосовуються також у разі наявності кількох спадкоємців за заповітом, якщо в заповіті не визначено інший розподіл між спадкоємцями майнових прав на твір, а також у разі наявності кількох спадкоємців, які мають право на обов’язкову частку у спадщині.</w:t>
      </w:r>
    </w:p>
    <w:p w14:paraId="4655160E"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52" w:name="n456"/>
      <w:bookmarkEnd w:id="452"/>
      <w:r w:rsidRPr="008564B8">
        <w:rPr>
          <w:rFonts w:ascii="Times New Roman" w:eastAsia="Times New Roman" w:hAnsi="Times New Roman" w:cs="Times New Roman"/>
          <w:color w:val="333333"/>
          <w:sz w:val="24"/>
          <w:szCs w:val="24"/>
          <w:lang w:eastAsia="uk-UA"/>
        </w:rPr>
        <w:t>Спадкоємці автора мають право оприлюднити твір, не оприлюднений за життя автора, якщо автор безпосередньо не заборонив оприлюднення такого твору.</w:t>
      </w:r>
    </w:p>
    <w:p w14:paraId="493BDF9E"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53" w:name="n457"/>
      <w:bookmarkEnd w:id="453"/>
      <w:r w:rsidRPr="008564B8">
        <w:rPr>
          <w:rFonts w:ascii="Times New Roman" w:eastAsia="Times New Roman" w:hAnsi="Times New Roman" w:cs="Times New Roman"/>
          <w:color w:val="333333"/>
          <w:sz w:val="24"/>
          <w:szCs w:val="24"/>
          <w:lang w:eastAsia="uk-UA"/>
        </w:rPr>
        <w:t>3. Закінчення строку чинності майнових прав на твір означає перехід твору у суспільне надбання.</w:t>
      </w:r>
    </w:p>
    <w:p w14:paraId="18FE83A5"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54" w:name="n458"/>
      <w:bookmarkEnd w:id="454"/>
      <w:r w:rsidRPr="008564B8">
        <w:rPr>
          <w:rFonts w:ascii="Times New Roman" w:eastAsia="Times New Roman" w:hAnsi="Times New Roman" w:cs="Times New Roman"/>
          <w:color w:val="333333"/>
          <w:sz w:val="24"/>
          <w:szCs w:val="24"/>
          <w:lang w:eastAsia="uk-UA"/>
        </w:rPr>
        <w:t>Твори, які стали суспільним надбанням, можуть вільно, без сплати винагороди, використовуватися будь-якою особою, за умови дотримання особистих немайнових прав автора, передбачених </w:t>
      </w:r>
      <w:hyperlink r:id="rId72" w:anchor="n217" w:history="1">
        <w:r w:rsidRPr="008564B8">
          <w:rPr>
            <w:rFonts w:ascii="Times New Roman" w:eastAsia="Times New Roman" w:hAnsi="Times New Roman" w:cs="Times New Roman"/>
            <w:color w:val="000000"/>
            <w:sz w:val="24"/>
            <w:szCs w:val="24"/>
            <w:lang w:eastAsia="uk-UA"/>
          </w:rPr>
          <w:t>статтею 11</w:t>
        </w:r>
      </w:hyperlink>
      <w:r w:rsidRPr="008564B8">
        <w:rPr>
          <w:rFonts w:ascii="Times New Roman" w:eastAsia="Times New Roman" w:hAnsi="Times New Roman" w:cs="Times New Roman"/>
          <w:color w:val="333333"/>
          <w:sz w:val="24"/>
          <w:szCs w:val="24"/>
          <w:lang w:eastAsia="uk-UA"/>
        </w:rPr>
        <w:t> цього Закону.</w:t>
      </w:r>
    </w:p>
    <w:p w14:paraId="770D2336"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55" w:name="n459"/>
      <w:bookmarkEnd w:id="455"/>
      <w:r w:rsidRPr="008564B8">
        <w:rPr>
          <w:rFonts w:ascii="Times New Roman" w:eastAsia="Times New Roman" w:hAnsi="Times New Roman" w:cs="Times New Roman"/>
          <w:color w:val="333333"/>
          <w:sz w:val="24"/>
          <w:szCs w:val="24"/>
          <w:lang w:eastAsia="uk-UA"/>
        </w:rPr>
        <w:t>4. Захист особистих немайнових прав автора, твір якого став суспільним надбанням, здійснюється його спадкоємцями, а у разі їх відсутності - центральним органом виконавчої влади, що забезпечує формування та реалізує державну політику у сфері інтелектуальної власності, в порядку, встановленому Кабінетом Міністрів України.</w:t>
      </w:r>
    </w:p>
    <w:p w14:paraId="4E0CB964"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56" w:name="n460"/>
      <w:bookmarkEnd w:id="456"/>
      <w:r w:rsidRPr="008564B8">
        <w:rPr>
          <w:rFonts w:ascii="Times New Roman" w:eastAsia="Times New Roman" w:hAnsi="Times New Roman" w:cs="Times New Roman"/>
          <w:color w:val="333333"/>
          <w:sz w:val="24"/>
          <w:szCs w:val="24"/>
          <w:lang w:eastAsia="uk-UA"/>
        </w:rPr>
        <w:t>Спадкоємці автора мають право захищати особисті немайнові права автора, зокрема протидіяти перекрученню, спотворенню чи іншій зміні твору, а також будь-якому іншому посяганню на твір, що може завдати шкоди честі та репутації автора.</w:t>
      </w:r>
    </w:p>
    <w:p w14:paraId="59310506"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57" w:name="n461"/>
      <w:bookmarkEnd w:id="457"/>
      <w:r w:rsidRPr="008564B8">
        <w:rPr>
          <w:rFonts w:ascii="Times New Roman" w:eastAsia="Times New Roman" w:hAnsi="Times New Roman" w:cs="Times New Roman"/>
          <w:b/>
          <w:bCs/>
          <w:color w:val="333333"/>
          <w:sz w:val="24"/>
          <w:szCs w:val="24"/>
          <w:lang w:eastAsia="uk-UA"/>
        </w:rPr>
        <w:t>Стаття 33. </w:t>
      </w:r>
      <w:r w:rsidRPr="008564B8">
        <w:rPr>
          <w:rFonts w:ascii="Times New Roman" w:eastAsia="Times New Roman" w:hAnsi="Times New Roman" w:cs="Times New Roman"/>
          <w:color w:val="333333"/>
          <w:sz w:val="24"/>
          <w:szCs w:val="24"/>
          <w:lang w:eastAsia="uk-UA"/>
        </w:rPr>
        <w:t>Право особливого роду (</w:t>
      </w:r>
      <w:proofErr w:type="spellStart"/>
      <w:r w:rsidRPr="008564B8">
        <w:rPr>
          <w:rFonts w:ascii="Times New Roman" w:eastAsia="Times New Roman" w:hAnsi="Times New Roman" w:cs="Times New Roman"/>
          <w:color w:val="333333"/>
          <w:sz w:val="24"/>
          <w:szCs w:val="24"/>
          <w:lang w:eastAsia="uk-UA"/>
        </w:rPr>
        <w:t>sui</w:t>
      </w:r>
      <w:proofErr w:type="spellEnd"/>
      <w:r w:rsidRPr="008564B8">
        <w:rPr>
          <w:rFonts w:ascii="Times New Roman" w:eastAsia="Times New Roman" w:hAnsi="Times New Roman" w:cs="Times New Roman"/>
          <w:color w:val="333333"/>
          <w:sz w:val="24"/>
          <w:szCs w:val="24"/>
          <w:lang w:eastAsia="uk-UA"/>
        </w:rPr>
        <w:t xml:space="preserve"> </w:t>
      </w:r>
      <w:proofErr w:type="spellStart"/>
      <w:r w:rsidRPr="008564B8">
        <w:rPr>
          <w:rFonts w:ascii="Times New Roman" w:eastAsia="Times New Roman" w:hAnsi="Times New Roman" w:cs="Times New Roman"/>
          <w:color w:val="333333"/>
          <w:sz w:val="24"/>
          <w:szCs w:val="24"/>
          <w:lang w:eastAsia="uk-UA"/>
        </w:rPr>
        <w:t>generis</w:t>
      </w:r>
      <w:proofErr w:type="spellEnd"/>
      <w:r w:rsidRPr="008564B8">
        <w:rPr>
          <w:rFonts w:ascii="Times New Roman" w:eastAsia="Times New Roman" w:hAnsi="Times New Roman" w:cs="Times New Roman"/>
          <w:color w:val="333333"/>
          <w:sz w:val="24"/>
          <w:szCs w:val="24"/>
          <w:lang w:eastAsia="uk-UA"/>
        </w:rPr>
        <w:t>) на неоригінальні об’єкти, згенеровані комп’ютерною програмою</w:t>
      </w:r>
    </w:p>
    <w:p w14:paraId="489A8CE6"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58" w:name="n462"/>
      <w:bookmarkEnd w:id="458"/>
      <w:r w:rsidRPr="008564B8">
        <w:rPr>
          <w:rFonts w:ascii="Times New Roman" w:eastAsia="Times New Roman" w:hAnsi="Times New Roman" w:cs="Times New Roman"/>
          <w:color w:val="333333"/>
          <w:sz w:val="24"/>
          <w:szCs w:val="24"/>
          <w:lang w:eastAsia="uk-UA"/>
        </w:rPr>
        <w:t>1. Неоригінальним об’єктом, згенерованим комп’ютерною програмою, є об’єкт, що відрізняється від існуючих подібних об’єктів та утворений у результаті функціонування комп’ютерної програми без безпосередньої участі фізичної особи в утворенні цього об’єкта.</w:t>
      </w:r>
    </w:p>
    <w:p w14:paraId="6C1C2599"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59" w:name="n463"/>
      <w:bookmarkEnd w:id="459"/>
      <w:r w:rsidRPr="008564B8">
        <w:rPr>
          <w:rFonts w:ascii="Times New Roman" w:eastAsia="Times New Roman" w:hAnsi="Times New Roman" w:cs="Times New Roman"/>
          <w:color w:val="333333"/>
          <w:sz w:val="24"/>
          <w:szCs w:val="24"/>
          <w:lang w:eastAsia="uk-UA"/>
        </w:rPr>
        <w:t>Твори, створені фізичними особами з використанням комп’ютерних технологій, не вважаються неоригінальними об’єктами, згенерованими комп’ютерною програмою.</w:t>
      </w:r>
    </w:p>
    <w:p w14:paraId="0EDB5AD1"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60" w:name="n464"/>
      <w:bookmarkEnd w:id="460"/>
      <w:r w:rsidRPr="008564B8">
        <w:rPr>
          <w:rFonts w:ascii="Times New Roman" w:eastAsia="Times New Roman" w:hAnsi="Times New Roman" w:cs="Times New Roman"/>
          <w:color w:val="333333"/>
          <w:sz w:val="24"/>
          <w:szCs w:val="24"/>
          <w:lang w:eastAsia="uk-UA"/>
        </w:rPr>
        <w:t>2. Суб’єктами права особливого роду (</w:t>
      </w:r>
      <w:proofErr w:type="spellStart"/>
      <w:r w:rsidRPr="008564B8">
        <w:rPr>
          <w:rFonts w:ascii="Times New Roman" w:eastAsia="Times New Roman" w:hAnsi="Times New Roman" w:cs="Times New Roman"/>
          <w:color w:val="333333"/>
          <w:sz w:val="24"/>
          <w:szCs w:val="24"/>
          <w:lang w:eastAsia="uk-UA"/>
        </w:rPr>
        <w:t>sui</w:t>
      </w:r>
      <w:proofErr w:type="spellEnd"/>
      <w:r w:rsidRPr="008564B8">
        <w:rPr>
          <w:rFonts w:ascii="Times New Roman" w:eastAsia="Times New Roman" w:hAnsi="Times New Roman" w:cs="Times New Roman"/>
          <w:color w:val="333333"/>
          <w:sz w:val="24"/>
          <w:szCs w:val="24"/>
          <w:lang w:eastAsia="uk-UA"/>
        </w:rPr>
        <w:t xml:space="preserve"> </w:t>
      </w:r>
      <w:proofErr w:type="spellStart"/>
      <w:r w:rsidRPr="008564B8">
        <w:rPr>
          <w:rFonts w:ascii="Times New Roman" w:eastAsia="Times New Roman" w:hAnsi="Times New Roman" w:cs="Times New Roman"/>
          <w:color w:val="333333"/>
          <w:sz w:val="24"/>
          <w:szCs w:val="24"/>
          <w:lang w:eastAsia="uk-UA"/>
        </w:rPr>
        <w:t>generis</w:t>
      </w:r>
      <w:proofErr w:type="spellEnd"/>
      <w:r w:rsidRPr="008564B8">
        <w:rPr>
          <w:rFonts w:ascii="Times New Roman" w:eastAsia="Times New Roman" w:hAnsi="Times New Roman" w:cs="Times New Roman"/>
          <w:color w:val="333333"/>
          <w:sz w:val="24"/>
          <w:szCs w:val="24"/>
          <w:lang w:eastAsia="uk-UA"/>
        </w:rPr>
        <w:t>) на неоригінальні об’єкти, згенеровані комп’ютерною програмою, є особи, яким, з урахуванням вимоги, передбаченої </w:t>
      </w:r>
      <w:hyperlink r:id="rId73" w:anchor="n469" w:history="1">
        <w:r w:rsidRPr="008564B8">
          <w:rPr>
            <w:rFonts w:ascii="Times New Roman" w:eastAsia="Times New Roman" w:hAnsi="Times New Roman" w:cs="Times New Roman"/>
            <w:color w:val="000000"/>
            <w:sz w:val="24"/>
            <w:szCs w:val="24"/>
            <w:lang w:eastAsia="uk-UA"/>
          </w:rPr>
          <w:t>частиною сьомою</w:t>
        </w:r>
      </w:hyperlink>
      <w:r w:rsidRPr="008564B8">
        <w:rPr>
          <w:rFonts w:ascii="Times New Roman" w:eastAsia="Times New Roman" w:hAnsi="Times New Roman" w:cs="Times New Roman"/>
          <w:color w:val="333333"/>
          <w:sz w:val="24"/>
          <w:szCs w:val="24"/>
          <w:lang w:eastAsia="uk-UA"/>
        </w:rPr>
        <w:t> цієї статті, належать майнові права або які мають ліцензійні повноваження на передбачену </w:t>
      </w:r>
      <w:hyperlink r:id="rId74" w:anchor="n462" w:history="1">
        <w:r w:rsidRPr="008564B8">
          <w:rPr>
            <w:rFonts w:ascii="Times New Roman" w:eastAsia="Times New Roman" w:hAnsi="Times New Roman" w:cs="Times New Roman"/>
            <w:color w:val="000000"/>
            <w:sz w:val="24"/>
            <w:szCs w:val="24"/>
            <w:lang w:eastAsia="uk-UA"/>
          </w:rPr>
          <w:t>частиною першою</w:t>
        </w:r>
      </w:hyperlink>
      <w:r w:rsidRPr="008564B8">
        <w:rPr>
          <w:rFonts w:ascii="Times New Roman" w:eastAsia="Times New Roman" w:hAnsi="Times New Roman" w:cs="Times New Roman"/>
          <w:color w:val="333333"/>
          <w:sz w:val="24"/>
          <w:szCs w:val="24"/>
          <w:lang w:eastAsia="uk-UA"/>
        </w:rPr>
        <w:t> цієї статті комп’ютерну програму - автори такої комп’ютерної програми, їх спадкоємці, особи, яким автори чи їх спадкоємці передали (відчужили) майнові права на комп’ютерну програму або правомірні користувачі комп’ютерної програми. Договором можуть визначатися інші умови належності права особливого роду (</w:t>
      </w:r>
      <w:proofErr w:type="spellStart"/>
      <w:r w:rsidRPr="008564B8">
        <w:rPr>
          <w:rFonts w:ascii="Times New Roman" w:eastAsia="Times New Roman" w:hAnsi="Times New Roman" w:cs="Times New Roman"/>
          <w:color w:val="333333"/>
          <w:sz w:val="24"/>
          <w:szCs w:val="24"/>
          <w:lang w:eastAsia="uk-UA"/>
        </w:rPr>
        <w:t>sui</w:t>
      </w:r>
      <w:proofErr w:type="spellEnd"/>
      <w:r w:rsidRPr="008564B8">
        <w:rPr>
          <w:rFonts w:ascii="Times New Roman" w:eastAsia="Times New Roman" w:hAnsi="Times New Roman" w:cs="Times New Roman"/>
          <w:color w:val="333333"/>
          <w:sz w:val="24"/>
          <w:szCs w:val="24"/>
          <w:lang w:eastAsia="uk-UA"/>
        </w:rPr>
        <w:t xml:space="preserve"> </w:t>
      </w:r>
      <w:proofErr w:type="spellStart"/>
      <w:r w:rsidRPr="008564B8">
        <w:rPr>
          <w:rFonts w:ascii="Times New Roman" w:eastAsia="Times New Roman" w:hAnsi="Times New Roman" w:cs="Times New Roman"/>
          <w:color w:val="333333"/>
          <w:sz w:val="24"/>
          <w:szCs w:val="24"/>
          <w:lang w:eastAsia="uk-UA"/>
        </w:rPr>
        <w:t>generis</w:t>
      </w:r>
      <w:proofErr w:type="spellEnd"/>
      <w:r w:rsidRPr="008564B8">
        <w:rPr>
          <w:rFonts w:ascii="Times New Roman" w:eastAsia="Times New Roman" w:hAnsi="Times New Roman" w:cs="Times New Roman"/>
          <w:color w:val="333333"/>
          <w:sz w:val="24"/>
          <w:szCs w:val="24"/>
          <w:lang w:eastAsia="uk-UA"/>
        </w:rPr>
        <w:t>) на неоригінальні об’єкти, згенеровані відповідними комп’ютерними програмами.</w:t>
      </w:r>
    </w:p>
    <w:p w14:paraId="1037BDB3"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61" w:name="n465"/>
      <w:bookmarkEnd w:id="461"/>
      <w:r w:rsidRPr="008564B8">
        <w:rPr>
          <w:rFonts w:ascii="Times New Roman" w:eastAsia="Times New Roman" w:hAnsi="Times New Roman" w:cs="Times New Roman"/>
          <w:color w:val="333333"/>
          <w:sz w:val="24"/>
          <w:szCs w:val="24"/>
          <w:lang w:eastAsia="uk-UA"/>
        </w:rPr>
        <w:t>3. У результаті утворення неоригінального об’єкта, згенерованого комп’ютерною програмою, особисті немайнові права не виникають.</w:t>
      </w:r>
    </w:p>
    <w:p w14:paraId="4575313A"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62" w:name="n466"/>
      <w:bookmarkEnd w:id="462"/>
      <w:r w:rsidRPr="008564B8">
        <w:rPr>
          <w:rFonts w:ascii="Times New Roman" w:eastAsia="Times New Roman" w:hAnsi="Times New Roman" w:cs="Times New Roman"/>
          <w:color w:val="333333"/>
          <w:sz w:val="24"/>
          <w:szCs w:val="24"/>
          <w:lang w:eastAsia="uk-UA"/>
        </w:rPr>
        <w:lastRenderedPageBreak/>
        <w:t>4. Обсяг майнових прав суб’єкта права особливого роду (</w:t>
      </w:r>
      <w:proofErr w:type="spellStart"/>
      <w:r w:rsidRPr="008564B8">
        <w:rPr>
          <w:rFonts w:ascii="Times New Roman" w:eastAsia="Times New Roman" w:hAnsi="Times New Roman" w:cs="Times New Roman"/>
          <w:color w:val="333333"/>
          <w:sz w:val="24"/>
          <w:szCs w:val="24"/>
          <w:lang w:eastAsia="uk-UA"/>
        </w:rPr>
        <w:t>sui</w:t>
      </w:r>
      <w:proofErr w:type="spellEnd"/>
      <w:r w:rsidRPr="008564B8">
        <w:rPr>
          <w:rFonts w:ascii="Times New Roman" w:eastAsia="Times New Roman" w:hAnsi="Times New Roman" w:cs="Times New Roman"/>
          <w:color w:val="333333"/>
          <w:sz w:val="24"/>
          <w:szCs w:val="24"/>
          <w:lang w:eastAsia="uk-UA"/>
        </w:rPr>
        <w:t xml:space="preserve"> </w:t>
      </w:r>
      <w:proofErr w:type="spellStart"/>
      <w:r w:rsidRPr="008564B8">
        <w:rPr>
          <w:rFonts w:ascii="Times New Roman" w:eastAsia="Times New Roman" w:hAnsi="Times New Roman" w:cs="Times New Roman"/>
          <w:color w:val="333333"/>
          <w:sz w:val="24"/>
          <w:szCs w:val="24"/>
          <w:lang w:eastAsia="uk-UA"/>
        </w:rPr>
        <w:t>generis</w:t>
      </w:r>
      <w:proofErr w:type="spellEnd"/>
      <w:r w:rsidRPr="008564B8">
        <w:rPr>
          <w:rFonts w:ascii="Times New Roman" w:eastAsia="Times New Roman" w:hAnsi="Times New Roman" w:cs="Times New Roman"/>
          <w:color w:val="333333"/>
          <w:sz w:val="24"/>
          <w:szCs w:val="24"/>
          <w:lang w:eastAsia="uk-UA"/>
        </w:rPr>
        <w:t>) на неоригінальний об’єкт, згенерований комп’ютерною програмою, визначається згідно із </w:t>
      </w:r>
      <w:hyperlink r:id="rId75" w:anchor="n226" w:history="1">
        <w:r w:rsidRPr="008564B8">
          <w:rPr>
            <w:rFonts w:ascii="Times New Roman" w:eastAsia="Times New Roman" w:hAnsi="Times New Roman" w:cs="Times New Roman"/>
            <w:color w:val="000000"/>
            <w:sz w:val="24"/>
            <w:szCs w:val="24"/>
            <w:lang w:eastAsia="uk-UA"/>
          </w:rPr>
          <w:t>статтею 12</w:t>
        </w:r>
      </w:hyperlink>
      <w:r w:rsidRPr="008564B8">
        <w:rPr>
          <w:rFonts w:ascii="Times New Roman" w:eastAsia="Times New Roman" w:hAnsi="Times New Roman" w:cs="Times New Roman"/>
          <w:color w:val="333333"/>
          <w:sz w:val="24"/>
          <w:szCs w:val="24"/>
          <w:lang w:eastAsia="uk-UA"/>
        </w:rPr>
        <w:t> цього Закону.</w:t>
      </w:r>
    </w:p>
    <w:p w14:paraId="3BEE5690"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63" w:name="n467"/>
      <w:bookmarkEnd w:id="463"/>
      <w:r w:rsidRPr="008564B8">
        <w:rPr>
          <w:rFonts w:ascii="Times New Roman" w:eastAsia="Times New Roman" w:hAnsi="Times New Roman" w:cs="Times New Roman"/>
          <w:color w:val="333333"/>
          <w:sz w:val="24"/>
          <w:szCs w:val="24"/>
          <w:lang w:eastAsia="uk-UA"/>
        </w:rPr>
        <w:t>5. Право особливого роду (</w:t>
      </w:r>
      <w:proofErr w:type="spellStart"/>
      <w:r w:rsidRPr="008564B8">
        <w:rPr>
          <w:rFonts w:ascii="Times New Roman" w:eastAsia="Times New Roman" w:hAnsi="Times New Roman" w:cs="Times New Roman"/>
          <w:color w:val="333333"/>
          <w:sz w:val="24"/>
          <w:szCs w:val="24"/>
          <w:lang w:eastAsia="uk-UA"/>
        </w:rPr>
        <w:t>sui</w:t>
      </w:r>
      <w:proofErr w:type="spellEnd"/>
      <w:r w:rsidRPr="008564B8">
        <w:rPr>
          <w:rFonts w:ascii="Times New Roman" w:eastAsia="Times New Roman" w:hAnsi="Times New Roman" w:cs="Times New Roman"/>
          <w:color w:val="333333"/>
          <w:sz w:val="24"/>
          <w:szCs w:val="24"/>
          <w:lang w:eastAsia="uk-UA"/>
        </w:rPr>
        <w:t xml:space="preserve"> </w:t>
      </w:r>
      <w:proofErr w:type="spellStart"/>
      <w:r w:rsidRPr="008564B8">
        <w:rPr>
          <w:rFonts w:ascii="Times New Roman" w:eastAsia="Times New Roman" w:hAnsi="Times New Roman" w:cs="Times New Roman"/>
          <w:color w:val="333333"/>
          <w:sz w:val="24"/>
          <w:szCs w:val="24"/>
          <w:lang w:eastAsia="uk-UA"/>
        </w:rPr>
        <w:t>generis</w:t>
      </w:r>
      <w:proofErr w:type="spellEnd"/>
      <w:r w:rsidRPr="008564B8">
        <w:rPr>
          <w:rFonts w:ascii="Times New Roman" w:eastAsia="Times New Roman" w:hAnsi="Times New Roman" w:cs="Times New Roman"/>
          <w:color w:val="333333"/>
          <w:sz w:val="24"/>
          <w:szCs w:val="24"/>
          <w:lang w:eastAsia="uk-UA"/>
        </w:rPr>
        <w:t>) на неоригінальний об’єкт, згенерований комп’ютерною програмою, виникає внаслідок факту генерування цього об’єкта і починає діяти з моменту його генерування.</w:t>
      </w:r>
    </w:p>
    <w:p w14:paraId="417B99A5"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64" w:name="n468"/>
      <w:bookmarkEnd w:id="464"/>
      <w:r w:rsidRPr="008564B8">
        <w:rPr>
          <w:rFonts w:ascii="Times New Roman" w:eastAsia="Times New Roman" w:hAnsi="Times New Roman" w:cs="Times New Roman"/>
          <w:color w:val="333333"/>
          <w:sz w:val="24"/>
          <w:szCs w:val="24"/>
          <w:lang w:eastAsia="uk-UA"/>
        </w:rPr>
        <w:t>6. Право особливого роду (</w:t>
      </w:r>
      <w:proofErr w:type="spellStart"/>
      <w:r w:rsidRPr="008564B8">
        <w:rPr>
          <w:rFonts w:ascii="Times New Roman" w:eastAsia="Times New Roman" w:hAnsi="Times New Roman" w:cs="Times New Roman"/>
          <w:color w:val="333333"/>
          <w:sz w:val="24"/>
          <w:szCs w:val="24"/>
          <w:lang w:eastAsia="uk-UA"/>
        </w:rPr>
        <w:t>sui</w:t>
      </w:r>
      <w:proofErr w:type="spellEnd"/>
      <w:r w:rsidRPr="008564B8">
        <w:rPr>
          <w:rFonts w:ascii="Times New Roman" w:eastAsia="Times New Roman" w:hAnsi="Times New Roman" w:cs="Times New Roman"/>
          <w:color w:val="333333"/>
          <w:sz w:val="24"/>
          <w:szCs w:val="24"/>
          <w:lang w:eastAsia="uk-UA"/>
        </w:rPr>
        <w:t xml:space="preserve"> </w:t>
      </w:r>
      <w:proofErr w:type="spellStart"/>
      <w:r w:rsidRPr="008564B8">
        <w:rPr>
          <w:rFonts w:ascii="Times New Roman" w:eastAsia="Times New Roman" w:hAnsi="Times New Roman" w:cs="Times New Roman"/>
          <w:color w:val="333333"/>
          <w:sz w:val="24"/>
          <w:szCs w:val="24"/>
          <w:lang w:eastAsia="uk-UA"/>
        </w:rPr>
        <w:t>generis</w:t>
      </w:r>
      <w:proofErr w:type="spellEnd"/>
      <w:r w:rsidRPr="008564B8">
        <w:rPr>
          <w:rFonts w:ascii="Times New Roman" w:eastAsia="Times New Roman" w:hAnsi="Times New Roman" w:cs="Times New Roman"/>
          <w:color w:val="333333"/>
          <w:sz w:val="24"/>
          <w:szCs w:val="24"/>
          <w:lang w:eastAsia="uk-UA"/>
        </w:rPr>
        <w:t>) на неоригінальний об’єкт, згенерований комп’ютерною програмою, є чинним з моменту генерування такого об’єкта. Строк чинності права особливого роду (</w:t>
      </w:r>
      <w:proofErr w:type="spellStart"/>
      <w:r w:rsidRPr="008564B8">
        <w:rPr>
          <w:rFonts w:ascii="Times New Roman" w:eastAsia="Times New Roman" w:hAnsi="Times New Roman" w:cs="Times New Roman"/>
          <w:color w:val="333333"/>
          <w:sz w:val="24"/>
          <w:szCs w:val="24"/>
          <w:lang w:eastAsia="uk-UA"/>
        </w:rPr>
        <w:t>sui</w:t>
      </w:r>
      <w:proofErr w:type="spellEnd"/>
      <w:r w:rsidRPr="008564B8">
        <w:rPr>
          <w:rFonts w:ascii="Times New Roman" w:eastAsia="Times New Roman" w:hAnsi="Times New Roman" w:cs="Times New Roman"/>
          <w:color w:val="333333"/>
          <w:sz w:val="24"/>
          <w:szCs w:val="24"/>
          <w:lang w:eastAsia="uk-UA"/>
        </w:rPr>
        <w:t xml:space="preserve"> </w:t>
      </w:r>
      <w:proofErr w:type="spellStart"/>
      <w:r w:rsidRPr="008564B8">
        <w:rPr>
          <w:rFonts w:ascii="Times New Roman" w:eastAsia="Times New Roman" w:hAnsi="Times New Roman" w:cs="Times New Roman"/>
          <w:color w:val="333333"/>
          <w:sz w:val="24"/>
          <w:szCs w:val="24"/>
          <w:lang w:eastAsia="uk-UA"/>
        </w:rPr>
        <w:t>generis</w:t>
      </w:r>
      <w:proofErr w:type="spellEnd"/>
      <w:r w:rsidRPr="008564B8">
        <w:rPr>
          <w:rFonts w:ascii="Times New Roman" w:eastAsia="Times New Roman" w:hAnsi="Times New Roman" w:cs="Times New Roman"/>
          <w:color w:val="333333"/>
          <w:sz w:val="24"/>
          <w:szCs w:val="24"/>
          <w:lang w:eastAsia="uk-UA"/>
        </w:rPr>
        <w:t>) на неоригінальний об’єкт, згенерований комп’ютерною програмою, спливає через 25 років, що обчислюються з 1 січня року, наступного за роком, в якому згенеровано неоригінальний об’єкт.</w:t>
      </w:r>
    </w:p>
    <w:p w14:paraId="3DC225C9"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65" w:name="n469"/>
      <w:bookmarkEnd w:id="465"/>
      <w:r w:rsidRPr="008564B8">
        <w:rPr>
          <w:rFonts w:ascii="Times New Roman" w:eastAsia="Times New Roman" w:hAnsi="Times New Roman" w:cs="Times New Roman"/>
          <w:color w:val="333333"/>
          <w:sz w:val="24"/>
          <w:szCs w:val="24"/>
          <w:lang w:eastAsia="uk-UA"/>
        </w:rPr>
        <w:t>7. У разі якщо неоригінальний об’єкт, згенерований комп’ютерною програмою, є результатом використання об’єктів авторського права та/або об’єктів суміжних прав, відповідний суб’єкт користується правом особливого роду (</w:t>
      </w:r>
      <w:proofErr w:type="spellStart"/>
      <w:r w:rsidRPr="008564B8">
        <w:rPr>
          <w:rFonts w:ascii="Times New Roman" w:eastAsia="Times New Roman" w:hAnsi="Times New Roman" w:cs="Times New Roman"/>
          <w:color w:val="333333"/>
          <w:sz w:val="24"/>
          <w:szCs w:val="24"/>
          <w:lang w:eastAsia="uk-UA"/>
        </w:rPr>
        <w:t>sui</w:t>
      </w:r>
      <w:proofErr w:type="spellEnd"/>
      <w:r w:rsidRPr="008564B8">
        <w:rPr>
          <w:rFonts w:ascii="Times New Roman" w:eastAsia="Times New Roman" w:hAnsi="Times New Roman" w:cs="Times New Roman"/>
          <w:color w:val="333333"/>
          <w:sz w:val="24"/>
          <w:szCs w:val="24"/>
          <w:lang w:eastAsia="uk-UA"/>
        </w:rPr>
        <w:t xml:space="preserve"> </w:t>
      </w:r>
      <w:proofErr w:type="spellStart"/>
      <w:r w:rsidRPr="008564B8">
        <w:rPr>
          <w:rFonts w:ascii="Times New Roman" w:eastAsia="Times New Roman" w:hAnsi="Times New Roman" w:cs="Times New Roman"/>
          <w:color w:val="333333"/>
          <w:sz w:val="24"/>
          <w:szCs w:val="24"/>
          <w:lang w:eastAsia="uk-UA"/>
        </w:rPr>
        <w:t>generis</w:t>
      </w:r>
      <w:proofErr w:type="spellEnd"/>
      <w:r w:rsidRPr="008564B8">
        <w:rPr>
          <w:rFonts w:ascii="Times New Roman" w:eastAsia="Times New Roman" w:hAnsi="Times New Roman" w:cs="Times New Roman"/>
          <w:color w:val="333333"/>
          <w:sz w:val="24"/>
          <w:szCs w:val="24"/>
          <w:lang w:eastAsia="uk-UA"/>
        </w:rPr>
        <w:t>) на такий неоригінальний об’єкт, за умови дотримання ним прав суб’єкта (суб’єктів) авторського права або суміжних прав, твір (твори) або об’єкт (об’єкти) суміжних прав якого зазнав (зазнали) використання у процесі генерування такого неоригінального об’єкта.</w:t>
      </w:r>
    </w:p>
    <w:p w14:paraId="5C305780"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66" w:name="n470"/>
      <w:bookmarkEnd w:id="466"/>
      <w:r w:rsidRPr="008564B8">
        <w:rPr>
          <w:rFonts w:ascii="Times New Roman" w:eastAsia="Times New Roman" w:hAnsi="Times New Roman" w:cs="Times New Roman"/>
          <w:color w:val="333333"/>
          <w:sz w:val="24"/>
          <w:szCs w:val="24"/>
          <w:lang w:eastAsia="uk-UA"/>
        </w:rPr>
        <w:t>У разі якщо неоригінальний об’єкт, згенерований комп’ютерною програмою, є результатом використання іншого охоронюваного неоригінального об’єкта, згенерованого комп’ютерною програмою, відповідний суб’єкт користується правом особливого роду (</w:t>
      </w:r>
      <w:proofErr w:type="spellStart"/>
      <w:r w:rsidRPr="008564B8">
        <w:rPr>
          <w:rFonts w:ascii="Times New Roman" w:eastAsia="Times New Roman" w:hAnsi="Times New Roman" w:cs="Times New Roman"/>
          <w:color w:val="333333"/>
          <w:sz w:val="24"/>
          <w:szCs w:val="24"/>
          <w:lang w:eastAsia="uk-UA"/>
        </w:rPr>
        <w:t>sui</w:t>
      </w:r>
      <w:proofErr w:type="spellEnd"/>
      <w:r w:rsidRPr="008564B8">
        <w:rPr>
          <w:rFonts w:ascii="Times New Roman" w:eastAsia="Times New Roman" w:hAnsi="Times New Roman" w:cs="Times New Roman"/>
          <w:color w:val="333333"/>
          <w:sz w:val="24"/>
          <w:szCs w:val="24"/>
          <w:lang w:eastAsia="uk-UA"/>
        </w:rPr>
        <w:t xml:space="preserve"> </w:t>
      </w:r>
      <w:proofErr w:type="spellStart"/>
      <w:r w:rsidRPr="008564B8">
        <w:rPr>
          <w:rFonts w:ascii="Times New Roman" w:eastAsia="Times New Roman" w:hAnsi="Times New Roman" w:cs="Times New Roman"/>
          <w:color w:val="333333"/>
          <w:sz w:val="24"/>
          <w:szCs w:val="24"/>
          <w:lang w:eastAsia="uk-UA"/>
        </w:rPr>
        <w:t>generis</w:t>
      </w:r>
      <w:proofErr w:type="spellEnd"/>
      <w:r w:rsidRPr="008564B8">
        <w:rPr>
          <w:rFonts w:ascii="Times New Roman" w:eastAsia="Times New Roman" w:hAnsi="Times New Roman" w:cs="Times New Roman"/>
          <w:color w:val="333333"/>
          <w:sz w:val="24"/>
          <w:szCs w:val="24"/>
          <w:lang w:eastAsia="uk-UA"/>
        </w:rPr>
        <w:t>) на цей об’єкт, за умови дотримання ним прав суб’єкта (суб’єктів) на неоригінальний об’єкт, згенерований комп’ютерною програмою, неоригінальний об’єкт якого зазнав використання у процесі генерування нового неоригінального об’єкта.</w:t>
      </w:r>
    </w:p>
    <w:p w14:paraId="4599AE47"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67" w:name="n471"/>
      <w:bookmarkEnd w:id="467"/>
      <w:r w:rsidRPr="008564B8">
        <w:rPr>
          <w:rFonts w:ascii="Times New Roman" w:eastAsia="Times New Roman" w:hAnsi="Times New Roman" w:cs="Times New Roman"/>
          <w:color w:val="333333"/>
          <w:sz w:val="24"/>
          <w:szCs w:val="24"/>
          <w:lang w:eastAsia="uk-UA"/>
        </w:rPr>
        <w:t>8. Суб’єкт права особливого роду (</w:t>
      </w:r>
      <w:proofErr w:type="spellStart"/>
      <w:r w:rsidRPr="008564B8">
        <w:rPr>
          <w:rFonts w:ascii="Times New Roman" w:eastAsia="Times New Roman" w:hAnsi="Times New Roman" w:cs="Times New Roman"/>
          <w:color w:val="333333"/>
          <w:sz w:val="24"/>
          <w:szCs w:val="24"/>
          <w:lang w:eastAsia="uk-UA"/>
        </w:rPr>
        <w:t>sui</w:t>
      </w:r>
      <w:proofErr w:type="spellEnd"/>
      <w:r w:rsidRPr="008564B8">
        <w:rPr>
          <w:rFonts w:ascii="Times New Roman" w:eastAsia="Times New Roman" w:hAnsi="Times New Roman" w:cs="Times New Roman"/>
          <w:color w:val="333333"/>
          <w:sz w:val="24"/>
          <w:szCs w:val="24"/>
          <w:lang w:eastAsia="uk-UA"/>
        </w:rPr>
        <w:t xml:space="preserve"> </w:t>
      </w:r>
      <w:proofErr w:type="spellStart"/>
      <w:r w:rsidRPr="008564B8">
        <w:rPr>
          <w:rFonts w:ascii="Times New Roman" w:eastAsia="Times New Roman" w:hAnsi="Times New Roman" w:cs="Times New Roman"/>
          <w:color w:val="333333"/>
          <w:sz w:val="24"/>
          <w:szCs w:val="24"/>
          <w:lang w:eastAsia="uk-UA"/>
        </w:rPr>
        <w:t>generis</w:t>
      </w:r>
      <w:proofErr w:type="spellEnd"/>
      <w:r w:rsidRPr="008564B8">
        <w:rPr>
          <w:rFonts w:ascii="Times New Roman" w:eastAsia="Times New Roman" w:hAnsi="Times New Roman" w:cs="Times New Roman"/>
          <w:color w:val="333333"/>
          <w:sz w:val="24"/>
          <w:szCs w:val="24"/>
          <w:lang w:eastAsia="uk-UA"/>
        </w:rPr>
        <w:t>) на неоригінальний об’єкт, згенерований комп’ютерною програмою, протягом строку дії права особливого роду (</w:t>
      </w:r>
      <w:proofErr w:type="spellStart"/>
      <w:r w:rsidRPr="008564B8">
        <w:rPr>
          <w:rFonts w:ascii="Times New Roman" w:eastAsia="Times New Roman" w:hAnsi="Times New Roman" w:cs="Times New Roman"/>
          <w:color w:val="333333"/>
          <w:sz w:val="24"/>
          <w:szCs w:val="24"/>
          <w:lang w:eastAsia="uk-UA"/>
        </w:rPr>
        <w:t>sui</w:t>
      </w:r>
      <w:proofErr w:type="spellEnd"/>
      <w:r w:rsidRPr="008564B8">
        <w:rPr>
          <w:rFonts w:ascii="Times New Roman" w:eastAsia="Times New Roman" w:hAnsi="Times New Roman" w:cs="Times New Roman"/>
          <w:color w:val="333333"/>
          <w:sz w:val="24"/>
          <w:szCs w:val="24"/>
          <w:lang w:eastAsia="uk-UA"/>
        </w:rPr>
        <w:t xml:space="preserve"> </w:t>
      </w:r>
      <w:proofErr w:type="spellStart"/>
      <w:r w:rsidRPr="008564B8">
        <w:rPr>
          <w:rFonts w:ascii="Times New Roman" w:eastAsia="Times New Roman" w:hAnsi="Times New Roman" w:cs="Times New Roman"/>
          <w:color w:val="333333"/>
          <w:sz w:val="24"/>
          <w:szCs w:val="24"/>
          <w:lang w:eastAsia="uk-UA"/>
        </w:rPr>
        <w:t>generis</w:t>
      </w:r>
      <w:proofErr w:type="spellEnd"/>
      <w:r w:rsidRPr="008564B8">
        <w:rPr>
          <w:rFonts w:ascii="Times New Roman" w:eastAsia="Times New Roman" w:hAnsi="Times New Roman" w:cs="Times New Roman"/>
          <w:color w:val="333333"/>
          <w:sz w:val="24"/>
          <w:szCs w:val="24"/>
          <w:lang w:eastAsia="uk-UA"/>
        </w:rPr>
        <w:t>) має виключне право надавати іншим особам дозвіл на використання цього об’єкта будь-якими способами на підставі договору. Дозвіл на використання неоригінального об’єкта, згенерованого комп’ютерною програмою, надається в порядку, передбаченому </w:t>
      </w:r>
      <w:hyperlink r:id="rId76" w:anchor="n675" w:history="1">
        <w:r w:rsidRPr="008564B8">
          <w:rPr>
            <w:rFonts w:ascii="Times New Roman" w:eastAsia="Times New Roman" w:hAnsi="Times New Roman" w:cs="Times New Roman"/>
            <w:color w:val="000000"/>
            <w:sz w:val="24"/>
            <w:szCs w:val="24"/>
            <w:lang w:eastAsia="uk-UA"/>
          </w:rPr>
          <w:t>статтею 50</w:t>
        </w:r>
      </w:hyperlink>
      <w:r w:rsidRPr="008564B8">
        <w:rPr>
          <w:rFonts w:ascii="Times New Roman" w:eastAsia="Times New Roman" w:hAnsi="Times New Roman" w:cs="Times New Roman"/>
          <w:color w:val="333333"/>
          <w:sz w:val="24"/>
          <w:szCs w:val="24"/>
          <w:lang w:eastAsia="uk-UA"/>
        </w:rPr>
        <w:t> цього Закону.</w:t>
      </w:r>
    </w:p>
    <w:p w14:paraId="33BFBF66"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68" w:name="n472"/>
      <w:bookmarkEnd w:id="468"/>
      <w:r w:rsidRPr="008564B8">
        <w:rPr>
          <w:rFonts w:ascii="Times New Roman" w:eastAsia="Times New Roman" w:hAnsi="Times New Roman" w:cs="Times New Roman"/>
          <w:color w:val="333333"/>
          <w:sz w:val="24"/>
          <w:szCs w:val="24"/>
          <w:lang w:eastAsia="uk-UA"/>
        </w:rPr>
        <w:t>9. Право особливого роду (</w:t>
      </w:r>
      <w:proofErr w:type="spellStart"/>
      <w:r w:rsidRPr="008564B8">
        <w:rPr>
          <w:rFonts w:ascii="Times New Roman" w:eastAsia="Times New Roman" w:hAnsi="Times New Roman" w:cs="Times New Roman"/>
          <w:color w:val="333333"/>
          <w:sz w:val="24"/>
          <w:szCs w:val="24"/>
          <w:lang w:eastAsia="uk-UA"/>
        </w:rPr>
        <w:t>sui</w:t>
      </w:r>
      <w:proofErr w:type="spellEnd"/>
      <w:r w:rsidRPr="008564B8">
        <w:rPr>
          <w:rFonts w:ascii="Times New Roman" w:eastAsia="Times New Roman" w:hAnsi="Times New Roman" w:cs="Times New Roman"/>
          <w:color w:val="333333"/>
          <w:sz w:val="24"/>
          <w:szCs w:val="24"/>
          <w:lang w:eastAsia="uk-UA"/>
        </w:rPr>
        <w:t xml:space="preserve"> </w:t>
      </w:r>
      <w:proofErr w:type="spellStart"/>
      <w:r w:rsidRPr="008564B8">
        <w:rPr>
          <w:rFonts w:ascii="Times New Roman" w:eastAsia="Times New Roman" w:hAnsi="Times New Roman" w:cs="Times New Roman"/>
          <w:color w:val="333333"/>
          <w:sz w:val="24"/>
          <w:szCs w:val="24"/>
          <w:lang w:eastAsia="uk-UA"/>
        </w:rPr>
        <w:t>generis</w:t>
      </w:r>
      <w:proofErr w:type="spellEnd"/>
      <w:r w:rsidRPr="008564B8">
        <w:rPr>
          <w:rFonts w:ascii="Times New Roman" w:eastAsia="Times New Roman" w:hAnsi="Times New Roman" w:cs="Times New Roman"/>
          <w:color w:val="333333"/>
          <w:sz w:val="24"/>
          <w:szCs w:val="24"/>
          <w:lang w:eastAsia="uk-UA"/>
        </w:rPr>
        <w:t>) на об’єкт, згенерований комп’ютерною програмою, може бути відчужено на користь іншої особи в порядку, передбаченому </w:t>
      </w:r>
      <w:hyperlink r:id="rId77" w:anchor="n669" w:history="1">
        <w:r w:rsidRPr="008564B8">
          <w:rPr>
            <w:rFonts w:ascii="Times New Roman" w:eastAsia="Times New Roman" w:hAnsi="Times New Roman" w:cs="Times New Roman"/>
            <w:color w:val="000000"/>
            <w:sz w:val="24"/>
            <w:szCs w:val="24"/>
            <w:lang w:eastAsia="uk-UA"/>
          </w:rPr>
          <w:t>статтею 49</w:t>
        </w:r>
      </w:hyperlink>
      <w:r w:rsidRPr="008564B8">
        <w:rPr>
          <w:rFonts w:ascii="Times New Roman" w:eastAsia="Times New Roman" w:hAnsi="Times New Roman" w:cs="Times New Roman"/>
          <w:color w:val="333333"/>
          <w:sz w:val="24"/>
          <w:szCs w:val="24"/>
          <w:lang w:eastAsia="uk-UA"/>
        </w:rPr>
        <w:t> цього Закону.</w:t>
      </w:r>
    </w:p>
    <w:p w14:paraId="5E1E6B38"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69" w:name="n473"/>
      <w:bookmarkEnd w:id="469"/>
      <w:r w:rsidRPr="008564B8">
        <w:rPr>
          <w:rFonts w:ascii="Times New Roman" w:eastAsia="Times New Roman" w:hAnsi="Times New Roman" w:cs="Times New Roman"/>
          <w:color w:val="333333"/>
          <w:sz w:val="24"/>
          <w:szCs w:val="24"/>
          <w:lang w:eastAsia="uk-UA"/>
        </w:rPr>
        <w:t>10. Вільне використання неоригінального об’єкта, згенерованого комп’ютерною програмою, допускається в порядку, передбаченому </w:t>
      </w:r>
      <w:hyperlink r:id="rId78" w:anchor="n309" w:history="1">
        <w:r w:rsidRPr="008564B8">
          <w:rPr>
            <w:rFonts w:ascii="Times New Roman" w:eastAsia="Times New Roman" w:hAnsi="Times New Roman" w:cs="Times New Roman"/>
            <w:color w:val="000000"/>
            <w:sz w:val="24"/>
            <w:szCs w:val="24"/>
            <w:lang w:eastAsia="uk-UA"/>
          </w:rPr>
          <w:t>статтями 22-29</w:t>
        </w:r>
      </w:hyperlink>
      <w:r w:rsidRPr="008564B8">
        <w:rPr>
          <w:rFonts w:ascii="Times New Roman" w:eastAsia="Times New Roman" w:hAnsi="Times New Roman" w:cs="Times New Roman"/>
          <w:color w:val="333333"/>
          <w:sz w:val="24"/>
          <w:szCs w:val="24"/>
          <w:lang w:eastAsia="uk-UA"/>
        </w:rPr>
        <w:t> цього Закону.</w:t>
      </w:r>
    </w:p>
    <w:p w14:paraId="500421E7"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70" w:name="n474"/>
      <w:bookmarkEnd w:id="470"/>
      <w:r w:rsidRPr="008564B8">
        <w:rPr>
          <w:rFonts w:ascii="Times New Roman" w:eastAsia="Times New Roman" w:hAnsi="Times New Roman" w:cs="Times New Roman"/>
          <w:color w:val="333333"/>
          <w:sz w:val="24"/>
          <w:szCs w:val="24"/>
          <w:lang w:eastAsia="uk-UA"/>
        </w:rPr>
        <w:t>11. Порушенням права особливого роду (</w:t>
      </w:r>
      <w:proofErr w:type="spellStart"/>
      <w:r w:rsidRPr="008564B8">
        <w:rPr>
          <w:rFonts w:ascii="Times New Roman" w:eastAsia="Times New Roman" w:hAnsi="Times New Roman" w:cs="Times New Roman"/>
          <w:color w:val="333333"/>
          <w:sz w:val="24"/>
          <w:szCs w:val="24"/>
          <w:lang w:eastAsia="uk-UA"/>
        </w:rPr>
        <w:t>sui</w:t>
      </w:r>
      <w:proofErr w:type="spellEnd"/>
      <w:r w:rsidRPr="008564B8">
        <w:rPr>
          <w:rFonts w:ascii="Times New Roman" w:eastAsia="Times New Roman" w:hAnsi="Times New Roman" w:cs="Times New Roman"/>
          <w:color w:val="333333"/>
          <w:sz w:val="24"/>
          <w:szCs w:val="24"/>
          <w:lang w:eastAsia="uk-UA"/>
        </w:rPr>
        <w:t xml:space="preserve"> </w:t>
      </w:r>
      <w:proofErr w:type="spellStart"/>
      <w:r w:rsidRPr="008564B8">
        <w:rPr>
          <w:rFonts w:ascii="Times New Roman" w:eastAsia="Times New Roman" w:hAnsi="Times New Roman" w:cs="Times New Roman"/>
          <w:color w:val="333333"/>
          <w:sz w:val="24"/>
          <w:szCs w:val="24"/>
          <w:lang w:eastAsia="uk-UA"/>
        </w:rPr>
        <w:t>generis</w:t>
      </w:r>
      <w:proofErr w:type="spellEnd"/>
      <w:r w:rsidRPr="008564B8">
        <w:rPr>
          <w:rFonts w:ascii="Times New Roman" w:eastAsia="Times New Roman" w:hAnsi="Times New Roman" w:cs="Times New Roman"/>
          <w:color w:val="333333"/>
          <w:sz w:val="24"/>
          <w:szCs w:val="24"/>
          <w:lang w:eastAsia="uk-UA"/>
        </w:rPr>
        <w:t>) на неоригінальний об’єкт, згенерований комп’ютерною програмою, що дає підстави для захисту таких прав, у тому числі в судовому порядку, визнаються дії, передбачені </w:t>
      </w:r>
      <w:hyperlink r:id="rId79" w:anchor="n725" w:history="1">
        <w:r w:rsidRPr="008564B8">
          <w:rPr>
            <w:rFonts w:ascii="Times New Roman" w:eastAsia="Times New Roman" w:hAnsi="Times New Roman" w:cs="Times New Roman"/>
            <w:color w:val="000000"/>
            <w:sz w:val="24"/>
            <w:szCs w:val="24"/>
            <w:lang w:eastAsia="uk-UA"/>
          </w:rPr>
          <w:t>статтею 55</w:t>
        </w:r>
      </w:hyperlink>
      <w:r w:rsidRPr="008564B8">
        <w:rPr>
          <w:rFonts w:ascii="Times New Roman" w:eastAsia="Times New Roman" w:hAnsi="Times New Roman" w:cs="Times New Roman"/>
          <w:color w:val="333333"/>
          <w:sz w:val="24"/>
          <w:szCs w:val="24"/>
          <w:lang w:eastAsia="uk-UA"/>
        </w:rPr>
        <w:t> цього Закону, з урахуванням особливостей, встановлених цією статтею.</w:t>
      </w:r>
    </w:p>
    <w:p w14:paraId="49957D99" w14:textId="77777777" w:rsidR="008564B8" w:rsidRPr="008564B8" w:rsidRDefault="008564B8" w:rsidP="008564B8">
      <w:pPr>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471" w:name="n475"/>
      <w:bookmarkEnd w:id="471"/>
      <w:r w:rsidRPr="008564B8">
        <w:rPr>
          <w:rFonts w:ascii="Times New Roman" w:eastAsia="Times New Roman" w:hAnsi="Times New Roman" w:cs="Times New Roman"/>
          <w:b/>
          <w:bCs/>
          <w:color w:val="333333"/>
          <w:sz w:val="28"/>
          <w:szCs w:val="28"/>
          <w:lang w:eastAsia="uk-UA"/>
        </w:rPr>
        <w:t>Розділ III. СУМІЖНІ ПРАВА</w:t>
      </w:r>
    </w:p>
    <w:p w14:paraId="070038E4"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72" w:name="n476"/>
      <w:bookmarkEnd w:id="472"/>
      <w:r w:rsidRPr="008564B8">
        <w:rPr>
          <w:rFonts w:ascii="Times New Roman" w:eastAsia="Times New Roman" w:hAnsi="Times New Roman" w:cs="Times New Roman"/>
          <w:b/>
          <w:bCs/>
          <w:color w:val="333333"/>
          <w:sz w:val="24"/>
          <w:szCs w:val="24"/>
          <w:lang w:eastAsia="uk-UA"/>
        </w:rPr>
        <w:t>Стаття 34. </w:t>
      </w:r>
      <w:r w:rsidRPr="008564B8">
        <w:rPr>
          <w:rFonts w:ascii="Times New Roman" w:eastAsia="Times New Roman" w:hAnsi="Times New Roman" w:cs="Times New Roman"/>
          <w:color w:val="333333"/>
          <w:sz w:val="24"/>
          <w:szCs w:val="24"/>
          <w:lang w:eastAsia="uk-UA"/>
        </w:rPr>
        <w:t>Об’єкти суміжних прав</w:t>
      </w:r>
    </w:p>
    <w:p w14:paraId="2E93424B"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73" w:name="n477"/>
      <w:bookmarkEnd w:id="473"/>
      <w:r w:rsidRPr="008564B8">
        <w:rPr>
          <w:rFonts w:ascii="Times New Roman" w:eastAsia="Times New Roman" w:hAnsi="Times New Roman" w:cs="Times New Roman"/>
          <w:color w:val="333333"/>
          <w:sz w:val="24"/>
          <w:szCs w:val="24"/>
          <w:lang w:eastAsia="uk-UA"/>
        </w:rPr>
        <w:t>1. Об’єктами суміжних прав, незалежно від призначення, змісту, способу і форми вираження, є:</w:t>
      </w:r>
    </w:p>
    <w:p w14:paraId="62630B50"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74" w:name="n478"/>
      <w:bookmarkEnd w:id="474"/>
      <w:r w:rsidRPr="008564B8">
        <w:rPr>
          <w:rFonts w:ascii="Times New Roman" w:eastAsia="Times New Roman" w:hAnsi="Times New Roman" w:cs="Times New Roman"/>
          <w:color w:val="333333"/>
          <w:sz w:val="24"/>
          <w:szCs w:val="24"/>
          <w:lang w:eastAsia="uk-UA"/>
        </w:rPr>
        <w:t>1) виконання;</w:t>
      </w:r>
    </w:p>
    <w:p w14:paraId="0CB5F4A0"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75" w:name="n479"/>
      <w:bookmarkEnd w:id="475"/>
      <w:r w:rsidRPr="008564B8">
        <w:rPr>
          <w:rFonts w:ascii="Times New Roman" w:eastAsia="Times New Roman" w:hAnsi="Times New Roman" w:cs="Times New Roman"/>
          <w:color w:val="333333"/>
          <w:sz w:val="24"/>
          <w:szCs w:val="24"/>
          <w:lang w:eastAsia="uk-UA"/>
        </w:rPr>
        <w:t>2) фонограма;</w:t>
      </w:r>
    </w:p>
    <w:p w14:paraId="3B765B91"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76" w:name="n480"/>
      <w:bookmarkEnd w:id="476"/>
      <w:r w:rsidRPr="008564B8">
        <w:rPr>
          <w:rFonts w:ascii="Times New Roman" w:eastAsia="Times New Roman" w:hAnsi="Times New Roman" w:cs="Times New Roman"/>
          <w:color w:val="333333"/>
          <w:sz w:val="24"/>
          <w:szCs w:val="24"/>
          <w:lang w:eastAsia="uk-UA"/>
        </w:rPr>
        <w:t>3) відеограма;</w:t>
      </w:r>
    </w:p>
    <w:p w14:paraId="46A3A16B"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77" w:name="n481"/>
      <w:bookmarkEnd w:id="477"/>
      <w:r w:rsidRPr="008564B8">
        <w:rPr>
          <w:rFonts w:ascii="Times New Roman" w:eastAsia="Times New Roman" w:hAnsi="Times New Roman" w:cs="Times New Roman"/>
          <w:color w:val="333333"/>
          <w:sz w:val="24"/>
          <w:szCs w:val="24"/>
          <w:lang w:eastAsia="uk-UA"/>
        </w:rPr>
        <w:t>4) програма організації мовлення.</w:t>
      </w:r>
    </w:p>
    <w:p w14:paraId="0E745440"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78" w:name="n482"/>
      <w:bookmarkEnd w:id="478"/>
      <w:r w:rsidRPr="008564B8">
        <w:rPr>
          <w:rFonts w:ascii="Times New Roman" w:eastAsia="Times New Roman" w:hAnsi="Times New Roman" w:cs="Times New Roman"/>
          <w:b/>
          <w:bCs/>
          <w:color w:val="333333"/>
          <w:sz w:val="24"/>
          <w:szCs w:val="24"/>
          <w:lang w:eastAsia="uk-UA"/>
        </w:rPr>
        <w:lastRenderedPageBreak/>
        <w:t>Стаття 35. </w:t>
      </w:r>
      <w:r w:rsidRPr="008564B8">
        <w:rPr>
          <w:rFonts w:ascii="Times New Roman" w:eastAsia="Times New Roman" w:hAnsi="Times New Roman" w:cs="Times New Roman"/>
          <w:color w:val="333333"/>
          <w:sz w:val="24"/>
          <w:szCs w:val="24"/>
          <w:lang w:eastAsia="uk-UA"/>
        </w:rPr>
        <w:t>Зміст і суб’єкти суміжних прав</w:t>
      </w:r>
    </w:p>
    <w:p w14:paraId="1FD0CE94"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79" w:name="n483"/>
      <w:bookmarkEnd w:id="479"/>
      <w:r w:rsidRPr="008564B8">
        <w:rPr>
          <w:rFonts w:ascii="Times New Roman" w:eastAsia="Times New Roman" w:hAnsi="Times New Roman" w:cs="Times New Roman"/>
          <w:color w:val="333333"/>
          <w:sz w:val="24"/>
          <w:szCs w:val="24"/>
          <w:lang w:eastAsia="uk-UA"/>
        </w:rPr>
        <w:t>1. Суміжні права становлять:</w:t>
      </w:r>
    </w:p>
    <w:p w14:paraId="2891C781"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80" w:name="n484"/>
      <w:bookmarkEnd w:id="480"/>
      <w:r w:rsidRPr="008564B8">
        <w:rPr>
          <w:rFonts w:ascii="Times New Roman" w:eastAsia="Times New Roman" w:hAnsi="Times New Roman" w:cs="Times New Roman"/>
          <w:color w:val="333333"/>
          <w:sz w:val="24"/>
          <w:szCs w:val="24"/>
          <w:lang w:eastAsia="uk-UA"/>
        </w:rPr>
        <w:t>1) суміжні права виконавця - особисті немайнові права виконавця  і майнові права на виконання;</w:t>
      </w:r>
    </w:p>
    <w:p w14:paraId="7B9F5B21"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81" w:name="n485"/>
      <w:bookmarkEnd w:id="481"/>
      <w:r w:rsidRPr="008564B8">
        <w:rPr>
          <w:rFonts w:ascii="Times New Roman" w:eastAsia="Times New Roman" w:hAnsi="Times New Roman" w:cs="Times New Roman"/>
          <w:color w:val="333333"/>
          <w:sz w:val="24"/>
          <w:szCs w:val="24"/>
          <w:lang w:eastAsia="uk-UA"/>
        </w:rPr>
        <w:t>2) суміжні права виробника фонограми - право на ім’я (найменування) виробника фонограми і майнові права на фонограму;</w:t>
      </w:r>
    </w:p>
    <w:p w14:paraId="2B77F4D4"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82" w:name="n486"/>
      <w:bookmarkEnd w:id="482"/>
      <w:r w:rsidRPr="008564B8">
        <w:rPr>
          <w:rFonts w:ascii="Times New Roman" w:eastAsia="Times New Roman" w:hAnsi="Times New Roman" w:cs="Times New Roman"/>
          <w:color w:val="333333"/>
          <w:sz w:val="24"/>
          <w:szCs w:val="24"/>
          <w:lang w:eastAsia="uk-UA"/>
        </w:rPr>
        <w:t>3) суміжні права виробника відеограми - право на ім’я (найменування) виробника відеограми і майнові права на відеограму;</w:t>
      </w:r>
    </w:p>
    <w:p w14:paraId="33F83BF6"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83" w:name="n487"/>
      <w:bookmarkEnd w:id="483"/>
      <w:r w:rsidRPr="008564B8">
        <w:rPr>
          <w:rFonts w:ascii="Times New Roman" w:eastAsia="Times New Roman" w:hAnsi="Times New Roman" w:cs="Times New Roman"/>
          <w:color w:val="333333"/>
          <w:sz w:val="24"/>
          <w:szCs w:val="24"/>
          <w:lang w:eastAsia="uk-UA"/>
        </w:rPr>
        <w:t>4) суміжні права організації мовлення - право на найменування організації мовлення і майнові права на програму організації мовлення.</w:t>
      </w:r>
    </w:p>
    <w:p w14:paraId="55212921"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84" w:name="n488"/>
      <w:bookmarkEnd w:id="484"/>
      <w:r w:rsidRPr="008564B8">
        <w:rPr>
          <w:rFonts w:ascii="Times New Roman" w:eastAsia="Times New Roman" w:hAnsi="Times New Roman" w:cs="Times New Roman"/>
          <w:color w:val="333333"/>
          <w:sz w:val="24"/>
          <w:szCs w:val="24"/>
          <w:lang w:eastAsia="uk-UA"/>
        </w:rPr>
        <w:t>2. Суб’єктами суміжних прав є:</w:t>
      </w:r>
    </w:p>
    <w:p w14:paraId="7433ABE1"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85" w:name="n489"/>
      <w:bookmarkEnd w:id="485"/>
      <w:r w:rsidRPr="008564B8">
        <w:rPr>
          <w:rFonts w:ascii="Times New Roman" w:eastAsia="Times New Roman" w:hAnsi="Times New Roman" w:cs="Times New Roman"/>
          <w:color w:val="333333"/>
          <w:sz w:val="24"/>
          <w:szCs w:val="24"/>
          <w:lang w:eastAsia="uk-UA"/>
        </w:rPr>
        <w:t>1) виконавець (первинний суб’єкт суміжних прав на виконання), спадкоємці виконавця та інші фізичні або юридичні особи, які набули майнові права на виконання на підставі договору або закону;</w:t>
      </w:r>
    </w:p>
    <w:p w14:paraId="7D55CF38"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86" w:name="n490"/>
      <w:bookmarkEnd w:id="486"/>
      <w:r w:rsidRPr="008564B8">
        <w:rPr>
          <w:rFonts w:ascii="Times New Roman" w:eastAsia="Times New Roman" w:hAnsi="Times New Roman" w:cs="Times New Roman"/>
          <w:color w:val="333333"/>
          <w:sz w:val="24"/>
          <w:szCs w:val="24"/>
          <w:lang w:eastAsia="uk-UA"/>
        </w:rPr>
        <w:t>2) виробник фонограми (первинний суб’єкт суміжних прав на фонограму), спадкоємці (правонаступники) виробника фонограми та інші фізичні або юридичні особи, які набули майнові права на фонограму на підставі договору або закону;</w:t>
      </w:r>
    </w:p>
    <w:p w14:paraId="5FFB9A8B"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87" w:name="n491"/>
      <w:bookmarkEnd w:id="487"/>
      <w:r w:rsidRPr="008564B8">
        <w:rPr>
          <w:rFonts w:ascii="Times New Roman" w:eastAsia="Times New Roman" w:hAnsi="Times New Roman" w:cs="Times New Roman"/>
          <w:color w:val="333333"/>
          <w:sz w:val="24"/>
          <w:szCs w:val="24"/>
          <w:lang w:eastAsia="uk-UA"/>
        </w:rPr>
        <w:t>3) виробник відеограми (первинний суб’єкт суміжних прав на відеограму), спадкоємці (правонаступники) виробника відеограми та інші фізичні або юридичні особи, які набули майнові права на відеограму на підставі договору або закону;</w:t>
      </w:r>
    </w:p>
    <w:p w14:paraId="5264A26F"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88" w:name="n492"/>
      <w:bookmarkEnd w:id="488"/>
      <w:r w:rsidRPr="008564B8">
        <w:rPr>
          <w:rFonts w:ascii="Times New Roman" w:eastAsia="Times New Roman" w:hAnsi="Times New Roman" w:cs="Times New Roman"/>
          <w:color w:val="333333"/>
          <w:sz w:val="24"/>
          <w:szCs w:val="24"/>
          <w:lang w:eastAsia="uk-UA"/>
        </w:rPr>
        <w:t>4) організація мовлення (первинний суб’єкт суміжних прав на програму організації мовлення), правонаступники організації мовлення та інші фізичні або юридичні особи, які набули майнові права на програму організації мовлення на підставі договору або закону.</w:t>
      </w:r>
    </w:p>
    <w:p w14:paraId="79B8514A"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89" w:name="n493"/>
      <w:bookmarkEnd w:id="489"/>
      <w:r w:rsidRPr="008564B8">
        <w:rPr>
          <w:rFonts w:ascii="Times New Roman" w:eastAsia="Times New Roman" w:hAnsi="Times New Roman" w:cs="Times New Roman"/>
          <w:b/>
          <w:bCs/>
          <w:color w:val="333333"/>
          <w:sz w:val="24"/>
          <w:szCs w:val="24"/>
          <w:lang w:eastAsia="uk-UA"/>
        </w:rPr>
        <w:t>Стаття 36. </w:t>
      </w:r>
      <w:r w:rsidRPr="008564B8">
        <w:rPr>
          <w:rFonts w:ascii="Times New Roman" w:eastAsia="Times New Roman" w:hAnsi="Times New Roman" w:cs="Times New Roman"/>
          <w:color w:val="333333"/>
          <w:sz w:val="24"/>
          <w:szCs w:val="24"/>
          <w:lang w:eastAsia="uk-UA"/>
        </w:rPr>
        <w:t>Виникнення і здійснення суміжних прав</w:t>
      </w:r>
    </w:p>
    <w:p w14:paraId="2F138356"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90" w:name="n494"/>
      <w:bookmarkEnd w:id="490"/>
      <w:r w:rsidRPr="008564B8">
        <w:rPr>
          <w:rFonts w:ascii="Times New Roman" w:eastAsia="Times New Roman" w:hAnsi="Times New Roman" w:cs="Times New Roman"/>
          <w:color w:val="333333"/>
          <w:sz w:val="24"/>
          <w:szCs w:val="24"/>
          <w:lang w:eastAsia="uk-UA"/>
        </w:rPr>
        <w:t>1. Суміжні права виникають внаслідок факту:</w:t>
      </w:r>
    </w:p>
    <w:p w14:paraId="1AA25309"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91" w:name="n495"/>
      <w:bookmarkEnd w:id="491"/>
      <w:r w:rsidRPr="008564B8">
        <w:rPr>
          <w:rFonts w:ascii="Times New Roman" w:eastAsia="Times New Roman" w:hAnsi="Times New Roman" w:cs="Times New Roman"/>
          <w:color w:val="333333"/>
          <w:sz w:val="24"/>
          <w:szCs w:val="24"/>
          <w:lang w:eastAsia="uk-UA"/>
        </w:rPr>
        <w:t>1) кожного здійснення виконання;</w:t>
      </w:r>
    </w:p>
    <w:p w14:paraId="60583D1C"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92" w:name="n496"/>
      <w:bookmarkEnd w:id="492"/>
      <w:r w:rsidRPr="008564B8">
        <w:rPr>
          <w:rFonts w:ascii="Times New Roman" w:eastAsia="Times New Roman" w:hAnsi="Times New Roman" w:cs="Times New Roman"/>
          <w:color w:val="333333"/>
          <w:sz w:val="24"/>
          <w:szCs w:val="24"/>
          <w:lang w:eastAsia="uk-UA"/>
        </w:rPr>
        <w:t>2) вироблення фонограми;</w:t>
      </w:r>
    </w:p>
    <w:p w14:paraId="342D47E5"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93" w:name="n497"/>
      <w:bookmarkEnd w:id="493"/>
      <w:r w:rsidRPr="008564B8">
        <w:rPr>
          <w:rFonts w:ascii="Times New Roman" w:eastAsia="Times New Roman" w:hAnsi="Times New Roman" w:cs="Times New Roman"/>
          <w:color w:val="333333"/>
          <w:sz w:val="24"/>
          <w:szCs w:val="24"/>
          <w:lang w:eastAsia="uk-UA"/>
        </w:rPr>
        <w:t>3) вироблення відеограми;</w:t>
      </w:r>
    </w:p>
    <w:p w14:paraId="482BE52C"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94" w:name="n498"/>
      <w:bookmarkEnd w:id="494"/>
      <w:r w:rsidRPr="008564B8">
        <w:rPr>
          <w:rFonts w:ascii="Times New Roman" w:eastAsia="Times New Roman" w:hAnsi="Times New Roman" w:cs="Times New Roman"/>
          <w:color w:val="333333"/>
          <w:sz w:val="24"/>
          <w:szCs w:val="24"/>
          <w:lang w:eastAsia="uk-UA"/>
        </w:rPr>
        <w:t>4) першої трансляції програми організації мовлення.</w:t>
      </w:r>
    </w:p>
    <w:p w14:paraId="57039FAD"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95" w:name="n499"/>
      <w:bookmarkEnd w:id="495"/>
      <w:r w:rsidRPr="008564B8">
        <w:rPr>
          <w:rFonts w:ascii="Times New Roman" w:eastAsia="Times New Roman" w:hAnsi="Times New Roman" w:cs="Times New Roman"/>
          <w:color w:val="333333"/>
          <w:sz w:val="24"/>
          <w:szCs w:val="24"/>
          <w:lang w:eastAsia="uk-UA"/>
        </w:rPr>
        <w:t>2. Суміжні права і право власності на матеріальний, електронний (цифровий) об’єкт, в якому втілено (зафіксовано) об’єкт суміжних прав, не залежать одне від одного. Відчуження матеріального, електронного (цифрового) об’єкта, в якому втілено об’єкт суміжних прав, не означає відчуження майнових прав на об’єкт суміжних прав і навпаки.</w:t>
      </w:r>
    </w:p>
    <w:p w14:paraId="41118FC2"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96" w:name="n500"/>
      <w:bookmarkEnd w:id="496"/>
      <w:r w:rsidRPr="008564B8">
        <w:rPr>
          <w:rFonts w:ascii="Times New Roman" w:eastAsia="Times New Roman" w:hAnsi="Times New Roman" w:cs="Times New Roman"/>
          <w:color w:val="333333"/>
          <w:sz w:val="24"/>
          <w:szCs w:val="24"/>
          <w:lang w:eastAsia="uk-UA"/>
        </w:rPr>
        <w:t>3. Для виникнення і здійснення суміжних прав не вимагається виконання будь-яких формальностей.</w:t>
      </w:r>
    </w:p>
    <w:p w14:paraId="59C4CC22"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97" w:name="n501"/>
      <w:bookmarkEnd w:id="497"/>
      <w:r w:rsidRPr="008564B8">
        <w:rPr>
          <w:rFonts w:ascii="Times New Roman" w:eastAsia="Times New Roman" w:hAnsi="Times New Roman" w:cs="Times New Roman"/>
          <w:color w:val="333333"/>
          <w:sz w:val="24"/>
          <w:szCs w:val="24"/>
          <w:lang w:eastAsia="uk-UA"/>
        </w:rPr>
        <w:t>За відсутності доказів іншого, виконавцем, виробником фонограми, виробником відеограми вважаються особи, імена (найменування) яких зазначено у фонограмі, відеограмі та їх копіях або на упаковці, що містить примірники фонограми, відеограми.</w:t>
      </w:r>
    </w:p>
    <w:tbl>
      <w:tblPr>
        <w:tblW w:w="5000" w:type="pct"/>
        <w:tblCellMar>
          <w:left w:w="0" w:type="dxa"/>
          <w:right w:w="0" w:type="dxa"/>
        </w:tblCellMar>
        <w:tblLook w:val="04A0" w:firstRow="1" w:lastRow="0" w:firstColumn="1" w:lastColumn="0" w:noHBand="0" w:noVBand="1"/>
      </w:tblPr>
      <w:tblGrid>
        <w:gridCol w:w="9633"/>
      </w:tblGrid>
      <w:tr w:rsidR="008564B8" w:rsidRPr="008564B8" w14:paraId="164BCC77" w14:textId="77777777" w:rsidTr="008564B8">
        <w:tc>
          <w:tcPr>
            <w:tcW w:w="0" w:type="auto"/>
            <w:tcBorders>
              <w:top w:val="single" w:sz="2" w:space="0" w:color="auto"/>
              <w:left w:val="single" w:sz="2" w:space="0" w:color="auto"/>
              <w:bottom w:val="single" w:sz="2" w:space="0" w:color="auto"/>
              <w:right w:val="single" w:sz="2" w:space="0" w:color="auto"/>
            </w:tcBorders>
            <w:hideMark/>
          </w:tcPr>
          <w:p w14:paraId="6DD81934" w14:textId="11F90846" w:rsidR="008564B8" w:rsidRPr="008564B8" w:rsidRDefault="008564B8" w:rsidP="008564B8">
            <w:pPr>
              <w:spacing w:after="150" w:line="240" w:lineRule="auto"/>
              <w:ind w:left="0" w:right="0" w:firstLine="450"/>
              <w:jc w:val="both"/>
              <w:rPr>
                <w:rFonts w:ascii="Times New Roman" w:eastAsia="Times New Roman" w:hAnsi="Times New Roman" w:cs="Times New Roman"/>
                <w:sz w:val="24"/>
                <w:szCs w:val="24"/>
                <w:lang w:eastAsia="uk-UA"/>
              </w:rPr>
            </w:pPr>
            <w:bookmarkStart w:id="498" w:name="n996"/>
            <w:bookmarkStart w:id="499" w:name="n997"/>
            <w:bookmarkEnd w:id="498"/>
            <w:bookmarkEnd w:id="499"/>
            <w:r w:rsidRPr="008564B8">
              <w:rPr>
                <w:rFonts w:ascii="Times New Roman" w:eastAsia="Times New Roman" w:hAnsi="Times New Roman" w:cs="Times New Roman"/>
                <w:sz w:val="24"/>
                <w:szCs w:val="24"/>
                <w:lang w:eastAsia="uk-UA"/>
              </w:rPr>
              <w:t>4. Суб’єкт суміжних прав на виконання або на фонограму, або на відеограму для повідомлення про свої майнові права на відповідний об’єкт суміжних прав має право використовувати спеціальний знак охорони суміжних прав, що складається з латинської літери "Р", обведеної колом - </w:t>
            </w:r>
            <w:r w:rsidRPr="008564B8">
              <w:rPr>
                <w:noProof/>
              </w:rPr>
              <w:drawing>
                <wp:inline distT="0" distB="0" distL="0" distR="0" wp14:anchorId="6E74A372" wp14:editId="1CF8DB12">
                  <wp:extent cx="125095" cy="141605"/>
                  <wp:effectExtent l="0" t="0" r="8255" b="0"/>
                  <wp:docPr id="1" name="Рисунок 1">
                    <a:hlinkClick xmlns:a="http://schemas.openxmlformats.org/drawingml/2006/main" r:id="rId8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125095" cy="141605"/>
                          </a:xfrm>
                          <a:prstGeom prst="rect">
                            <a:avLst/>
                          </a:prstGeom>
                          <a:noFill/>
                          <a:ln>
                            <a:noFill/>
                          </a:ln>
                        </pic:spPr>
                      </pic:pic>
                    </a:graphicData>
                  </a:graphic>
                </wp:inline>
              </w:drawing>
            </w:r>
            <w:r w:rsidRPr="008564B8">
              <w:rPr>
                <w:rFonts w:ascii="Times New Roman" w:eastAsia="Times New Roman" w:hAnsi="Times New Roman" w:cs="Times New Roman"/>
                <w:sz w:val="24"/>
                <w:szCs w:val="24"/>
                <w:lang w:eastAsia="uk-UA"/>
              </w:rPr>
              <w:t xml:space="preserve">, поряд з яким зазначаються ім’я (найменування) суб’єкта майнових прав, рік першого опублікування об’єкта суміжних прав. Знак охорони суміжних </w:t>
            </w:r>
            <w:r w:rsidRPr="008564B8">
              <w:rPr>
                <w:rFonts w:ascii="Times New Roman" w:eastAsia="Times New Roman" w:hAnsi="Times New Roman" w:cs="Times New Roman"/>
                <w:sz w:val="24"/>
                <w:szCs w:val="24"/>
                <w:lang w:eastAsia="uk-UA"/>
              </w:rPr>
              <w:lastRenderedPageBreak/>
              <w:t>прав зазначається у фонограмі, відеограмі, у кожній їх копії або на упаковці, що містить примірник фонограми або відеограми.</w:t>
            </w:r>
          </w:p>
        </w:tc>
      </w:tr>
    </w:tbl>
    <w:p w14:paraId="74EFAC59"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00" w:name="n503"/>
      <w:bookmarkEnd w:id="500"/>
      <w:r w:rsidRPr="008564B8">
        <w:rPr>
          <w:rFonts w:ascii="Times New Roman" w:eastAsia="Times New Roman" w:hAnsi="Times New Roman" w:cs="Times New Roman"/>
          <w:color w:val="333333"/>
          <w:sz w:val="24"/>
          <w:szCs w:val="24"/>
          <w:lang w:eastAsia="uk-UA"/>
        </w:rPr>
        <w:lastRenderedPageBreak/>
        <w:t>5. Суб’єкти суміжних прав при здійсненні виконання, виробленні фонограми або відеограми, першій трансляції програми організації мовлення зобов’язані утримуватися від дій, які можуть порушити авторське право та/або суміжні права інших осіб.</w:t>
      </w:r>
    </w:p>
    <w:p w14:paraId="29B3B83C"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01" w:name="n504"/>
      <w:bookmarkEnd w:id="501"/>
      <w:r w:rsidRPr="008564B8">
        <w:rPr>
          <w:rFonts w:ascii="Times New Roman" w:eastAsia="Times New Roman" w:hAnsi="Times New Roman" w:cs="Times New Roman"/>
          <w:color w:val="333333"/>
          <w:sz w:val="24"/>
          <w:szCs w:val="24"/>
          <w:lang w:eastAsia="uk-UA"/>
        </w:rPr>
        <w:t>6. Майнові права на службове виконання виникають і здійснюються на умовах і в порядку, передбачених </w:t>
      </w:r>
      <w:hyperlink r:id="rId82" w:anchor="n256" w:history="1">
        <w:r w:rsidRPr="008564B8">
          <w:rPr>
            <w:rFonts w:ascii="Times New Roman" w:eastAsia="Times New Roman" w:hAnsi="Times New Roman" w:cs="Times New Roman"/>
            <w:color w:val="000000"/>
            <w:sz w:val="24"/>
            <w:szCs w:val="24"/>
            <w:lang w:eastAsia="uk-UA"/>
          </w:rPr>
          <w:t>статтею 14</w:t>
        </w:r>
      </w:hyperlink>
      <w:r w:rsidRPr="008564B8">
        <w:rPr>
          <w:rFonts w:ascii="Times New Roman" w:eastAsia="Times New Roman" w:hAnsi="Times New Roman" w:cs="Times New Roman"/>
          <w:color w:val="333333"/>
          <w:sz w:val="24"/>
          <w:szCs w:val="24"/>
          <w:lang w:eastAsia="uk-UA"/>
        </w:rPr>
        <w:t> цього Закону. Порядок сплати справедливої винагороди за використання службового виконання може визначатися в договорі такого суб’єкта суміжних прав з роботодавцем або з організацією колективного управління.</w:t>
      </w:r>
    </w:p>
    <w:p w14:paraId="6EAFB0D5"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02" w:name="n505"/>
      <w:bookmarkEnd w:id="502"/>
      <w:r w:rsidRPr="008564B8">
        <w:rPr>
          <w:rFonts w:ascii="Times New Roman" w:eastAsia="Times New Roman" w:hAnsi="Times New Roman" w:cs="Times New Roman"/>
          <w:color w:val="333333"/>
          <w:sz w:val="24"/>
          <w:szCs w:val="24"/>
          <w:lang w:eastAsia="uk-UA"/>
        </w:rPr>
        <w:t>7. Майнові права на виконання, здійснене виконавцем за замовленням, виникають і здійснюються на умовах і в порядку, передбачених </w:t>
      </w:r>
      <w:hyperlink r:id="rId83" w:anchor="n261" w:history="1">
        <w:r w:rsidRPr="008564B8">
          <w:rPr>
            <w:rFonts w:ascii="Times New Roman" w:eastAsia="Times New Roman" w:hAnsi="Times New Roman" w:cs="Times New Roman"/>
            <w:color w:val="000000"/>
            <w:sz w:val="24"/>
            <w:szCs w:val="24"/>
            <w:lang w:eastAsia="uk-UA"/>
          </w:rPr>
          <w:t>статтею 15 </w:t>
        </w:r>
      </w:hyperlink>
      <w:r w:rsidRPr="008564B8">
        <w:rPr>
          <w:rFonts w:ascii="Times New Roman" w:eastAsia="Times New Roman" w:hAnsi="Times New Roman" w:cs="Times New Roman"/>
          <w:color w:val="333333"/>
          <w:sz w:val="24"/>
          <w:szCs w:val="24"/>
          <w:lang w:eastAsia="uk-UA"/>
        </w:rPr>
        <w:t>цього Закону.</w:t>
      </w:r>
    </w:p>
    <w:p w14:paraId="651FCFD1"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03" w:name="n506"/>
      <w:bookmarkEnd w:id="503"/>
      <w:r w:rsidRPr="008564B8">
        <w:rPr>
          <w:rFonts w:ascii="Times New Roman" w:eastAsia="Times New Roman" w:hAnsi="Times New Roman" w:cs="Times New Roman"/>
          <w:color w:val="333333"/>
          <w:sz w:val="24"/>
          <w:szCs w:val="24"/>
          <w:lang w:eastAsia="uk-UA"/>
        </w:rPr>
        <w:t>8. Майнові права на об’єкт суміжних прав, що належать кільком суб’єктам суміжних прав спільно, здійснюються на умовах і в порядку, передбачених </w:t>
      </w:r>
      <w:hyperlink r:id="rId84" w:anchor="n226" w:history="1">
        <w:r w:rsidRPr="008564B8">
          <w:rPr>
            <w:rFonts w:ascii="Times New Roman" w:eastAsia="Times New Roman" w:hAnsi="Times New Roman" w:cs="Times New Roman"/>
            <w:color w:val="000000"/>
            <w:sz w:val="24"/>
            <w:szCs w:val="24"/>
            <w:lang w:eastAsia="uk-UA"/>
          </w:rPr>
          <w:t>статтею 12</w:t>
        </w:r>
      </w:hyperlink>
      <w:r w:rsidRPr="008564B8">
        <w:rPr>
          <w:rFonts w:ascii="Times New Roman" w:eastAsia="Times New Roman" w:hAnsi="Times New Roman" w:cs="Times New Roman"/>
          <w:color w:val="333333"/>
          <w:sz w:val="24"/>
          <w:szCs w:val="24"/>
          <w:lang w:eastAsia="uk-UA"/>
        </w:rPr>
        <w:t> цього Закону.</w:t>
      </w:r>
    </w:p>
    <w:p w14:paraId="10746942"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04" w:name="n507"/>
      <w:bookmarkEnd w:id="504"/>
      <w:r w:rsidRPr="008564B8">
        <w:rPr>
          <w:rFonts w:ascii="Times New Roman" w:eastAsia="Times New Roman" w:hAnsi="Times New Roman" w:cs="Times New Roman"/>
          <w:color w:val="333333"/>
          <w:sz w:val="24"/>
          <w:szCs w:val="24"/>
          <w:lang w:eastAsia="uk-UA"/>
        </w:rPr>
        <w:t>Співвиконавці (особи, спільною діяльністю яких здійснено виконання) здійснюють свої права на виконання на умовах і в порядку, передбачених </w:t>
      </w:r>
      <w:hyperlink r:id="rId85" w:anchor="n248" w:history="1">
        <w:r w:rsidRPr="008564B8">
          <w:rPr>
            <w:rFonts w:ascii="Times New Roman" w:eastAsia="Times New Roman" w:hAnsi="Times New Roman" w:cs="Times New Roman"/>
            <w:color w:val="000000"/>
            <w:sz w:val="24"/>
            <w:szCs w:val="24"/>
            <w:lang w:eastAsia="uk-UA"/>
          </w:rPr>
          <w:t>статтею 13</w:t>
        </w:r>
      </w:hyperlink>
      <w:r w:rsidRPr="008564B8">
        <w:rPr>
          <w:rFonts w:ascii="Times New Roman" w:eastAsia="Times New Roman" w:hAnsi="Times New Roman" w:cs="Times New Roman"/>
          <w:color w:val="333333"/>
          <w:sz w:val="24"/>
          <w:szCs w:val="24"/>
          <w:lang w:eastAsia="uk-UA"/>
        </w:rPr>
        <w:t> цього Закону.</w:t>
      </w:r>
    </w:p>
    <w:p w14:paraId="5CF6C4C5"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05" w:name="n508"/>
      <w:bookmarkEnd w:id="505"/>
      <w:r w:rsidRPr="008564B8">
        <w:rPr>
          <w:rFonts w:ascii="Times New Roman" w:eastAsia="Times New Roman" w:hAnsi="Times New Roman" w:cs="Times New Roman"/>
          <w:color w:val="333333"/>
          <w:sz w:val="24"/>
          <w:szCs w:val="24"/>
          <w:lang w:eastAsia="uk-UA"/>
        </w:rPr>
        <w:t>Спадкування прав на виконання здійснюється на умовах і в порядку, передбачених частинами </w:t>
      </w:r>
      <w:hyperlink r:id="rId86" w:anchor="n451" w:history="1">
        <w:r w:rsidRPr="008564B8">
          <w:rPr>
            <w:rFonts w:ascii="Times New Roman" w:eastAsia="Times New Roman" w:hAnsi="Times New Roman" w:cs="Times New Roman"/>
            <w:color w:val="000000"/>
            <w:sz w:val="24"/>
            <w:szCs w:val="24"/>
            <w:lang w:eastAsia="uk-UA"/>
          </w:rPr>
          <w:t>першою</w:t>
        </w:r>
      </w:hyperlink>
      <w:r w:rsidRPr="008564B8">
        <w:rPr>
          <w:rFonts w:ascii="Times New Roman" w:eastAsia="Times New Roman" w:hAnsi="Times New Roman" w:cs="Times New Roman"/>
          <w:color w:val="333333"/>
          <w:sz w:val="24"/>
          <w:szCs w:val="24"/>
          <w:lang w:eastAsia="uk-UA"/>
        </w:rPr>
        <w:t> і </w:t>
      </w:r>
      <w:hyperlink r:id="rId87" w:anchor="n453" w:history="1">
        <w:r w:rsidRPr="008564B8">
          <w:rPr>
            <w:rFonts w:ascii="Times New Roman" w:eastAsia="Times New Roman" w:hAnsi="Times New Roman" w:cs="Times New Roman"/>
            <w:color w:val="000000"/>
            <w:sz w:val="24"/>
            <w:szCs w:val="24"/>
            <w:lang w:eastAsia="uk-UA"/>
          </w:rPr>
          <w:t>другою</w:t>
        </w:r>
      </w:hyperlink>
      <w:r w:rsidRPr="008564B8">
        <w:rPr>
          <w:rFonts w:ascii="Times New Roman" w:eastAsia="Times New Roman" w:hAnsi="Times New Roman" w:cs="Times New Roman"/>
          <w:color w:val="333333"/>
          <w:sz w:val="24"/>
          <w:szCs w:val="24"/>
          <w:lang w:eastAsia="uk-UA"/>
        </w:rPr>
        <w:t> статті 32 цього Закону.</w:t>
      </w:r>
    </w:p>
    <w:p w14:paraId="01E79176"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06" w:name="n509"/>
      <w:bookmarkEnd w:id="506"/>
      <w:r w:rsidRPr="008564B8">
        <w:rPr>
          <w:rFonts w:ascii="Times New Roman" w:eastAsia="Times New Roman" w:hAnsi="Times New Roman" w:cs="Times New Roman"/>
          <w:b/>
          <w:bCs/>
          <w:color w:val="333333"/>
          <w:sz w:val="24"/>
          <w:szCs w:val="24"/>
          <w:lang w:eastAsia="uk-UA"/>
        </w:rPr>
        <w:t>Стаття 37. </w:t>
      </w:r>
      <w:r w:rsidRPr="008564B8">
        <w:rPr>
          <w:rFonts w:ascii="Times New Roman" w:eastAsia="Times New Roman" w:hAnsi="Times New Roman" w:cs="Times New Roman"/>
          <w:color w:val="333333"/>
          <w:sz w:val="24"/>
          <w:szCs w:val="24"/>
          <w:lang w:eastAsia="uk-UA"/>
        </w:rPr>
        <w:t>Особисті немайнові права виконавця, виробника фонограми, виробника відеограми, організації мовлення</w:t>
      </w:r>
    </w:p>
    <w:p w14:paraId="2BC411D1"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07" w:name="n510"/>
      <w:bookmarkEnd w:id="507"/>
      <w:r w:rsidRPr="008564B8">
        <w:rPr>
          <w:rFonts w:ascii="Times New Roman" w:eastAsia="Times New Roman" w:hAnsi="Times New Roman" w:cs="Times New Roman"/>
          <w:color w:val="333333"/>
          <w:sz w:val="24"/>
          <w:szCs w:val="24"/>
          <w:lang w:eastAsia="uk-UA"/>
        </w:rPr>
        <w:t>1. Особисті немайнові права виконавця означають право вимагати:</w:t>
      </w:r>
    </w:p>
    <w:p w14:paraId="1BEC5061"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08" w:name="n511"/>
      <w:bookmarkEnd w:id="508"/>
      <w:r w:rsidRPr="008564B8">
        <w:rPr>
          <w:rFonts w:ascii="Times New Roman" w:eastAsia="Times New Roman" w:hAnsi="Times New Roman" w:cs="Times New Roman"/>
          <w:color w:val="333333"/>
          <w:sz w:val="24"/>
          <w:szCs w:val="24"/>
          <w:lang w:eastAsia="uk-UA"/>
        </w:rPr>
        <w:t>1) визнання того, що він є виконавцем відповідного виконання;</w:t>
      </w:r>
    </w:p>
    <w:p w14:paraId="53D44E5D"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09" w:name="n512"/>
      <w:bookmarkEnd w:id="509"/>
      <w:r w:rsidRPr="008564B8">
        <w:rPr>
          <w:rFonts w:ascii="Times New Roman" w:eastAsia="Times New Roman" w:hAnsi="Times New Roman" w:cs="Times New Roman"/>
          <w:color w:val="333333"/>
          <w:sz w:val="24"/>
          <w:szCs w:val="24"/>
          <w:lang w:eastAsia="uk-UA"/>
        </w:rPr>
        <w:t>2) зазначення чи повідомлення свого імені (псевдоніма) у зв’язку з кожним використанням виконання (у разі якщо це практично можливо);</w:t>
      </w:r>
    </w:p>
    <w:p w14:paraId="12CF174F"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10" w:name="n513"/>
      <w:bookmarkEnd w:id="510"/>
      <w:r w:rsidRPr="008564B8">
        <w:rPr>
          <w:rFonts w:ascii="Times New Roman" w:eastAsia="Times New Roman" w:hAnsi="Times New Roman" w:cs="Times New Roman"/>
          <w:color w:val="333333"/>
          <w:sz w:val="24"/>
          <w:szCs w:val="24"/>
          <w:lang w:eastAsia="uk-UA"/>
        </w:rPr>
        <w:t>3) забезпечення належної якості запису його виконання і протидіяти будь-якому перекрученню, спотворенню чи іншій суттєвій зміні виконання, запису виконання, що може завдати шкоди його честі і репутації.</w:t>
      </w:r>
    </w:p>
    <w:p w14:paraId="2DBDFD27"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11" w:name="n514"/>
      <w:bookmarkEnd w:id="511"/>
      <w:r w:rsidRPr="008564B8">
        <w:rPr>
          <w:rFonts w:ascii="Times New Roman" w:eastAsia="Times New Roman" w:hAnsi="Times New Roman" w:cs="Times New Roman"/>
          <w:color w:val="333333"/>
          <w:sz w:val="24"/>
          <w:szCs w:val="24"/>
          <w:lang w:eastAsia="uk-UA"/>
        </w:rPr>
        <w:t>2. Виробник фонограми та виробник відеограми мають право вимагати:</w:t>
      </w:r>
    </w:p>
    <w:p w14:paraId="6CA597A2"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12" w:name="n515"/>
      <w:bookmarkEnd w:id="512"/>
      <w:r w:rsidRPr="008564B8">
        <w:rPr>
          <w:rFonts w:ascii="Times New Roman" w:eastAsia="Times New Roman" w:hAnsi="Times New Roman" w:cs="Times New Roman"/>
          <w:color w:val="333333"/>
          <w:sz w:val="24"/>
          <w:szCs w:val="24"/>
          <w:lang w:eastAsia="uk-UA"/>
        </w:rPr>
        <w:t>1) зазначення свого імені (найменування) в оригіналі та кожному примірнику фонограми, відеограми або на її (їх) упаковці поряд із зазначенням назви твору, імені (імен) автора (авторів), виконавця (виконавців);</w:t>
      </w:r>
    </w:p>
    <w:p w14:paraId="27B71338"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13" w:name="n516"/>
      <w:bookmarkEnd w:id="513"/>
      <w:r w:rsidRPr="008564B8">
        <w:rPr>
          <w:rFonts w:ascii="Times New Roman" w:eastAsia="Times New Roman" w:hAnsi="Times New Roman" w:cs="Times New Roman"/>
          <w:color w:val="333333"/>
          <w:sz w:val="24"/>
          <w:szCs w:val="24"/>
          <w:lang w:eastAsia="uk-UA"/>
        </w:rPr>
        <w:t>2) згадування свого імені (найменування) у процесі використання фонограми, відеограми (у разі якщо це практично можливо).</w:t>
      </w:r>
    </w:p>
    <w:p w14:paraId="35691E71"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14" w:name="n517"/>
      <w:bookmarkEnd w:id="514"/>
      <w:r w:rsidRPr="008564B8">
        <w:rPr>
          <w:rFonts w:ascii="Times New Roman" w:eastAsia="Times New Roman" w:hAnsi="Times New Roman" w:cs="Times New Roman"/>
          <w:color w:val="333333"/>
          <w:sz w:val="24"/>
          <w:szCs w:val="24"/>
          <w:lang w:eastAsia="uk-UA"/>
        </w:rPr>
        <w:t>3. Організація мовлення має право зазначати своє найменування у зв’язку з використанням програми організації мовлення.</w:t>
      </w:r>
    </w:p>
    <w:p w14:paraId="1CC19963"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15" w:name="n518"/>
      <w:bookmarkEnd w:id="515"/>
      <w:r w:rsidRPr="008564B8">
        <w:rPr>
          <w:rFonts w:ascii="Times New Roman" w:eastAsia="Times New Roman" w:hAnsi="Times New Roman" w:cs="Times New Roman"/>
          <w:color w:val="333333"/>
          <w:sz w:val="24"/>
          <w:szCs w:val="24"/>
          <w:lang w:eastAsia="uk-UA"/>
        </w:rPr>
        <w:t>4. Особисті немайнові права виконавця, виробника фонограми, виробника відеограми, організації мовлення не можуть бути передані (відчужені) іншим особам і не переходять у спадщину.</w:t>
      </w:r>
    </w:p>
    <w:p w14:paraId="4A26379E"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16" w:name="n519"/>
      <w:bookmarkEnd w:id="516"/>
      <w:r w:rsidRPr="008564B8">
        <w:rPr>
          <w:rFonts w:ascii="Times New Roman" w:eastAsia="Times New Roman" w:hAnsi="Times New Roman" w:cs="Times New Roman"/>
          <w:b/>
          <w:bCs/>
          <w:color w:val="333333"/>
          <w:sz w:val="24"/>
          <w:szCs w:val="24"/>
          <w:lang w:eastAsia="uk-UA"/>
        </w:rPr>
        <w:t>Стаття 38. </w:t>
      </w:r>
      <w:r w:rsidRPr="008564B8">
        <w:rPr>
          <w:rFonts w:ascii="Times New Roman" w:eastAsia="Times New Roman" w:hAnsi="Times New Roman" w:cs="Times New Roman"/>
          <w:color w:val="333333"/>
          <w:sz w:val="24"/>
          <w:szCs w:val="24"/>
          <w:lang w:eastAsia="uk-UA"/>
        </w:rPr>
        <w:t>Майнові права на виконання</w:t>
      </w:r>
    </w:p>
    <w:p w14:paraId="37307B45"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17" w:name="n520"/>
      <w:bookmarkEnd w:id="517"/>
      <w:r w:rsidRPr="008564B8">
        <w:rPr>
          <w:rFonts w:ascii="Times New Roman" w:eastAsia="Times New Roman" w:hAnsi="Times New Roman" w:cs="Times New Roman"/>
          <w:color w:val="333333"/>
          <w:sz w:val="24"/>
          <w:szCs w:val="24"/>
          <w:lang w:eastAsia="uk-UA"/>
        </w:rPr>
        <w:t>1. Суб’єкт суміжних прав на виконання має право використовувати виконання будь-яким способом (способами) та виключне право дозволяти або забороняти виконання іншими особами.</w:t>
      </w:r>
    </w:p>
    <w:p w14:paraId="59F5DBDC"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18" w:name="n521"/>
      <w:bookmarkEnd w:id="518"/>
      <w:r w:rsidRPr="008564B8">
        <w:rPr>
          <w:rFonts w:ascii="Times New Roman" w:eastAsia="Times New Roman" w:hAnsi="Times New Roman" w:cs="Times New Roman"/>
          <w:color w:val="333333"/>
          <w:sz w:val="24"/>
          <w:szCs w:val="24"/>
          <w:lang w:eastAsia="uk-UA"/>
        </w:rPr>
        <w:t>Способами використання виконання є, зокрема:</w:t>
      </w:r>
    </w:p>
    <w:p w14:paraId="48005FF0"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19" w:name="n522"/>
      <w:bookmarkEnd w:id="519"/>
      <w:r w:rsidRPr="008564B8">
        <w:rPr>
          <w:rFonts w:ascii="Times New Roman" w:eastAsia="Times New Roman" w:hAnsi="Times New Roman" w:cs="Times New Roman"/>
          <w:color w:val="333333"/>
          <w:sz w:val="24"/>
          <w:szCs w:val="24"/>
          <w:lang w:eastAsia="uk-UA"/>
        </w:rPr>
        <w:t>1) публічне сповіщення незафіксованого виконання (прямий ефір);</w:t>
      </w:r>
    </w:p>
    <w:p w14:paraId="516D4BEF"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20" w:name="n523"/>
      <w:bookmarkEnd w:id="520"/>
      <w:r w:rsidRPr="008564B8">
        <w:rPr>
          <w:rFonts w:ascii="Times New Roman" w:eastAsia="Times New Roman" w:hAnsi="Times New Roman" w:cs="Times New Roman"/>
          <w:color w:val="333333"/>
          <w:sz w:val="24"/>
          <w:szCs w:val="24"/>
          <w:lang w:eastAsia="uk-UA"/>
        </w:rPr>
        <w:lastRenderedPageBreak/>
        <w:t>2) фіксування у фонограмі чи відеограмі;</w:t>
      </w:r>
    </w:p>
    <w:p w14:paraId="6906F02E"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21" w:name="n524"/>
      <w:bookmarkEnd w:id="521"/>
      <w:r w:rsidRPr="008564B8">
        <w:rPr>
          <w:rFonts w:ascii="Times New Roman" w:eastAsia="Times New Roman" w:hAnsi="Times New Roman" w:cs="Times New Roman"/>
          <w:color w:val="333333"/>
          <w:sz w:val="24"/>
          <w:szCs w:val="24"/>
          <w:lang w:eastAsia="uk-UA"/>
        </w:rPr>
        <w:t>3) відтворення запису виконання;</w:t>
      </w:r>
    </w:p>
    <w:p w14:paraId="4A39052E"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22" w:name="n525"/>
      <w:bookmarkEnd w:id="522"/>
      <w:r w:rsidRPr="008564B8">
        <w:rPr>
          <w:rFonts w:ascii="Times New Roman" w:eastAsia="Times New Roman" w:hAnsi="Times New Roman" w:cs="Times New Roman"/>
          <w:color w:val="333333"/>
          <w:sz w:val="24"/>
          <w:szCs w:val="24"/>
          <w:lang w:eastAsia="uk-UA"/>
        </w:rPr>
        <w:t>4) включення зафіксованого виконання до складу іншого об’єкта авторського права або суміжних прав;</w:t>
      </w:r>
    </w:p>
    <w:p w14:paraId="088881D7"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23" w:name="n526"/>
      <w:bookmarkEnd w:id="523"/>
      <w:r w:rsidRPr="008564B8">
        <w:rPr>
          <w:rFonts w:ascii="Times New Roman" w:eastAsia="Times New Roman" w:hAnsi="Times New Roman" w:cs="Times New Roman"/>
          <w:color w:val="333333"/>
          <w:sz w:val="24"/>
          <w:szCs w:val="24"/>
          <w:lang w:eastAsia="uk-UA"/>
        </w:rPr>
        <w:t>5) розповсюдження примірників запису виконання, зафіксованого у фонограмі чи відеограмі;</w:t>
      </w:r>
    </w:p>
    <w:p w14:paraId="77E9DD8F"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24" w:name="n527"/>
      <w:bookmarkEnd w:id="524"/>
      <w:r w:rsidRPr="008564B8">
        <w:rPr>
          <w:rFonts w:ascii="Times New Roman" w:eastAsia="Times New Roman" w:hAnsi="Times New Roman" w:cs="Times New Roman"/>
          <w:color w:val="333333"/>
          <w:sz w:val="24"/>
          <w:szCs w:val="24"/>
          <w:lang w:eastAsia="uk-UA"/>
        </w:rPr>
        <w:t xml:space="preserve">6) здавання в </w:t>
      </w:r>
      <w:proofErr w:type="spellStart"/>
      <w:r w:rsidRPr="008564B8">
        <w:rPr>
          <w:rFonts w:ascii="Times New Roman" w:eastAsia="Times New Roman" w:hAnsi="Times New Roman" w:cs="Times New Roman"/>
          <w:color w:val="333333"/>
          <w:sz w:val="24"/>
          <w:szCs w:val="24"/>
          <w:lang w:eastAsia="uk-UA"/>
        </w:rPr>
        <w:t>найм</w:t>
      </w:r>
      <w:proofErr w:type="spellEnd"/>
      <w:r w:rsidRPr="008564B8">
        <w:rPr>
          <w:rFonts w:ascii="Times New Roman" w:eastAsia="Times New Roman" w:hAnsi="Times New Roman" w:cs="Times New Roman"/>
          <w:color w:val="333333"/>
          <w:sz w:val="24"/>
          <w:szCs w:val="24"/>
          <w:lang w:eastAsia="uk-UA"/>
        </w:rPr>
        <w:t xml:space="preserve"> чи в позичку примірників запису виконання, зафіксованого у фонограмі, відеограмі, аудіовізуальному творі;</w:t>
      </w:r>
    </w:p>
    <w:p w14:paraId="61E5A996"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25" w:name="n528"/>
      <w:bookmarkEnd w:id="525"/>
      <w:r w:rsidRPr="008564B8">
        <w:rPr>
          <w:rFonts w:ascii="Times New Roman" w:eastAsia="Times New Roman" w:hAnsi="Times New Roman" w:cs="Times New Roman"/>
          <w:color w:val="333333"/>
          <w:sz w:val="24"/>
          <w:szCs w:val="24"/>
          <w:lang w:eastAsia="uk-UA"/>
        </w:rPr>
        <w:t xml:space="preserve">7) </w:t>
      </w:r>
      <w:proofErr w:type="spellStart"/>
      <w:r w:rsidRPr="008564B8">
        <w:rPr>
          <w:rFonts w:ascii="Times New Roman" w:eastAsia="Times New Roman" w:hAnsi="Times New Roman" w:cs="Times New Roman"/>
          <w:color w:val="333333"/>
          <w:sz w:val="24"/>
          <w:szCs w:val="24"/>
          <w:lang w:eastAsia="uk-UA"/>
        </w:rPr>
        <w:t>iнтерактивне</w:t>
      </w:r>
      <w:proofErr w:type="spellEnd"/>
      <w:r w:rsidRPr="008564B8">
        <w:rPr>
          <w:rFonts w:ascii="Times New Roman" w:eastAsia="Times New Roman" w:hAnsi="Times New Roman" w:cs="Times New Roman"/>
          <w:color w:val="333333"/>
          <w:sz w:val="24"/>
          <w:szCs w:val="24"/>
          <w:lang w:eastAsia="uk-UA"/>
        </w:rPr>
        <w:t xml:space="preserve"> надання доступу до зафіксованого виконання;</w:t>
      </w:r>
    </w:p>
    <w:p w14:paraId="42A7DC66"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26" w:name="n529"/>
      <w:bookmarkEnd w:id="526"/>
      <w:r w:rsidRPr="008564B8">
        <w:rPr>
          <w:rFonts w:ascii="Times New Roman" w:eastAsia="Times New Roman" w:hAnsi="Times New Roman" w:cs="Times New Roman"/>
          <w:color w:val="333333"/>
          <w:sz w:val="24"/>
          <w:szCs w:val="24"/>
          <w:lang w:eastAsia="uk-UA"/>
        </w:rPr>
        <w:t>8) імпорт оригіналу чи примірників запису виконання.</w:t>
      </w:r>
    </w:p>
    <w:p w14:paraId="3CBF0707"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27" w:name="n530"/>
      <w:bookmarkEnd w:id="527"/>
      <w:r w:rsidRPr="008564B8">
        <w:rPr>
          <w:rFonts w:ascii="Times New Roman" w:eastAsia="Times New Roman" w:hAnsi="Times New Roman" w:cs="Times New Roman"/>
          <w:color w:val="333333"/>
          <w:sz w:val="24"/>
          <w:szCs w:val="24"/>
          <w:lang w:eastAsia="uk-UA"/>
        </w:rPr>
        <w:t>Цей перелік не є вичерпним.</w:t>
      </w:r>
    </w:p>
    <w:p w14:paraId="077D6672"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28" w:name="n531"/>
      <w:bookmarkEnd w:id="528"/>
      <w:r w:rsidRPr="008564B8">
        <w:rPr>
          <w:rFonts w:ascii="Times New Roman" w:eastAsia="Times New Roman" w:hAnsi="Times New Roman" w:cs="Times New Roman"/>
          <w:color w:val="333333"/>
          <w:sz w:val="24"/>
          <w:szCs w:val="24"/>
          <w:lang w:eastAsia="uk-UA"/>
        </w:rPr>
        <w:t>2. Майнові права на виконання, зазначені в </w:t>
      </w:r>
      <w:hyperlink r:id="rId88" w:anchor="n520" w:history="1">
        <w:r w:rsidRPr="008564B8">
          <w:rPr>
            <w:rFonts w:ascii="Times New Roman" w:eastAsia="Times New Roman" w:hAnsi="Times New Roman" w:cs="Times New Roman"/>
            <w:color w:val="000000"/>
            <w:sz w:val="24"/>
            <w:szCs w:val="24"/>
            <w:lang w:eastAsia="uk-UA"/>
          </w:rPr>
          <w:t>частині першій</w:t>
        </w:r>
      </w:hyperlink>
      <w:r w:rsidRPr="008564B8">
        <w:rPr>
          <w:rFonts w:ascii="Times New Roman" w:eastAsia="Times New Roman" w:hAnsi="Times New Roman" w:cs="Times New Roman"/>
          <w:color w:val="333333"/>
          <w:sz w:val="24"/>
          <w:szCs w:val="24"/>
          <w:lang w:eastAsia="uk-UA"/>
        </w:rPr>
        <w:t> цієї статті, можуть бути передані (відчужені) іншій особі на підставі закону чи правочину повністю (на всі способи використання виконання на території всіх держав світу) або частково (на окремі способи використання виконання на території всіх держав світу або на окремі способи використання виконання на території окремих держав світу, або на всі способи використання виконання на території окремих держав світу).</w:t>
      </w:r>
    </w:p>
    <w:p w14:paraId="70CFE127"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29" w:name="n532"/>
      <w:bookmarkEnd w:id="529"/>
      <w:r w:rsidRPr="008564B8">
        <w:rPr>
          <w:rFonts w:ascii="Times New Roman" w:eastAsia="Times New Roman" w:hAnsi="Times New Roman" w:cs="Times New Roman"/>
          <w:color w:val="333333"/>
          <w:sz w:val="24"/>
          <w:szCs w:val="24"/>
          <w:lang w:eastAsia="uk-UA"/>
        </w:rPr>
        <w:t>Особа, яка набула майнові права на виконання у повному складі або частково, є суб’єктом суміжних прав у межах набутих прав.</w:t>
      </w:r>
    </w:p>
    <w:p w14:paraId="71FD88C8"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30" w:name="n533"/>
      <w:bookmarkEnd w:id="530"/>
      <w:r w:rsidRPr="008564B8">
        <w:rPr>
          <w:rFonts w:ascii="Times New Roman" w:eastAsia="Times New Roman" w:hAnsi="Times New Roman" w:cs="Times New Roman"/>
          <w:color w:val="333333"/>
          <w:sz w:val="24"/>
          <w:szCs w:val="24"/>
          <w:lang w:eastAsia="uk-UA"/>
        </w:rPr>
        <w:t xml:space="preserve">Суб’єкт права на виконання має право надати дозвіл та розпорядитися майновими правами на виконання в інший спосіб, що не суперечить закону. Виконавець має право на справедливу винагороду за публічне виконання, публічне сповіщення фонограм (відеограм) і зафіксованих у них </w:t>
      </w:r>
      <w:proofErr w:type="spellStart"/>
      <w:r w:rsidRPr="008564B8">
        <w:rPr>
          <w:rFonts w:ascii="Times New Roman" w:eastAsia="Times New Roman" w:hAnsi="Times New Roman" w:cs="Times New Roman"/>
          <w:color w:val="333333"/>
          <w:sz w:val="24"/>
          <w:szCs w:val="24"/>
          <w:lang w:eastAsia="uk-UA"/>
        </w:rPr>
        <w:t>виконань</w:t>
      </w:r>
      <w:proofErr w:type="spellEnd"/>
      <w:r w:rsidRPr="008564B8">
        <w:rPr>
          <w:rFonts w:ascii="Times New Roman" w:eastAsia="Times New Roman" w:hAnsi="Times New Roman" w:cs="Times New Roman"/>
          <w:color w:val="333333"/>
          <w:sz w:val="24"/>
          <w:szCs w:val="24"/>
          <w:lang w:eastAsia="uk-UA"/>
        </w:rPr>
        <w:t>, опублікованих для використання з комерційною метою, розподіл якої здійснюється у таких пропорціях: виконавцям - 50 відсотків; виробникам фонограм (відеограм) - 50 відсотків.</w:t>
      </w:r>
    </w:p>
    <w:p w14:paraId="267544FD"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31" w:name="n534"/>
      <w:bookmarkEnd w:id="531"/>
      <w:r w:rsidRPr="008564B8">
        <w:rPr>
          <w:rFonts w:ascii="Times New Roman" w:eastAsia="Times New Roman" w:hAnsi="Times New Roman" w:cs="Times New Roman"/>
          <w:color w:val="333333"/>
          <w:sz w:val="24"/>
          <w:szCs w:val="24"/>
          <w:lang w:eastAsia="uk-UA"/>
        </w:rPr>
        <w:t>3. Незалежно від відчуження зазначених у </w:t>
      </w:r>
      <w:hyperlink r:id="rId89" w:anchor="n520" w:history="1">
        <w:r w:rsidRPr="008564B8">
          <w:rPr>
            <w:rFonts w:ascii="Times New Roman" w:eastAsia="Times New Roman" w:hAnsi="Times New Roman" w:cs="Times New Roman"/>
            <w:color w:val="000000"/>
            <w:sz w:val="24"/>
            <w:szCs w:val="24"/>
            <w:lang w:eastAsia="uk-UA"/>
          </w:rPr>
          <w:t>частині першій</w:t>
        </w:r>
      </w:hyperlink>
      <w:r w:rsidRPr="008564B8">
        <w:rPr>
          <w:rFonts w:ascii="Times New Roman" w:eastAsia="Times New Roman" w:hAnsi="Times New Roman" w:cs="Times New Roman"/>
          <w:color w:val="333333"/>
          <w:sz w:val="24"/>
          <w:szCs w:val="24"/>
          <w:lang w:eastAsia="uk-UA"/>
        </w:rPr>
        <w:t> цієї статті майнових прав на твір виконавець має право на справедливу винагороду за відповідні способи використання виконання, визначену цим Законом і </w:t>
      </w:r>
      <w:hyperlink r:id="rId90" w:tgtFrame="_blank" w:history="1">
        <w:r w:rsidRPr="008564B8">
          <w:rPr>
            <w:rFonts w:ascii="Times New Roman" w:eastAsia="Times New Roman" w:hAnsi="Times New Roman" w:cs="Times New Roman"/>
            <w:color w:val="000000"/>
            <w:sz w:val="24"/>
            <w:szCs w:val="24"/>
            <w:lang w:eastAsia="uk-UA"/>
          </w:rPr>
          <w:t>Законом України</w:t>
        </w:r>
      </w:hyperlink>
      <w:r w:rsidRPr="008564B8">
        <w:rPr>
          <w:rFonts w:ascii="Times New Roman" w:eastAsia="Times New Roman" w:hAnsi="Times New Roman" w:cs="Times New Roman"/>
          <w:color w:val="333333"/>
          <w:sz w:val="24"/>
          <w:szCs w:val="24"/>
          <w:lang w:eastAsia="uk-UA"/>
        </w:rPr>
        <w:t> "Про ефективне управління майновими правами правовласників у сфері авторського права і (або) суміжних прав".</w:t>
      </w:r>
    </w:p>
    <w:p w14:paraId="7BE459C6"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32" w:name="n535"/>
      <w:bookmarkEnd w:id="532"/>
      <w:r w:rsidRPr="008564B8">
        <w:rPr>
          <w:rFonts w:ascii="Times New Roman" w:eastAsia="Times New Roman" w:hAnsi="Times New Roman" w:cs="Times New Roman"/>
          <w:color w:val="333333"/>
          <w:sz w:val="24"/>
          <w:szCs w:val="24"/>
          <w:lang w:eastAsia="uk-UA"/>
        </w:rPr>
        <w:t>Допускається без згоди виконавця, виконання якого зафіксовані у фонограмах, відеограмах, але з виплатою справедливої винагороди, таке пряме чи опосередковане комерційне використання фонограм і відеограм та їх примірників:</w:t>
      </w:r>
    </w:p>
    <w:p w14:paraId="02550628"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33" w:name="n536"/>
      <w:bookmarkEnd w:id="533"/>
      <w:r w:rsidRPr="008564B8">
        <w:rPr>
          <w:rFonts w:ascii="Times New Roman" w:eastAsia="Times New Roman" w:hAnsi="Times New Roman" w:cs="Times New Roman"/>
          <w:color w:val="333333"/>
          <w:sz w:val="24"/>
          <w:szCs w:val="24"/>
          <w:lang w:eastAsia="uk-UA"/>
        </w:rPr>
        <w:t>1) публічне виконання фонограми або її примірника чи публічна демонстрація відеограми або її примірника;</w:t>
      </w:r>
    </w:p>
    <w:p w14:paraId="12D9DE83"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34" w:name="n537"/>
      <w:bookmarkEnd w:id="534"/>
      <w:r w:rsidRPr="008564B8">
        <w:rPr>
          <w:rFonts w:ascii="Times New Roman" w:eastAsia="Times New Roman" w:hAnsi="Times New Roman" w:cs="Times New Roman"/>
          <w:color w:val="333333"/>
          <w:sz w:val="24"/>
          <w:szCs w:val="24"/>
          <w:lang w:eastAsia="uk-UA"/>
        </w:rPr>
        <w:t>2) публічне сповіщення виконання, зафіксованого у фонограмі чи відеограмі та їх примірниках, в ефір;</w:t>
      </w:r>
    </w:p>
    <w:p w14:paraId="4B3A00FD"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35" w:name="n538"/>
      <w:bookmarkEnd w:id="535"/>
      <w:r w:rsidRPr="008564B8">
        <w:rPr>
          <w:rFonts w:ascii="Times New Roman" w:eastAsia="Times New Roman" w:hAnsi="Times New Roman" w:cs="Times New Roman"/>
          <w:color w:val="333333"/>
          <w:sz w:val="24"/>
          <w:szCs w:val="24"/>
          <w:lang w:eastAsia="uk-UA"/>
        </w:rPr>
        <w:t>3) публічне сповіщення виконання, зафіксованого у фонограмі чи відеограмі та їх примірниках, по проводах (через кабель).</w:t>
      </w:r>
    </w:p>
    <w:p w14:paraId="0B44B9A3"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36" w:name="n539"/>
      <w:bookmarkEnd w:id="536"/>
      <w:r w:rsidRPr="008564B8">
        <w:rPr>
          <w:rFonts w:ascii="Times New Roman" w:eastAsia="Times New Roman" w:hAnsi="Times New Roman" w:cs="Times New Roman"/>
          <w:color w:val="333333"/>
          <w:sz w:val="24"/>
          <w:szCs w:val="24"/>
          <w:lang w:eastAsia="uk-UA"/>
        </w:rPr>
        <w:t>Право на справедливу винагороду належить лише виконавцю, переходить лише до спадкоємців виконавця і не може бути передано (відчужено) іншим особам.</w:t>
      </w:r>
    </w:p>
    <w:p w14:paraId="66925FE1"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37" w:name="n540"/>
      <w:bookmarkEnd w:id="537"/>
      <w:r w:rsidRPr="008564B8">
        <w:rPr>
          <w:rFonts w:ascii="Times New Roman" w:eastAsia="Times New Roman" w:hAnsi="Times New Roman" w:cs="Times New Roman"/>
          <w:color w:val="333333"/>
          <w:sz w:val="24"/>
          <w:szCs w:val="24"/>
          <w:lang w:eastAsia="uk-UA"/>
        </w:rPr>
        <w:t xml:space="preserve">4. У разі якщо виконання </w:t>
      </w:r>
      <w:proofErr w:type="spellStart"/>
      <w:r w:rsidRPr="008564B8">
        <w:rPr>
          <w:rFonts w:ascii="Times New Roman" w:eastAsia="Times New Roman" w:hAnsi="Times New Roman" w:cs="Times New Roman"/>
          <w:color w:val="333333"/>
          <w:sz w:val="24"/>
          <w:szCs w:val="24"/>
          <w:lang w:eastAsia="uk-UA"/>
        </w:rPr>
        <w:t>правомірно</w:t>
      </w:r>
      <w:proofErr w:type="spellEnd"/>
      <w:r w:rsidRPr="008564B8">
        <w:rPr>
          <w:rFonts w:ascii="Times New Roman" w:eastAsia="Times New Roman" w:hAnsi="Times New Roman" w:cs="Times New Roman"/>
          <w:color w:val="333333"/>
          <w:sz w:val="24"/>
          <w:szCs w:val="24"/>
          <w:lang w:eastAsia="uk-UA"/>
        </w:rPr>
        <w:t xml:space="preserve"> використовується в аудіовізуальному творі, вважається, що виконавець передає продюсеру аудіовізуального твору майнові права на виконання, передбачені </w:t>
      </w:r>
      <w:hyperlink r:id="rId91" w:anchor="n520" w:history="1">
        <w:r w:rsidRPr="008564B8">
          <w:rPr>
            <w:rFonts w:ascii="Times New Roman" w:eastAsia="Times New Roman" w:hAnsi="Times New Roman" w:cs="Times New Roman"/>
            <w:color w:val="000000"/>
            <w:sz w:val="24"/>
            <w:szCs w:val="24"/>
            <w:lang w:eastAsia="uk-UA"/>
          </w:rPr>
          <w:t>частиною першою</w:t>
        </w:r>
      </w:hyperlink>
      <w:r w:rsidRPr="008564B8">
        <w:rPr>
          <w:rFonts w:ascii="Times New Roman" w:eastAsia="Times New Roman" w:hAnsi="Times New Roman" w:cs="Times New Roman"/>
          <w:color w:val="333333"/>
          <w:sz w:val="24"/>
          <w:szCs w:val="24"/>
          <w:lang w:eastAsia="uk-UA"/>
        </w:rPr>
        <w:t> цієї статті, у повному складі, якщо інше не передбачено договором між такими виконавцем і продюсером.</w:t>
      </w:r>
    </w:p>
    <w:p w14:paraId="18752763"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38" w:name="n541"/>
      <w:bookmarkEnd w:id="538"/>
      <w:r w:rsidRPr="008564B8">
        <w:rPr>
          <w:rFonts w:ascii="Times New Roman" w:eastAsia="Times New Roman" w:hAnsi="Times New Roman" w:cs="Times New Roman"/>
          <w:color w:val="333333"/>
          <w:sz w:val="24"/>
          <w:szCs w:val="24"/>
          <w:lang w:eastAsia="uk-UA"/>
        </w:rPr>
        <w:lastRenderedPageBreak/>
        <w:t>5. У разі якщо виконавець при здійсненні запису виконання надає згідно з договором дозвіл виробнику фонограми, виробнику відеограми на відтворення примірників фонограми, відеограми, вважається, що виконавець надав виробнику фонограми чи виробнику відеограми виключне право на розповсюдження запису виконання, на прокат примірників запису виконання, якщо інше не зазначено у договорі між такими виконавцем і виробником фонограми.</w:t>
      </w:r>
    </w:p>
    <w:p w14:paraId="6174C2FA"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39" w:name="n542"/>
      <w:bookmarkEnd w:id="539"/>
      <w:r w:rsidRPr="008564B8">
        <w:rPr>
          <w:rFonts w:ascii="Times New Roman" w:eastAsia="Times New Roman" w:hAnsi="Times New Roman" w:cs="Times New Roman"/>
          <w:color w:val="333333"/>
          <w:sz w:val="24"/>
          <w:szCs w:val="24"/>
          <w:lang w:eastAsia="uk-UA"/>
        </w:rPr>
        <w:t>6. Якщо примірники записаного виконання законним чином введено у цивільний оборот шляхом їх першого продажу в Україні, допускається подальше відчуження таких примірників без згоди суб’єктів суміжних прав на таке виконання і без сплати винагороди.</w:t>
      </w:r>
    </w:p>
    <w:p w14:paraId="5768CBA2"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40" w:name="n543"/>
      <w:bookmarkEnd w:id="540"/>
      <w:r w:rsidRPr="008564B8">
        <w:rPr>
          <w:rFonts w:ascii="Times New Roman" w:eastAsia="Times New Roman" w:hAnsi="Times New Roman" w:cs="Times New Roman"/>
          <w:color w:val="333333"/>
          <w:sz w:val="24"/>
          <w:szCs w:val="24"/>
          <w:lang w:eastAsia="uk-UA"/>
        </w:rPr>
        <w:t xml:space="preserve">7. Розміщення гіперпосилання (у тому числі гіперпосилань у формі сукупності гіперпосилань в одному файлі (списки для прослуховування та/або перегляду) та/або </w:t>
      </w:r>
      <w:proofErr w:type="spellStart"/>
      <w:r w:rsidRPr="008564B8">
        <w:rPr>
          <w:rFonts w:ascii="Times New Roman" w:eastAsia="Times New Roman" w:hAnsi="Times New Roman" w:cs="Times New Roman"/>
          <w:color w:val="333333"/>
          <w:sz w:val="24"/>
          <w:szCs w:val="24"/>
          <w:lang w:eastAsia="uk-UA"/>
        </w:rPr>
        <w:t>фреймінгу</w:t>
      </w:r>
      <w:proofErr w:type="spellEnd"/>
      <w:r w:rsidRPr="008564B8">
        <w:rPr>
          <w:rFonts w:ascii="Times New Roman" w:eastAsia="Times New Roman" w:hAnsi="Times New Roman" w:cs="Times New Roman"/>
          <w:color w:val="333333"/>
          <w:sz w:val="24"/>
          <w:szCs w:val="24"/>
          <w:lang w:eastAsia="uk-UA"/>
        </w:rPr>
        <w:t xml:space="preserve">), якщо такі дії стосуються виконання, що було попередньо </w:t>
      </w:r>
      <w:proofErr w:type="spellStart"/>
      <w:r w:rsidRPr="008564B8">
        <w:rPr>
          <w:rFonts w:ascii="Times New Roman" w:eastAsia="Times New Roman" w:hAnsi="Times New Roman" w:cs="Times New Roman"/>
          <w:color w:val="333333"/>
          <w:sz w:val="24"/>
          <w:szCs w:val="24"/>
          <w:lang w:eastAsia="uk-UA"/>
        </w:rPr>
        <w:t>правомірно</w:t>
      </w:r>
      <w:proofErr w:type="spellEnd"/>
      <w:r w:rsidRPr="008564B8">
        <w:rPr>
          <w:rFonts w:ascii="Times New Roman" w:eastAsia="Times New Roman" w:hAnsi="Times New Roman" w:cs="Times New Roman"/>
          <w:color w:val="333333"/>
          <w:sz w:val="24"/>
          <w:szCs w:val="24"/>
          <w:lang w:eastAsia="uk-UA"/>
        </w:rPr>
        <w:t xml:space="preserve"> розміщене без обмеження доступу на веб-сайті (веб-сторінці), на який направляє гіперпосилання та/або </w:t>
      </w:r>
      <w:proofErr w:type="spellStart"/>
      <w:r w:rsidRPr="008564B8">
        <w:rPr>
          <w:rFonts w:ascii="Times New Roman" w:eastAsia="Times New Roman" w:hAnsi="Times New Roman" w:cs="Times New Roman"/>
          <w:color w:val="333333"/>
          <w:sz w:val="24"/>
          <w:szCs w:val="24"/>
          <w:lang w:eastAsia="uk-UA"/>
        </w:rPr>
        <w:t>фреймінг</w:t>
      </w:r>
      <w:proofErr w:type="spellEnd"/>
      <w:r w:rsidRPr="008564B8">
        <w:rPr>
          <w:rFonts w:ascii="Times New Roman" w:eastAsia="Times New Roman" w:hAnsi="Times New Roman" w:cs="Times New Roman"/>
          <w:color w:val="333333"/>
          <w:sz w:val="24"/>
          <w:szCs w:val="24"/>
          <w:lang w:eastAsia="uk-UA"/>
        </w:rPr>
        <w:t>, таким чином, щоб представники публіки могли отримати доступ до такого об’єкта з місця та у час, обрані ними індивідуально, не є використанням виконання.</w:t>
      </w:r>
    </w:p>
    <w:p w14:paraId="6A58E562"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41" w:name="n544"/>
      <w:bookmarkEnd w:id="541"/>
      <w:r w:rsidRPr="008564B8">
        <w:rPr>
          <w:rFonts w:ascii="Times New Roman" w:eastAsia="Times New Roman" w:hAnsi="Times New Roman" w:cs="Times New Roman"/>
          <w:color w:val="333333"/>
          <w:sz w:val="24"/>
          <w:szCs w:val="24"/>
          <w:lang w:eastAsia="uk-UA"/>
        </w:rPr>
        <w:t xml:space="preserve">Якщо виконання було попередньо </w:t>
      </w:r>
      <w:proofErr w:type="spellStart"/>
      <w:r w:rsidRPr="008564B8">
        <w:rPr>
          <w:rFonts w:ascii="Times New Roman" w:eastAsia="Times New Roman" w:hAnsi="Times New Roman" w:cs="Times New Roman"/>
          <w:color w:val="333333"/>
          <w:sz w:val="24"/>
          <w:szCs w:val="24"/>
          <w:lang w:eastAsia="uk-UA"/>
        </w:rPr>
        <w:t>правомірно</w:t>
      </w:r>
      <w:proofErr w:type="spellEnd"/>
      <w:r w:rsidRPr="008564B8">
        <w:rPr>
          <w:rFonts w:ascii="Times New Roman" w:eastAsia="Times New Roman" w:hAnsi="Times New Roman" w:cs="Times New Roman"/>
          <w:color w:val="333333"/>
          <w:sz w:val="24"/>
          <w:szCs w:val="24"/>
          <w:lang w:eastAsia="uk-UA"/>
        </w:rPr>
        <w:t xml:space="preserve"> розміщено з обмеженнями доступу на веб-сайті (веб-сторінці), на який направляє гіперпосилання та/або </w:t>
      </w:r>
      <w:proofErr w:type="spellStart"/>
      <w:r w:rsidRPr="008564B8">
        <w:rPr>
          <w:rFonts w:ascii="Times New Roman" w:eastAsia="Times New Roman" w:hAnsi="Times New Roman" w:cs="Times New Roman"/>
          <w:color w:val="333333"/>
          <w:sz w:val="24"/>
          <w:szCs w:val="24"/>
          <w:lang w:eastAsia="uk-UA"/>
        </w:rPr>
        <w:t>фреймінг</w:t>
      </w:r>
      <w:proofErr w:type="spellEnd"/>
      <w:r w:rsidRPr="008564B8">
        <w:rPr>
          <w:rFonts w:ascii="Times New Roman" w:eastAsia="Times New Roman" w:hAnsi="Times New Roman" w:cs="Times New Roman"/>
          <w:color w:val="333333"/>
          <w:sz w:val="24"/>
          <w:szCs w:val="24"/>
          <w:lang w:eastAsia="uk-UA"/>
        </w:rPr>
        <w:t xml:space="preserve">, а гіперпосилання та/або </w:t>
      </w:r>
      <w:proofErr w:type="spellStart"/>
      <w:r w:rsidRPr="008564B8">
        <w:rPr>
          <w:rFonts w:ascii="Times New Roman" w:eastAsia="Times New Roman" w:hAnsi="Times New Roman" w:cs="Times New Roman"/>
          <w:color w:val="333333"/>
          <w:sz w:val="24"/>
          <w:szCs w:val="24"/>
          <w:lang w:eastAsia="uk-UA"/>
        </w:rPr>
        <w:t>фреймінг</w:t>
      </w:r>
      <w:proofErr w:type="spellEnd"/>
      <w:r w:rsidRPr="008564B8">
        <w:rPr>
          <w:rFonts w:ascii="Times New Roman" w:eastAsia="Times New Roman" w:hAnsi="Times New Roman" w:cs="Times New Roman"/>
          <w:color w:val="333333"/>
          <w:sz w:val="24"/>
          <w:szCs w:val="24"/>
          <w:lang w:eastAsia="uk-UA"/>
        </w:rPr>
        <w:t xml:space="preserve"> дозволяє обійти ці обмеження доступу, дії з розміщення таких гіперпосилань (у тому числі гіперпосилань у формі сукупності гіперпосилань в одному файлі (списки для прослуховування та/або перегляду) та/або </w:t>
      </w:r>
      <w:proofErr w:type="spellStart"/>
      <w:r w:rsidRPr="008564B8">
        <w:rPr>
          <w:rFonts w:ascii="Times New Roman" w:eastAsia="Times New Roman" w:hAnsi="Times New Roman" w:cs="Times New Roman"/>
          <w:color w:val="333333"/>
          <w:sz w:val="24"/>
          <w:szCs w:val="24"/>
          <w:lang w:eastAsia="uk-UA"/>
        </w:rPr>
        <w:t>фреймінгу</w:t>
      </w:r>
      <w:proofErr w:type="spellEnd"/>
      <w:r w:rsidRPr="008564B8">
        <w:rPr>
          <w:rFonts w:ascii="Times New Roman" w:eastAsia="Times New Roman" w:hAnsi="Times New Roman" w:cs="Times New Roman"/>
          <w:color w:val="333333"/>
          <w:sz w:val="24"/>
          <w:szCs w:val="24"/>
          <w:lang w:eastAsia="uk-UA"/>
        </w:rPr>
        <w:t>) є використанням виконання способом інтерактивного надання доступу.</w:t>
      </w:r>
    </w:p>
    <w:p w14:paraId="6F64D124"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42" w:name="n545"/>
      <w:bookmarkEnd w:id="542"/>
      <w:r w:rsidRPr="008564B8">
        <w:rPr>
          <w:rFonts w:ascii="Times New Roman" w:eastAsia="Times New Roman" w:hAnsi="Times New Roman" w:cs="Times New Roman"/>
          <w:color w:val="333333"/>
          <w:sz w:val="24"/>
          <w:szCs w:val="24"/>
          <w:lang w:eastAsia="uk-UA"/>
        </w:rPr>
        <w:t xml:space="preserve">Розміщення гіперпосилання (у тому числі гіперпосилань у формі сукупності гіперпосилань в одному файлі (списки для прослуховування та/або перегляду) та/або </w:t>
      </w:r>
      <w:proofErr w:type="spellStart"/>
      <w:r w:rsidRPr="008564B8">
        <w:rPr>
          <w:rFonts w:ascii="Times New Roman" w:eastAsia="Times New Roman" w:hAnsi="Times New Roman" w:cs="Times New Roman"/>
          <w:color w:val="333333"/>
          <w:sz w:val="24"/>
          <w:szCs w:val="24"/>
          <w:lang w:eastAsia="uk-UA"/>
        </w:rPr>
        <w:t>фреймінгу</w:t>
      </w:r>
      <w:proofErr w:type="spellEnd"/>
      <w:r w:rsidRPr="008564B8">
        <w:rPr>
          <w:rFonts w:ascii="Times New Roman" w:eastAsia="Times New Roman" w:hAnsi="Times New Roman" w:cs="Times New Roman"/>
          <w:color w:val="333333"/>
          <w:sz w:val="24"/>
          <w:szCs w:val="24"/>
          <w:lang w:eastAsia="uk-UA"/>
        </w:rPr>
        <w:t xml:space="preserve">), якщо такі дії стосуються виконання, що було попередньо неправомірно розміщено на веб-сайті (веб-сторінці), на який направляє гіперпосилання та/або </w:t>
      </w:r>
      <w:proofErr w:type="spellStart"/>
      <w:r w:rsidRPr="008564B8">
        <w:rPr>
          <w:rFonts w:ascii="Times New Roman" w:eastAsia="Times New Roman" w:hAnsi="Times New Roman" w:cs="Times New Roman"/>
          <w:color w:val="333333"/>
          <w:sz w:val="24"/>
          <w:szCs w:val="24"/>
          <w:lang w:eastAsia="uk-UA"/>
        </w:rPr>
        <w:t>фреймінг</w:t>
      </w:r>
      <w:proofErr w:type="spellEnd"/>
      <w:r w:rsidRPr="008564B8">
        <w:rPr>
          <w:rFonts w:ascii="Times New Roman" w:eastAsia="Times New Roman" w:hAnsi="Times New Roman" w:cs="Times New Roman"/>
          <w:color w:val="333333"/>
          <w:sz w:val="24"/>
          <w:szCs w:val="24"/>
          <w:lang w:eastAsia="uk-UA"/>
        </w:rPr>
        <w:t xml:space="preserve">, за умови якщо таке гіперпосилання та/або </w:t>
      </w:r>
      <w:proofErr w:type="spellStart"/>
      <w:r w:rsidRPr="008564B8">
        <w:rPr>
          <w:rFonts w:ascii="Times New Roman" w:eastAsia="Times New Roman" w:hAnsi="Times New Roman" w:cs="Times New Roman"/>
          <w:color w:val="333333"/>
          <w:sz w:val="24"/>
          <w:szCs w:val="24"/>
          <w:lang w:eastAsia="uk-UA"/>
        </w:rPr>
        <w:t>фреймінг</w:t>
      </w:r>
      <w:proofErr w:type="spellEnd"/>
      <w:r w:rsidRPr="008564B8">
        <w:rPr>
          <w:rFonts w:ascii="Times New Roman" w:eastAsia="Times New Roman" w:hAnsi="Times New Roman" w:cs="Times New Roman"/>
          <w:color w:val="333333"/>
          <w:sz w:val="24"/>
          <w:szCs w:val="24"/>
          <w:lang w:eastAsia="uk-UA"/>
        </w:rPr>
        <w:t xml:space="preserve"> розміщено з метою отримання прибутку та/або з усвідомленням незаконного характеру дій із розміщення гіперпосилання та/або </w:t>
      </w:r>
      <w:proofErr w:type="spellStart"/>
      <w:r w:rsidRPr="008564B8">
        <w:rPr>
          <w:rFonts w:ascii="Times New Roman" w:eastAsia="Times New Roman" w:hAnsi="Times New Roman" w:cs="Times New Roman"/>
          <w:color w:val="333333"/>
          <w:sz w:val="24"/>
          <w:szCs w:val="24"/>
          <w:lang w:eastAsia="uk-UA"/>
        </w:rPr>
        <w:t>фреймінгу</w:t>
      </w:r>
      <w:proofErr w:type="spellEnd"/>
      <w:r w:rsidRPr="008564B8">
        <w:rPr>
          <w:rFonts w:ascii="Times New Roman" w:eastAsia="Times New Roman" w:hAnsi="Times New Roman" w:cs="Times New Roman"/>
          <w:color w:val="333333"/>
          <w:sz w:val="24"/>
          <w:szCs w:val="24"/>
          <w:lang w:eastAsia="uk-UA"/>
        </w:rPr>
        <w:t>, визнається використанням виконання способом інтерактивного надання доступу.</w:t>
      </w:r>
    </w:p>
    <w:p w14:paraId="09B84B8A"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43" w:name="n546"/>
      <w:bookmarkEnd w:id="543"/>
      <w:r w:rsidRPr="008564B8">
        <w:rPr>
          <w:rFonts w:ascii="Times New Roman" w:eastAsia="Times New Roman" w:hAnsi="Times New Roman" w:cs="Times New Roman"/>
          <w:b/>
          <w:bCs/>
          <w:color w:val="333333"/>
          <w:sz w:val="24"/>
          <w:szCs w:val="24"/>
          <w:lang w:eastAsia="uk-UA"/>
        </w:rPr>
        <w:t>Стаття 39. </w:t>
      </w:r>
      <w:r w:rsidRPr="008564B8">
        <w:rPr>
          <w:rFonts w:ascii="Times New Roman" w:eastAsia="Times New Roman" w:hAnsi="Times New Roman" w:cs="Times New Roman"/>
          <w:color w:val="333333"/>
          <w:sz w:val="24"/>
          <w:szCs w:val="24"/>
          <w:lang w:eastAsia="uk-UA"/>
        </w:rPr>
        <w:t>Майнові права на фонограму</w:t>
      </w:r>
    </w:p>
    <w:p w14:paraId="7E36B18A"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44" w:name="n547"/>
      <w:bookmarkEnd w:id="544"/>
      <w:r w:rsidRPr="008564B8">
        <w:rPr>
          <w:rFonts w:ascii="Times New Roman" w:eastAsia="Times New Roman" w:hAnsi="Times New Roman" w:cs="Times New Roman"/>
          <w:color w:val="333333"/>
          <w:sz w:val="24"/>
          <w:szCs w:val="24"/>
          <w:lang w:eastAsia="uk-UA"/>
        </w:rPr>
        <w:t>1. Суб’єкт суміжних прав на фонограму має право на використання фонограми будь-яким способом (способами) та виключне право дозволяти або забороняти використання фонограми іншими особами.</w:t>
      </w:r>
    </w:p>
    <w:p w14:paraId="1345F51E"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45" w:name="n548"/>
      <w:bookmarkEnd w:id="545"/>
      <w:r w:rsidRPr="008564B8">
        <w:rPr>
          <w:rFonts w:ascii="Times New Roman" w:eastAsia="Times New Roman" w:hAnsi="Times New Roman" w:cs="Times New Roman"/>
          <w:color w:val="333333"/>
          <w:sz w:val="24"/>
          <w:szCs w:val="24"/>
          <w:lang w:eastAsia="uk-UA"/>
        </w:rPr>
        <w:t>Способами використання фонограми є, зокрема:</w:t>
      </w:r>
    </w:p>
    <w:p w14:paraId="7DD94EA5"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46" w:name="n549"/>
      <w:bookmarkEnd w:id="546"/>
      <w:r w:rsidRPr="008564B8">
        <w:rPr>
          <w:rFonts w:ascii="Times New Roman" w:eastAsia="Times New Roman" w:hAnsi="Times New Roman" w:cs="Times New Roman"/>
          <w:color w:val="333333"/>
          <w:sz w:val="24"/>
          <w:szCs w:val="24"/>
          <w:lang w:eastAsia="uk-UA"/>
        </w:rPr>
        <w:t>1) відтворення у будь-якій формі і будь-яким способом;</w:t>
      </w:r>
    </w:p>
    <w:p w14:paraId="14AB0C7A"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47" w:name="n550"/>
      <w:bookmarkEnd w:id="547"/>
      <w:r w:rsidRPr="008564B8">
        <w:rPr>
          <w:rFonts w:ascii="Times New Roman" w:eastAsia="Times New Roman" w:hAnsi="Times New Roman" w:cs="Times New Roman"/>
          <w:color w:val="333333"/>
          <w:sz w:val="24"/>
          <w:szCs w:val="24"/>
          <w:lang w:eastAsia="uk-UA"/>
        </w:rPr>
        <w:t>2) включення до аудіовізуального твору, відеограми, іншої фонограми;</w:t>
      </w:r>
    </w:p>
    <w:p w14:paraId="010A539B"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48" w:name="n551"/>
      <w:bookmarkEnd w:id="548"/>
      <w:r w:rsidRPr="008564B8">
        <w:rPr>
          <w:rFonts w:ascii="Times New Roman" w:eastAsia="Times New Roman" w:hAnsi="Times New Roman" w:cs="Times New Roman"/>
          <w:color w:val="333333"/>
          <w:sz w:val="24"/>
          <w:szCs w:val="24"/>
          <w:lang w:eastAsia="uk-UA"/>
        </w:rPr>
        <w:t>3) розповсюдження примірників фонограми;</w:t>
      </w:r>
    </w:p>
    <w:p w14:paraId="04360607"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49" w:name="n552"/>
      <w:bookmarkEnd w:id="549"/>
      <w:r w:rsidRPr="008564B8">
        <w:rPr>
          <w:rFonts w:ascii="Times New Roman" w:eastAsia="Times New Roman" w:hAnsi="Times New Roman" w:cs="Times New Roman"/>
          <w:color w:val="333333"/>
          <w:sz w:val="24"/>
          <w:szCs w:val="24"/>
          <w:lang w:eastAsia="uk-UA"/>
        </w:rPr>
        <w:t xml:space="preserve">4) здавання в </w:t>
      </w:r>
      <w:proofErr w:type="spellStart"/>
      <w:r w:rsidRPr="008564B8">
        <w:rPr>
          <w:rFonts w:ascii="Times New Roman" w:eastAsia="Times New Roman" w:hAnsi="Times New Roman" w:cs="Times New Roman"/>
          <w:color w:val="333333"/>
          <w:sz w:val="24"/>
          <w:szCs w:val="24"/>
          <w:lang w:eastAsia="uk-UA"/>
        </w:rPr>
        <w:t>найм</w:t>
      </w:r>
      <w:proofErr w:type="spellEnd"/>
      <w:r w:rsidRPr="008564B8">
        <w:rPr>
          <w:rFonts w:ascii="Times New Roman" w:eastAsia="Times New Roman" w:hAnsi="Times New Roman" w:cs="Times New Roman"/>
          <w:color w:val="333333"/>
          <w:sz w:val="24"/>
          <w:szCs w:val="24"/>
          <w:lang w:eastAsia="uk-UA"/>
        </w:rPr>
        <w:t xml:space="preserve"> чи позичку примірників фонограми;</w:t>
      </w:r>
    </w:p>
    <w:p w14:paraId="2791EE2C"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50" w:name="n553"/>
      <w:bookmarkEnd w:id="550"/>
      <w:r w:rsidRPr="008564B8">
        <w:rPr>
          <w:rFonts w:ascii="Times New Roman" w:eastAsia="Times New Roman" w:hAnsi="Times New Roman" w:cs="Times New Roman"/>
          <w:color w:val="333333"/>
          <w:sz w:val="24"/>
          <w:szCs w:val="24"/>
          <w:lang w:eastAsia="uk-UA"/>
        </w:rPr>
        <w:t>5) інтерактивне надання доступу;</w:t>
      </w:r>
    </w:p>
    <w:p w14:paraId="246AD2BA"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51" w:name="n554"/>
      <w:bookmarkEnd w:id="551"/>
      <w:r w:rsidRPr="008564B8">
        <w:rPr>
          <w:rFonts w:ascii="Times New Roman" w:eastAsia="Times New Roman" w:hAnsi="Times New Roman" w:cs="Times New Roman"/>
          <w:color w:val="333333"/>
          <w:sz w:val="24"/>
          <w:szCs w:val="24"/>
          <w:lang w:eastAsia="uk-UA"/>
        </w:rPr>
        <w:t>6) будь-яка видозміна;</w:t>
      </w:r>
    </w:p>
    <w:p w14:paraId="312301BA"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52" w:name="n555"/>
      <w:bookmarkEnd w:id="552"/>
      <w:r w:rsidRPr="008564B8">
        <w:rPr>
          <w:rFonts w:ascii="Times New Roman" w:eastAsia="Times New Roman" w:hAnsi="Times New Roman" w:cs="Times New Roman"/>
          <w:color w:val="333333"/>
          <w:sz w:val="24"/>
          <w:szCs w:val="24"/>
          <w:lang w:eastAsia="uk-UA"/>
        </w:rPr>
        <w:t>7) публічне сповіщення;</w:t>
      </w:r>
    </w:p>
    <w:p w14:paraId="2705F7BA"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53" w:name="n556"/>
      <w:bookmarkEnd w:id="553"/>
      <w:r w:rsidRPr="008564B8">
        <w:rPr>
          <w:rFonts w:ascii="Times New Roman" w:eastAsia="Times New Roman" w:hAnsi="Times New Roman" w:cs="Times New Roman"/>
          <w:color w:val="333333"/>
          <w:sz w:val="24"/>
          <w:szCs w:val="24"/>
          <w:lang w:eastAsia="uk-UA"/>
        </w:rPr>
        <w:t>8) імпорт примірників фонограми.</w:t>
      </w:r>
    </w:p>
    <w:p w14:paraId="2AFD70C7"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54" w:name="n557"/>
      <w:bookmarkEnd w:id="554"/>
      <w:r w:rsidRPr="008564B8">
        <w:rPr>
          <w:rFonts w:ascii="Times New Roman" w:eastAsia="Times New Roman" w:hAnsi="Times New Roman" w:cs="Times New Roman"/>
          <w:color w:val="333333"/>
          <w:sz w:val="24"/>
          <w:szCs w:val="24"/>
          <w:lang w:eastAsia="uk-UA"/>
        </w:rPr>
        <w:t>Цей перелік не є вичерпним.</w:t>
      </w:r>
    </w:p>
    <w:p w14:paraId="57DC4816"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55" w:name="n558"/>
      <w:bookmarkEnd w:id="555"/>
      <w:r w:rsidRPr="008564B8">
        <w:rPr>
          <w:rFonts w:ascii="Times New Roman" w:eastAsia="Times New Roman" w:hAnsi="Times New Roman" w:cs="Times New Roman"/>
          <w:color w:val="333333"/>
          <w:sz w:val="24"/>
          <w:szCs w:val="24"/>
          <w:lang w:eastAsia="uk-UA"/>
        </w:rPr>
        <w:t>2. Майнові права на фонограму, зазначені в </w:t>
      </w:r>
      <w:hyperlink r:id="rId92" w:anchor="n547" w:history="1">
        <w:r w:rsidRPr="008564B8">
          <w:rPr>
            <w:rFonts w:ascii="Times New Roman" w:eastAsia="Times New Roman" w:hAnsi="Times New Roman" w:cs="Times New Roman"/>
            <w:color w:val="000000"/>
            <w:sz w:val="24"/>
            <w:szCs w:val="24"/>
            <w:lang w:eastAsia="uk-UA"/>
          </w:rPr>
          <w:t>частині першій</w:t>
        </w:r>
      </w:hyperlink>
      <w:r w:rsidRPr="008564B8">
        <w:rPr>
          <w:rFonts w:ascii="Times New Roman" w:eastAsia="Times New Roman" w:hAnsi="Times New Roman" w:cs="Times New Roman"/>
          <w:color w:val="333333"/>
          <w:sz w:val="24"/>
          <w:szCs w:val="24"/>
          <w:lang w:eastAsia="uk-UA"/>
        </w:rPr>
        <w:t xml:space="preserve"> цієї статті, можуть бути надані або передані (відчужені) іншій особі на підставі закону чи правочину повністю (на всі способи використання фонограми на території всіх держав світу) або частково (на окремі способи </w:t>
      </w:r>
      <w:r w:rsidRPr="008564B8">
        <w:rPr>
          <w:rFonts w:ascii="Times New Roman" w:eastAsia="Times New Roman" w:hAnsi="Times New Roman" w:cs="Times New Roman"/>
          <w:color w:val="333333"/>
          <w:sz w:val="24"/>
          <w:szCs w:val="24"/>
          <w:lang w:eastAsia="uk-UA"/>
        </w:rPr>
        <w:lastRenderedPageBreak/>
        <w:t>використання фонограми на території всіх держав світу або на окремі способи використання фонограми на території окремих держав світу, або на всі способи використання фонограми на території окремих держав світу).</w:t>
      </w:r>
    </w:p>
    <w:p w14:paraId="38C6689E"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56" w:name="n559"/>
      <w:bookmarkEnd w:id="556"/>
      <w:r w:rsidRPr="008564B8">
        <w:rPr>
          <w:rFonts w:ascii="Times New Roman" w:eastAsia="Times New Roman" w:hAnsi="Times New Roman" w:cs="Times New Roman"/>
          <w:color w:val="333333"/>
          <w:sz w:val="24"/>
          <w:szCs w:val="24"/>
          <w:lang w:eastAsia="uk-UA"/>
        </w:rPr>
        <w:t>Особа, яка набула майнові права на фонограму у повному складі або частково, є суб’єктом суміжних прав у межах набутих прав.</w:t>
      </w:r>
    </w:p>
    <w:p w14:paraId="2EA857DB"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57" w:name="n560"/>
      <w:bookmarkEnd w:id="557"/>
      <w:r w:rsidRPr="008564B8">
        <w:rPr>
          <w:rFonts w:ascii="Times New Roman" w:eastAsia="Times New Roman" w:hAnsi="Times New Roman" w:cs="Times New Roman"/>
          <w:color w:val="333333"/>
          <w:sz w:val="24"/>
          <w:szCs w:val="24"/>
          <w:lang w:eastAsia="uk-UA"/>
        </w:rPr>
        <w:t xml:space="preserve">Суб’єкт суміжних прав на фонограму має право надавати дозвіл на використання фонограми та розпоряджатися майновими правами на фонограму в інший спосіб, що не суперечить закону. Виробник фонограми має право на справедливу винагороду за публічне виконання, публічне сповіщення фонограм і зафіксованих у них </w:t>
      </w:r>
      <w:proofErr w:type="spellStart"/>
      <w:r w:rsidRPr="008564B8">
        <w:rPr>
          <w:rFonts w:ascii="Times New Roman" w:eastAsia="Times New Roman" w:hAnsi="Times New Roman" w:cs="Times New Roman"/>
          <w:color w:val="333333"/>
          <w:sz w:val="24"/>
          <w:szCs w:val="24"/>
          <w:lang w:eastAsia="uk-UA"/>
        </w:rPr>
        <w:t>виконань</w:t>
      </w:r>
      <w:proofErr w:type="spellEnd"/>
      <w:r w:rsidRPr="008564B8">
        <w:rPr>
          <w:rFonts w:ascii="Times New Roman" w:eastAsia="Times New Roman" w:hAnsi="Times New Roman" w:cs="Times New Roman"/>
          <w:color w:val="333333"/>
          <w:sz w:val="24"/>
          <w:szCs w:val="24"/>
          <w:lang w:eastAsia="uk-UA"/>
        </w:rPr>
        <w:t>, опублікованих для використання  з комерційною метою, розподіл якої здійснюється у таких пропорціях: 1) у разі наявності у фонограмі зафіксованого виконання: виконавцям - 50 відсотків; виробникам фонограм - 50 відсотків; 2) у разі відсутності у фонограмі зафіксованого виконання, виробникам фонограм - 100 відсотків.</w:t>
      </w:r>
    </w:p>
    <w:p w14:paraId="0B3F39F7"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58" w:name="n561"/>
      <w:bookmarkEnd w:id="558"/>
      <w:r w:rsidRPr="008564B8">
        <w:rPr>
          <w:rFonts w:ascii="Times New Roman" w:eastAsia="Times New Roman" w:hAnsi="Times New Roman" w:cs="Times New Roman"/>
          <w:color w:val="333333"/>
          <w:sz w:val="24"/>
          <w:szCs w:val="24"/>
          <w:lang w:eastAsia="uk-UA"/>
        </w:rPr>
        <w:t>3. Незалежно від відчуження зазначених у </w:t>
      </w:r>
      <w:hyperlink r:id="rId93" w:anchor="n547" w:history="1">
        <w:r w:rsidRPr="008564B8">
          <w:rPr>
            <w:rFonts w:ascii="Times New Roman" w:eastAsia="Times New Roman" w:hAnsi="Times New Roman" w:cs="Times New Roman"/>
            <w:color w:val="000000"/>
            <w:sz w:val="24"/>
            <w:szCs w:val="24"/>
            <w:lang w:eastAsia="uk-UA"/>
          </w:rPr>
          <w:t>частині першій</w:t>
        </w:r>
      </w:hyperlink>
      <w:r w:rsidRPr="008564B8">
        <w:rPr>
          <w:rFonts w:ascii="Times New Roman" w:eastAsia="Times New Roman" w:hAnsi="Times New Roman" w:cs="Times New Roman"/>
          <w:color w:val="333333"/>
          <w:sz w:val="24"/>
          <w:szCs w:val="24"/>
          <w:lang w:eastAsia="uk-UA"/>
        </w:rPr>
        <w:t> цієї статті майнових прав на фонограму виробник фонограми має право на справедливу винагороду за відповідні способи використання виконання, визначену цим Законом і </w:t>
      </w:r>
      <w:hyperlink r:id="rId94" w:tgtFrame="_blank" w:history="1">
        <w:r w:rsidRPr="008564B8">
          <w:rPr>
            <w:rFonts w:ascii="Times New Roman" w:eastAsia="Times New Roman" w:hAnsi="Times New Roman" w:cs="Times New Roman"/>
            <w:color w:val="000000"/>
            <w:sz w:val="24"/>
            <w:szCs w:val="24"/>
            <w:lang w:eastAsia="uk-UA"/>
          </w:rPr>
          <w:t>Законом України</w:t>
        </w:r>
      </w:hyperlink>
      <w:r w:rsidRPr="008564B8">
        <w:rPr>
          <w:rFonts w:ascii="Times New Roman" w:eastAsia="Times New Roman" w:hAnsi="Times New Roman" w:cs="Times New Roman"/>
          <w:color w:val="333333"/>
          <w:sz w:val="24"/>
          <w:szCs w:val="24"/>
          <w:lang w:eastAsia="uk-UA"/>
        </w:rPr>
        <w:t> "Про ефективне управління майновими правами правовласників у сфері авторського права і (або) суміжних прав".</w:t>
      </w:r>
    </w:p>
    <w:p w14:paraId="139F5E33"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59" w:name="n562"/>
      <w:bookmarkEnd w:id="559"/>
      <w:r w:rsidRPr="008564B8">
        <w:rPr>
          <w:rFonts w:ascii="Times New Roman" w:eastAsia="Times New Roman" w:hAnsi="Times New Roman" w:cs="Times New Roman"/>
          <w:color w:val="333333"/>
          <w:sz w:val="24"/>
          <w:szCs w:val="24"/>
          <w:lang w:eastAsia="uk-UA"/>
        </w:rPr>
        <w:t>Допускається без згоди виробника фонограми, фонограми якого опубліковані для використання з комерційною метою, але з виплатою справедливої винагороди, таке пряме чи опосередковане комерційне використання фонограми та її примірників:</w:t>
      </w:r>
    </w:p>
    <w:p w14:paraId="63ED771C"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60" w:name="n563"/>
      <w:bookmarkEnd w:id="560"/>
      <w:r w:rsidRPr="008564B8">
        <w:rPr>
          <w:rFonts w:ascii="Times New Roman" w:eastAsia="Times New Roman" w:hAnsi="Times New Roman" w:cs="Times New Roman"/>
          <w:color w:val="333333"/>
          <w:sz w:val="24"/>
          <w:szCs w:val="24"/>
          <w:lang w:eastAsia="uk-UA"/>
        </w:rPr>
        <w:t>1) публічне виконання фонограми або її примірника;</w:t>
      </w:r>
    </w:p>
    <w:p w14:paraId="27FF49EF"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61" w:name="n564"/>
      <w:bookmarkEnd w:id="561"/>
      <w:r w:rsidRPr="008564B8">
        <w:rPr>
          <w:rFonts w:ascii="Times New Roman" w:eastAsia="Times New Roman" w:hAnsi="Times New Roman" w:cs="Times New Roman"/>
          <w:color w:val="333333"/>
          <w:sz w:val="24"/>
          <w:szCs w:val="24"/>
          <w:lang w:eastAsia="uk-UA"/>
        </w:rPr>
        <w:t>2) публічне сповіщення виконання, зафіксованого у фонограмі та її примірниках, в ефір;</w:t>
      </w:r>
    </w:p>
    <w:p w14:paraId="07C42AB9"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62" w:name="n565"/>
      <w:bookmarkEnd w:id="562"/>
      <w:r w:rsidRPr="008564B8">
        <w:rPr>
          <w:rFonts w:ascii="Times New Roman" w:eastAsia="Times New Roman" w:hAnsi="Times New Roman" w:cs="Times New Roman"/>
          <w:color w:val="333333"/>
          <w:sz w:val="24"/>
          <w:szCs w:val="24"/>
          <w:lang w:eastAsia="uk-UA"/>
        </w:rPr>
        <w:t>3) публічне сповіщення виконання, зафіксованого у фонограмі та її примірниках, по проводах (через кабель).</w:t>
      </w:r>
    </w:p>
    <w:p w14:paraId="0BA7A6F8"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63" w:name="n566"/>
      <w:bookmarkEnd w:id="563"/>
      <w:r w:rsidRPr="008564B8">
        <w:rPr>
          <w:rFonts w:ascii="Times New Roman" w:eastAsia="Times New Roman" w:hAnsi="Times New Roman" w:cs="Times New Roman"/>
          <w:color w:val="333333"/>
          <w:sz w:val="24"/>
          <w:szCs w:val="24"/>
          <w:lang w:eastAsia="uk-UA"/>
        </w:rPr>
        <w:t>Право на справедливу винагороду не може бути передано (відчужено) іншим особам.</w:t>
      </w:r>
    </w:p>
    <w:p w14:paraId="39BD2E91"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64" w:name="n567"/>
      <w:bookmarkEnd w:id="564"/>
      <w:r w:rsidRPr="008564B8">
        <w:rPr>
          <w:rFonts w:ascii="Times New Roman" w:eastAsia="Times New Roman" w:hAnsi="Times New Roman" w:cs="Times New Roman"/>
          <w:color w:val="333333"/>
          <w:sz w:val="24"/>
          <w:szCs w:val="24"/>
          <w:lang w:eastAsia="uk-UA"/>
        </w:rPr>
        <w:t xml:space="preserve">4. Якщо примірник фонограми </w:t>
      </w:r>
      <w:proofErr w:type="spellStart"/>
      <w:r w:rsidRPr="008564B8">
        <w:rPr>
          <w:rFonts w:ascii="Times New Roman" w:eastAsia="Times New Roman" w:hAnsi="Times New Roman" w:cs="Times New Roman"/>
          <w:color w:val="333333"/>
          <w:sz w:val="24"/>
          <w:szCs w:val="24"/>
          <w:lang w:eastAsia="uk-UA"/>
        </w:rPr>
        <w:t>правомірно</w:t>
      </w:r>
      <w:proofErr w:type="spellEnd"/>
      <w:r w:rsidRPr="008564B8">
        <w:rPr>
          <w:rFonts w:ascii="Times New Roman" w:eastAsia="Times New Roman" w:hAnsi="Times New Roman" w:cs="Times New Roman"/>
          <w:color w:val="333333"/>
          <w:sz w:val="24"/>
          <w:szCs w:val="24"/>
          <w:lang w:eastAsia="uk-UA"/>
        </w:rPr>
        <w:t xml:space="preserve"> введено у цивільний оборот шляхом першого продажу в Україні, допускається подальше відчуження таких примірників без згоди суб’єктів суміжних прав на таку фонограму і без сплати винагороди. При цьому право дозволяти чи забороняти прокат примірників фонограм залишається виключно за відповідним суб’єктом майнових прав на фонограму.</w:t>
      </w:r>
    </w:p>
    <w:p w14:paraId="29B04C8A"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65" w:name="n568"/>
      <w:bookmarkEnd w:id="565"/>
      <w:r w:rsidRPr="008564B8">
        <w:rPr>
          <w:rFonts w:ascii="Times New Roman" w:eastAsia="Times New Roman" w:hAnsi="Times New Roman" w:cs="Times New Roman"/>
          <w:color w:val="333333"/>
          <w:sz w:val="24"/>
          <w:szCs w:val="24"/>
          <w:lang w:eastAsia="uk-UA"/>
        </w:rPr>
        <w:t xml:space="preserve">5. Розміщення гіперпосилання (у тому числі гіперпосилань у формі сукупності гіперпосилань в одному файлі (списки для прослуховування та/або перегляду) та/або </w:t>
      </w:r>
      <w:proofErr w:type="spellStart"/>
      <w:r w:rsidRPr="008564B8">
        <w:rPr>
          <w:rFonts w:ascii="Times New Roman" w:eastAsia="Times New Roman" w:hAnsi="Times New Roman" w:cs="Times New Roman"/>
          <w:color w:val="333333"/>
          <w:sz w:val="24"/>
          <w:szCs w:val="24"/>
          <w:lang w:eastAsia="uk-UA"/>
        </w:rPr>
        <w:t>фреймінгу</w:t>
      </w:r>
      <w:proofErr w:type="spellEnd"/>
      <w:r w:rsidRPr="008564B8">
        <w:rPr>
          <w:rFonts w:ascii="Times New Roman" w:eastAsia="Times New Roman" w:hAnsi="Times New Roman" w:cs="Times New Roman"/>
          <w:color w:val="333333"/>
          <w:sz w:val="24"/>
          <w:szCs w:val="24"/>
          <w:lang w:eastAsia="uk-UA"/>
        </w:rPr>
        <w:t xml:space="preserve">), якщо такі дії стосуються фонограми, що була попередньо </w:t>
      </w:r>
      <w:proofErr w:type="spellStart"/>
      <w:r w:rsidRPr="008564B8">
        <w:rPr>
          <w:rFonts w:ascii="Times New Roman" w:eastAsia="Times New Roman" w:hAnsi="Times New Roman" w:cs="Times New Roman"/>
          <w:color w:val="333333"/>
          <w:sz w:val="24"/>
          <w:szCs w:val="24"/>
          <w:lang w:eastAsia="uk-UA"/>
        </w:rPr>
        <w:t>правомірно</w:t>
      </w:r>
      <w:proofErr w:type="spellEnd"/>
      <w:r w:rsidRPr="008564B8">
        <w:rPr>
          <w:rFonts w:ascii="Times New Roman" w:eastAsia="Times New Roman" w:hAnsi="Times New Roman" w:cs="Times New Roman"/>
          <w:color w:val="333333"/>
          <w:sz w:val="24"/>
          <w:szCs w:val="24"/>
          <w:lang w:eastAsia="uk-UA"/>
        </w:rPr>
        <w:t xml:space="preserve"> розміщена без обмеження доступу на веб-сайті (веб-сторінці), на який направляє гіперпосилання та/або </w:t>
      </w:r>
      <w:proofErr w:type="spellStart"/>
      <w:r w:rsidRPr="008564B8">
        <w:rPr>
          <w:rFonts w:ascii="Times New Roman" w:eastAsia="Times New Roman" w:hAnsi="Times New Roman" w:cs="Times New Roman"/>
          <w:color w:val="333333"/>
          <w:sz w:val="24"/>
          <w:szCs w:val="24"/>
          <w:lang w:eastAsia="uk-UA"/>
        </w:rPr>
        <w:t>фреймінг</w:t>
      </w:r>
      <w:proofErr w:type="spellEnd"/>
      <w:r w:rsidRPr="008564B8">
        <w:rPr>
          <w:rFonts w:ascii="Times New Roman" w:eastAsia="Times New Roman" w:hAnsi="Times New Roman" w:cs="Times New Roman"/>
          <w:color w:val="333333"/>
          <w:sz w:val="24"/>
          <w:szCs w:val="24"/>
          <w:lang w:eastAsia="uk-UA"/>
        </w:rPr>
        <w:t>, таким чином, щоб представники публіки могли отримати доступ до такого об’єкта з місця та у час, обрані ними індивідуально, не є використанням фонограми.</w:t>
      </w:r>
    </w:p>
    <w:p w14:paraId="6B751821"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66" w:name="n569"/>
      <w:bookmarkEnd w:id="566"/>
      <w:r w:rsidRPr="008564B8">
        <w:rPr>
          <w:rFonts w:ascii="Times New Roman" w:eastAsia="Times New Roman" w:hAnsi="Times New Roman" w:cs="Times New Roman"/>
          <w:color w:val="333333"/>
          <w:sz w:val="24"/>
          <w:szCs w:val="24"/>
          <w:lang w:eastAsia="uk-UA"/>
        </w:rPr>
        <w:t xml:space="preserve">Якщо фонограма була попередньо </w:t>
      </w:r>
      <w:proofErr w:type="spellStart"/>
      <w:r w:rsidRPr="008564B8">
        <w:rPr>
          <w:rFonts w:ascii="Times New Roman" w:eastAsia="Times New Roman" w:hAnsi="Times New Roman" w:cs="Times New Roman"/>
          <w:color w:val="333333"/>
          <w:sz w:val="24"/>
          <w:szCs w:val="24"/>
          <w:lang w:eastAsia="uk-UA"/>
        </w:rPr>
        <w:t>правомірно</w:t>
      </w:r>
      <w:proofErr w:type="spellEnd"/>
      <w:r w:rsidRPr="008564B8">
        <w:rPr>
          <w:rFonts w:ascii="Times New Roman" w:eastAsia="Times New Roman" w:hAnsi="Times New Roman" w:cs="Times New Roman"/>
          <w:color w:val="333333"/>
          <w:sz w:val="24"/>
          <w:szCs w:val="24"/>
          <w:lang w:eastAsia="uk-UA"/>
        </w:rPr>
        <w:t xml:space="preserve"> розміщена з обмеженнями доступу на веб-сайті (веб-сторінці), на який направляє гіперпосилання та/або </w:t>
      </w:r>
      <w:proofErr w:type="spellStart"/>
      <w:r w:rsidRPr="008564B8">
        <w:rPr>
          <w:rFonts w:ascii="Times New Roman" w:eastAsia="Times New Roman" w:hAnsi="Times New Roman" w:cs="Times New Roman"/>
          <w:color w:val="333333"/>
          <w:sz w:val="24"/>
          <w:szCs w:val="24"/>
          <w:lang w:eastAsia="uk-UA"/>
        </w:rPr>
        <w:t>фреймінг</w:t>
      </w:r>
      <w:proofErr w:type="spellEnd"/>
      <w:r w:rsidRPr="008564B8">
        <w:rPr>
          <w:rFonts w:ascii="Times New Roman" w:eastAsia="Times New Roman" w:hAnsi="Times New Roman" w:cs="Times New Roman"/>
          <w:color w:val="333333"/>
          <w:sz w:val="24"/>
          <w:szCs w:val="24"/>
          <w:lang w:eastAsia="uk-UA"/>
        </w:rPr>
        <w:t xml:space="preserve">, а гіперпосилання та/або </w:t>
      </w:r>
      <w:proofErr w:type="spellStart"/>
      <w:r w:rsidRPr="008564B8">
        <w:rPr>
          <w:rFonts w:ascii="Times New Roman" w:eastAsia="Times New Roman" w:hAnsi="Times New Roman" w:cs="Times New Roman"/>
          <w:color w:val="333333"/>
          <w:sz w:val="24"/>
          <w:szCs w:val="24"/>
          <w:lang w:eastAsia="uk-UA"/>
        </w:rPr>
        <w:t>фреймінг</w:t>
      </w:r>
      <w:proofErr w:type="spellEnd"/>
      <w:r w:rsidRPr="008564B8">
        <w:rPr>
          <w:rFonts w:ascii="Times New Roman" w:eastAsia="Times New Roman" w:hAnsi="Times New Roman" w:cs="Times New Roman"/>
          <w:color w:val="333333"/>
          <w:sz w:val="24"/>
          <w:szCs w:val="24"/>
          <w:lang w:eastAsia="uk-UA"/>
        </w:rPr>
        <w:t xml:space="preserve"> дозволяє обійти ці обмеження доступу, дії з розміщення таких гіперпосилань (у тому числі гіперпосилань у формі сукупності гіперпосилань в одному файлі (списки для прослуховування та/або перегляду) та/або </w:t>
      </w:r>
      <w:proofErr w:type="spellStart"/>
      <w:r w:rsidRPr="008564B8">
        <w:rPr>
          <w:rFonts w:ascii="Times New Roman" w:eastAsia="Times New Roman" w:hAnsi="Times New Roman" w:cs="Times New Roman"/>
          <w:color w:val="333333"/>
          <w:sz w:val="24"/>
          <w:szCs w:val="24"/>
          <w:lang w:eastAsia="uk-UA"/>
        </w:rPr>
        <w:t>фреймінгу</w:t>
      </w:r>
      <w:proofErr w:type="spellEnd"/>
      <w:r w:rsidRPr="008564B8">
        <w:rPr>
          <w:rFonts w:ascii="Times New Roman" w:eastAsia="Times New Roman" w:hAnsi="Times New Roman" w:cs="Times New Roman"/>
          <w:color w:val="333333"/>
          <w:sz w:val="24"/>
          <w:szCs w:val="24"/>
          <w:lang w:eastAsia="uk-UA"/>
        </w:rPr>
        <w:t>) є використанням фонограми способом інтерактивного надання доступу.</w:t>
      </w:r>
    </w:p>
    <w:p w14:paraId="062BAD91"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67" w:name="n570"/>
      <w:bookmarkEnd w:id="567"/>
      <w:r w:rsidRPr="008564B8">
        <w:rPr>
          <w:rFonts w:ascii="Times New Roman" w:eastAsia="Times New Roman" w:hAnsi="Times New Roman" w:cs="Times New Roman"/>
          <w:color w:val="333333"/>
          <w:sz w:val="24"/>
          <w:szCs w:val="24"/>
          <w:lang w:eastAsia="uk-UA"/>
        </w:rPr>
        <w:t xml:space="preserve">Розміщення гіперпосилання (у тому числі гіперпосилань у формі сукупності гіперпосилань в одному файлі (списки для прослуховування та/або перегляду) та/або </w:t>
      </w:r>
      <w:proofErr w:type="spellStart"/>
      <w:r w:rsidRPr="008564B8">
        <w:rPr>
          <w:rFonts w:ascii="Times New Roman" w:eastAsia="Times New Roman" w:hAnsi="Times New Roman" w:cs="Times New Roman"/>
          <w:color w:val="333333"/>
          <w:sz w:val="24"/>
          <w:szCs w:val="24"/>
          <w:lang w:eastAsia="uk-UA"/>
        </w:rPr>
        <w:t>фреймінгу</w:t>
      </w:r>
      <w:proofErr w:type="spellEnd"/>
      <w:r w:rsidRPr="008564B8">
        <w:rPr>
          <w:rFonts w:ascii="Times New Roman" w:eastAsia="Times New Roman" w:hAnsi="Times New Roman" w:cs="Times New Roman"/>
          <w:color w:val="333333"/>
          <w:sz w:val="24"/>
          <w:szCs w:val="24"/>
          <w:lang w:eastAsia="uk-UA"/>
        </w:rPr>
        <w:t xml:space="preserve">), якщо такі дії стосуються фонограми, що була попередньо неправомірно розміщена на веб-сайті (веб-сторінці), на який направляє гіперпосилання та/або </w:t>
      </w:r>
      <w:proofErr w:type="spellStart"/>
      <w:r w:rsidRPr="008564B8">
        <w:rPr>
          <w:rFonts w:ascii="Times New Roman" w:eastAsia="Times New Roman" w:hAnsi="Times New Roman" w:cs="Times New Roman"/>
          <w:color w:val="333333"/>
          <w:sz w:val="24"/>
          <w:szCs w:val="24"/>
          <w:lang w:eastAsia="uk-UA"/>
        </w:rPr>
        <w:t>фреймінг</w:t>
      </w:r>
      <w:proofErr w:type="spellEnd"/>
      <w:r w:rsidRPr="008564B8">
        <w:rPr>
          <w:rFonts w:ascii="Times New Roman" w:eastAsia="Times New Roman" w:hAnsi="Times New Roman" w:cs="Times New Roman"/>
          <w:color w:val="333333"/>
          <w:sz w:val="24"/>
          <w:szCs w:val="24"/>
          <w:lang w:eastAsia="uk-UA"/>
        </w:rPr>
        <w:t xml:space="preserve">, за умови що таке гіперпосилання та/або </w:t>
      </w:r>
      <w:proofErr w:type="spellStart"/>
      <w:r w:rsidRPr="008564B8">
        <w:rPr>
          <w:rFonts w:ascii="Times New Roman" w:eastAsia="Times New Roman" w:hAnsi="Times New Roman" w:cs="Times New Roman"/>
          <w:color w:val="333333"/>
          <w:sz w:val="24"/>
          <w:szCs w:val="24"/>
          <w:lang w:eastAsia="uk-UA"/>
        </w:rPr>
        <w:t>фреймінг</w:t>
      </w:r>
      <w:proofErr w:type="spellEnd"/>
      <w:r w:rsidRPr="008564B8">
        <w:rPr>
          <w:rFonts w:ascii="Times New Roman" w:eastAsia="Times New Roman" w:hAnsi="Times New Roman" w:cs="Times New Roman"/>
          <w:color w:val="333333"/>
          <w:sz w:val="24"/>
          <w:szCs w:val="24"/>
          <w:lang w:eastAsia="uk-UA"/>
        </w:rPr>
        <w:t xml:space="preserve"> розміщено з метою отримання прибутку та/або </w:t>
      </w:r>
      <w:r w:rsidRPr="008564B8">
        <w:rPr>
          <w:rFonts w:ascii="Times New Roman" w:eastAsia="Times New Roman" w:hAnsi="Times New Roman" w:cs="Times New Roman"/>
          <w:color w:val="333333"/>
          <w:sz w:val="24"/>
          <w:szCs w:val="24"/>
          <w:lang w:eastAsia="uk-UA"/>
        </w:rPr>
        <w:lastRenderedPageBreak/>
        <w:t xml:space="preserve">з усвідомленням незаконного характеру дій із розміщення гіперпосилання та/або </w:t>
      </w:r>
      <w:proofErr w:type="spellStart"/>
      <w:r w:rsidRPr="008564B8">
        <w:rPr>
          <w:rFonts w:ascii="Times New Roman" w:eastAsia="Times New Roman" w:hAnsi="Times New Roman" w:cs="Times New Roman"/>
          <w:color w:val="333333"/>
          <w:sz w:val="24"/>
          <w:szCs w:val="24"/>
          <w:lang w:eastAsia="uk-UA"/>
        </w:rPr>
        <w:t>фреймінгу</w:t>
      </w:r>
      <w:proofErr w:type="spellEnd"/>
      <w:r w:rsidRPr="008564B8">
        <w:rPr>
          <w:rFonts w:ascii="Times New Roman" w:eastAsia="Times New Roman" w:hAnsi="Times New Roman" w:cs="Times New Roman"/>
          <w:color w:val="333333"/>
          <w:sz w:val="24"/>
          <w:szCs w:val="24"/>
          <w:lang w:eastAsia="uk-UA"/>
        </w:rPr>
        <w:t>, визнається використанням фонограми способом інтерактивного надання доступу.</w:t>
      </w:r>
    </w:p>
    <w:p w14:paraId="54AE45A7"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68" w:name="n571"/>
      <w:bookmarkEnd w:id="568"/>
      <w:r w:rsidRPr="008564B8">
        <w:rPr>
          <w:rFonts w:ascii="Times New Roman" w:eastAsia="Times New Roman" w:hAnsi="Times New Roman" w:cs="Times New Roman"/>
          <w:b/>
          <w:bCs/>
          <w:color w:val="333333"/>
          <w:sz w:val="24"/>
          <w:szCs w:val="24"/>
          <w:lang w:eastAsia="uk-UA"/>
        </w:rPr>
        <w:t>Стаття 40. </w:t>
      </w:r>
      <w:r w:rsidRPr="008564B8">
        <w:rPr>
          <w:rFonts w:ascii="Times New Roman" w:eastAsia="Times New Roman" w:hAnsi="Times New Roman" w:cs="Times New Roman"/>
          <w:color w:val="333333"/>
          <w:sz w:val="24"/>
          <w:szCs w:val="24"/>
          <w:lang w:eastAsia="uk-UA"/>
        </w:rPr>
        <w:t>Майнові права на відеограму</w:t>
      </w:r>
    </w:p>
    <w:p w14:paraId="3CB2F76D"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69" w:name="n572"/>
      <w:bookmarkEnd w:id="569"/>
      <w:r w:rsidRPr="008564B8">
        <w:rPr>
          <w:rFonts w:ascii="Times New Roman" w:eastAsia="Times New Roman" w:hAnsi="Times New Roman" w:cs="Times New Roman"/>
          <w:color w:val="333333"/>
          <w:sz w:val="24"/>
          <w:szCs w:val="24"/>
          <w:lang w:eastAsia="uk-UA"/>
        </w:rPr>
        <w:t>1. Суб’єкт суміжних прав на відеограму має право на використання відеограми будь-яким способом (способами) та виключне право дозволяти або забороняти використання відеограми іншими особами.</w:t>
      </w:r>
    </w:p>
    <w:p w14:paraId="38CAEFAF"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70" w:name="n573"/>
      <w:bookmarkEnd w:id="570"/>
      <w:r w:rsidRPr="008564B8">
        <w:rPr>
          <w:rFonts w:ascii="Times New Roman" w:eastAsia="Times New Roman" w:hAnsi="Times New Roman" w:cs="Times New Roman"/>
          <w:color w:val="333333"/>
          <w:sz w:val="24"/>
          <w:szCs w:val="24"/>
          <w:lang w:eastAsia="uk-UA"/>
        </w:rPr>
        <w:t>Способами використання відеограми є, зокрема:</w:t>
      </w:r>
    </w:p>
    <w:p w14:paraId="5C59D34E"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71" w:name="n574"/>
      <w:bookmarkEnd w:id="571"/>
      <w:r w:rsidRPr="008564B8">
        <w:rPr>
          <w:rFonts w:ascii="Times New Roman" w:eastAsia="Times New Roman" w:hAnsi="Times New Roman" w:cs="Times New Roman"/>
          <w:color w:val="333333"/>
          <w:sz w:val="24"/>
          <w:szCs w:val="24"/>
          <w:lang w:eastAsia="uk-UA"/>
        </w:rPr>
        <w:t>1) відтворення у будь-якій формі і будь-яким способом;</w:t>
      </w:r>
    </w:p>
    <w:p w14:paraId="7D0C4328"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72" w:name="n575"/>
      <w:bookmarkEnd w:id="572"/>
      <w:r w:rsidRPr="008564B8">
        <w:rPr>
          <w:rFonts w:ascii="Times New Roman" w:eastAsia="Times New Roman" w:hAnsi="Times New Roman" w:cs="Times New Roman"/>
          <w:color w:val="333333"/>
          <w:sz w:val="24"/>
          <w:szCs w:val="24"/>
          <w:lang w:eastAsia="uk-UA"/>
        </w:rPr>
        <w:t>2) включення до аудіовізуального твору, відеограми, іншої відеограми;</w:t>
      </w:r>
    </w:p>
    <w:p w14:paraId="5A793DFB"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73" w:name="n576"/>
      <w:bookmarkEnd w:id="573"/>
      <w:r w:rsidRPr="008564B8">
        <w:rPr>
          <w:rFonts w:ascii="Times New Roman" w:eastAsia="Times New Roman" w:hAnsi="Times New Roman" w:cs="Times New Roman"/>
          <w:color w:val="333333"/>
          <w:sz w:val="24"/>
          <w:szCs w:val="24"/>
          <w:lang w:eastAsia="uk-UA"/>
        </w:rPr>
        <w:t>3) розповсюдження примірників відеограми;</w:t>
      </w:r>
    </w:p>
    <w:p w14:paraId="784BA81D"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74" w:name="n577"/>
      <w:bookmarkEnd w:id="574"/>
      <w:r w:rsidRPr="008564B8">
        <w:rPr>
          <w:rFonts w:ascii="Times New Roman" w:eastAsia="Times New Roman" w:hAnsi="Times New Roman" w:cs="Times New Roman"/>
          <w:color w:val="333333"/>
          <w:sz w:val="24"/>
          <w:szCs w:val="24"/>
          <w:lang w:eastAsia="uk-UA"/>
        </w:rPr>
        <w:t xml:space="preserve">4) здавання в </w:t>
      </w:r>
      <w:proofErr w:type="spellStart"/>
      <w:r w:rsidRPr="008564B8">
        <w:rPr>
          <w:rFonts w:ascii="Times New Roman" w:eastAsia="Times New Roman" w:hAnsi="Times New Roman" w:cs="Times New Roman"/>
          <w:color w:val="333333"/>
          <w:sz w:val="24"/>
          <w:szCs w:val="24"/>
          <w:lang w:eastAsia="uk-UA"/>
        </w:rPr>
        <w:t>найм</w:t>
      </w:r>
      <w:proofErr w:type="spellEnd"/>
      <w:r w:rsidRPr="008564B8">
        <w:rPr>
          <w:rFonts w:ascii="Times New Roman" w:eastAsia="Times New Roman" w:hAnsi="Times New Roman" w:cs="Times New Roman"/>
          <w:color w:val="333333"/>
          <w:sz w:val="24"/>
          <w:szCs w:val="24"/>
          <w:lang w:eastAsia="uk-UA"/>
        </w:rPr>
        <w:t xml:space="preserve"> чи позичку примірників відеограми;</w:t>
      </w:r>
    </w:p>
    <w:p w14:paraId="097D49E3"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75" w:name="n578"/>
      <w:bookmarkEnd w:id="575"/>
      <w:r w:rsidRPr="008564B8">
        <w:rPr>
          <w:rFonts w:ascii="Times New Roman" w:eastAsia="Times New Roman" w:hAnsi="Times New Roman" w:cs="Times New Roman"/>
          <w:color w:val="333333"/>
          <w:sz w:val="24"/>
          <w:szCs w:val="24"/>
          <w:lang w:eastAsia="uk-UA"/>
        </w:rPr>
        <w:t>5) інтерактивне надання доступу;</w:t>
      </w:r>
    </w:p>
    <w:p w14:paraId="26884BEE"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76" w:name="n579"/>
      <w:bookmarkEnd w:id="576"/>
      <w:r w:rsidRPr="008564B8">
        <w:rPr>
          <w:rFonts w:ascii="Times New Roman" w:eastAsia="Times New Roman" w:hAnsi="Times New Roman" w:cs="Times New Roman"/>
          <w:color w:val="333333"/>
          <w:sz w:val="24"/>
          <w:szCs w:val="24"/>
          <w:lang w:eastAsia="uk-UA"/>
        </w:rPr>
        <w:t>6) будь-яка видозміна;</w:t>
      </w:r>
    </w:p>
    <w:p w14:paraId="55D5A15B"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77" w:name="n580"/>
      <w:bookmarkEnd w:id="577"/>
      <w:r w:rsidRPr="008564B8">
        <w:rPr>
          <w:rFonts w:ascii="Times New Roman" w:eastAsia="Times New Roman" w:hAnsi="Times New Roman" w:cs="Times New Roman"/>
          <w:color w:val="333333"/>
          <w:sz w:val="24"/>
          <w:szCs w:val="24"/>
          <w:lang w:eastAsia="uk-UA"/>
        </w:rPr>
        <w:t>7) публічне сповіщення;</w:t>
      </w:r>
    </w:p>
    <w:p w14:paraId="7F9C0D3A"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78" w:name="n581"/>
      <w:bookmarkEnd w:id="578"/>
      <w:r w:rsidRPr="008564B8">
        <w:rPr>
          <w:rFonts w:ascii="Times New Roman" w:eastAsia="Times New Roman" w:hAnsi="Times New Roman" w:cs="Times New Roman"/>
          <w:color w:val="333333"/>
          <w:sz w:val="24"/>
          <w:szCs w:val="24"/>
          <w:lang w:eastAsia="uk-UA"/>
        </w:rPr>
        <w:t>8) публічне демонстрування;</w:t>
      </w:r>
    </w:p>
    <w:p w14:paraId="20B45CDD"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79" w:name="n582"/>
      <w:bookmarkEnd w:id="579"/>
      <w:r w:rsidRPr="008564B8">
        <w:rPr>
          <w:rFonts w:ascii="Times New Roman" w:eastAsia="Times New Roman" w:hAnsi="Times New Roman" w:cs="Times New Roman"/>
          <w:color w:val="333333"/>
          <w:sz w:val="24"/>
          <w:szCs w:val="24"/>
          <w:lang w:eastAsia="uk-UA"/>
        </w:rPr>
        <w:t>9) імпорт примірників відеограми.</w:t>
      </w:r>
    </w:p>
    <w:p w14:paraId="425B4840"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80" w:name="n583"/>
      <w:bookmarkEnd w:id="580"/>
      <w:r w:rsidRPr="008564B8">
        <w:rPr>
          <w:rFonts w:ascii="Times New Roman" w:eastAsia="Times New Roman" w:hAnsi="Times New Roman" w:cs="Times New Roman"/>
          <w:color w:val="333333"/>
          <w:sz w:val="24"/>
          <w:szCs w:val="24"/>
          <w:lang w:eastAsia="uk-UA"/>
        </w:rPr>
        <w:t>Цей перелік не є вичерпним.</w:t>
      </w:r>
    </w:p>
    <w:p w14:paraId="42EFA168"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81" w:name="n584"/>
      <w:bookmarkEnd w:id="581"/>
      <w:r w:rsidRPr="008564B8">
        <w:rPr>
          <w:rFonts w:ascii="Times New Roman" w:eastAsia="Times New Roman" w:hAnsi="Times New Roman" w:cs="Times New Roman"/>
          <w:color w:val="333333"/>
          <w:sz w:val="24"/>
          <w:szCs w:val="24"/>
          <w:lang w:eastAsia="uk-UA"/>
        </w:rPr>
        <w:t>2. Майнові права на відеограму, зазначені в </w:t>
      </w:r>
      <w:hyperlink r:id="rId95" w:anchor="n572" w:history="1">
        <w:r w:rsidRPr="008564B8">
          <w:rPr>
            <w:rFonts w:ascii="Times New Roman" w:eastAsia="Times New Roman" w:hAnsi="Times New Roman" w:cs="Times New Roman"/>
            <w:color w:val="000000"/>
            <w:sz w:val="24"/>
            <w:szCs w:val="24"/>
            <w:lang w:eastAsia="uk-UA"/>
          </w:rPr>
          <w:t>частині першій</w:t>
        </w:r>
      </w:hyperlink>
      <w:r w:rsidRPr="008564B8">
        <w:rPr>
          <w:rFonts w:ascii="Times New Roman" w:eastAsia="Times New Roman" w:hAnsi="Times New Roman" w:cs="Times New Roman"/>
          <w:color w:val="333333"/>
          <w:sz w:val="24"/>
          <w:szCs w:val="24"/>
          <w:lang w:eastAsia="uk-UA"/>
        </w:rPr>
        <w:t> цієї статті, можуть бути передані (відчужені) іншій особі на підставі закону чи правочину повністю (на всі способи використання відеограми на території всіх держав світу) або частково (на окремі способи використання відеограми на території всіх держав світу або на окремі способи використання відеограми на території окремих держав світу, або на всі способи використання відеограми на території окремих держав світу).</w:t>
      </w:r>
    </w:p>
    <w:p w14:paraId="7E0FEAAB"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82" w:name="n585"/>
      <w:bookmarkEnd w:id="582"/>
      <w:r w:rsidRPr="008564B8">
        <w:rPr>
          <w:rFonts w:ascii="Times New Roman" w:eastAsia="Times New Roman" w:hAnsi="Times New Roman" w:cs="Times New Roman"/>
          <w:color w:val="333333"/>
          <w:sz w:val="24"/>
          <w:szCs w:val="24"/>
          <w:lang w:eastAsia="uk-UA"/>
        </w:rPr>
        <w:t>Особа, яка набула майнові права на відеограму у повному складі або частково, є суб’єктом суміжних прав у межах набутих прав.</w:t>
      </w:r>
    </w:p>
    <w:p w14:paraId="43AAA4CC"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83" w:name="n586"/>
      <w:bookmarkEnd w:id="583"/>
      <w:r w:rsidRPr="008564B8">
        <w:rPr>
          <w:rFonts w:ascii="Times New Roman" w:eastAsia="Times New Roman" w:hAnsi="Times New Roman" w:cs="Times New Roman"/>
          <w:color w:val="333333"/>
          <w:sz w:val="24"/>
          <w:szCs w:val="24"/>
          <w:lang w:eastAsia="uk-UA"/>
        </w:rPr>
        <w:t>Суб’єкт суміжних прав на відеограму має право надавати дозвіл на використання відеограми або розпоряджатися майновими правами на відеограму в інший спосіб, що не суперечить закону.</w:t>
      </w:r>
    </w:p>
    <w:p w14:paraId="0480F78F"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84" w:name="n587"/>
      <w:bookmarkEnd w:id="584"/>
      <w:r w:rsidRPr="008564B8">
        <w:rPr>
          <w:rFonts w:ascii="Times New Roman" w:eastAsia="Times New Roman" w:hAnsi="Times New Roman" w:cs="Times New Roman"/>
          <w:color w:val="333333"/>
          <w:sz w:val="24"/>
          <w:szCs w:val="24"/>
          <w:lang w:eastAsia="uk-UA"/>
        </w:rPr>
        <w:t xml:space="preserve">Виробник відеограми має право на справедливу винагороду за публічне виконання, публічне сповіщення відеограм і зафіксованих у них </w:t>
      </w:r>
      <w:proofErr w:type="spellStart"/>
      <w:r w:rsidRPr="008564B8">
        <w:rPr>
          <w:rFonts w:ascii="Times New Roman" w:eastAsia="Times New Roman" w:hAnsi="Times New Roman" w:cs="Times New Roman"/>
          <w:color w:val="333333"/>
          <w:sz w:val="24"/>
          <w:szCs w:val="24"/>
          <w:lang w:eastAsia="uk-UA"/>
        </w:rPr>
        <w:t>виконань</w:t>
      </w:r>
      <w:proofErr w:type="spellEnd"/>
      <w:r w:rsidRPr="008564B8">
        <w:rPr>
          <w:rFonts w:ascii="Times New Roman" w:eastAsia="Times New Roman" w:hAnsi="Times New Roman" w:cs="Times New Roman"/>
          <w:color w:val="333333"/>
          <w:sz w:val="24"/>
          <w:szCs w:val="24"/>
          <w:lang w:eastAsia="uk-UA"/>
        </w:rPr>
        <w:t>, опублікованих для використання з комерційною метою, розподіл якої здійснюється у таких пропорціях: 1) у разі наявності у відеограмі зафіксованого виконання: виконавцям - 50 відсотків; виробникам відеограм - 50 відсотків; 2) у разі відсутності у відеограмі зафіксованого виконання, виробникам відеограм - 100 відсотків.</w:t>
      </w:r>
    </w:p>
    <w:p w14:paraId="62A5ED6F"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85" w:name="n588"/>
      <w:bookmarkEnd w:id="585"/>
      <w:r w:rsidRPr="008564B8">
        <w:rPr>
          <w:rFonts w:ascii="Times New Roman" w:eastAsia="Times New Roman" w:hAnsi="Times New Roman" w:cs="Times New Roman"/>
          <w:color w:val="333333"/>
          <w:sz w:val="24"/>
          <w:szCs w:val="24"/>
          <w:lang w:eastAsia="uk-UA"/>
        </w:rPr>
        <w:t>3. Незалежно від відчуження зазначених у </w:t>
      </w:r>
      <w:hyperlink r:id="rId96" w:anchor="n572" w:history="1">
        <w:r w:rsidRPr="008564B8">
          <w:rPr>
            <w:rFonts w:ascii="Times New Roman" w:eastAsia="Times New Roman" w:hAnsi="Times New Roman" w:cs="Times New Roman"/>
            <w:color w:val="000000"/>
            <w:sz w:val="24"/>
            <w:szCs w:val="24"/>
            <w:lang w:eastAsia="uk-UA"/>
          </w:rPr>
          <w:t>частині першій</w:t>
        </w:r>
      </w:hyperlink>
      <w:r w:rsidRPr="008564B8">
        <w:rPr>
          <w:rFonts w:ascii="Times New Roman" w:eastAsia="Times New Roman" w:hAnsi="Times New Roman" w:cs="Times New Roman"/>
          <w:color w:val="333333"/>
          <w:sz w:val="24"/>
          <w:szCs w:val="24"/>
          <w:lang w:eastAsia="uk-UA"/>
        </w:rPr>
        <w:t> цієї статті майнових прав на відеограму виробник відеограми має право на справедливу винагороду за відповідні способи використання виконання, визначену цим Законом і </w:t>
      </w:r>
      <w:hyperlink r:id="rId97" w:tgtFrame="_blank" w:history="1">
        <w:r w:rsidRPr="008564B8">
          <w:rPr>
            <w:rFonts w:ascii="Times New Roman" w:eastAsia="Times New Roman" w:hAnsi="Times New Roman" w:cs="Times New Roman"/>
            <w:color w:val="000000"/>
            <w:sz w:val="24"/>
            <w:szCs w:val="24"/>
            <w:lang w:eastAsia="uk-UA"/>
          </w:rPr>
          <w:t>Законом України</w:t>
        </w:r>
      </w:hyperlink>
      <w:r w:rsidRPr="008564B8">
        <w:rPr>
          <w:rFonts w:ascii="Times New Roman" w:eastAsia="Times New Roman" w:hAnsi="Times New Roman" w:cs="Times New Roman"/>
          <w:color w:val="333333"/>
          <w:sz w:val="24"/>
          <w:szCs w:val="24"/>
          <w:lang w:eastAsia="uk-UA"/>
        </w:rPr>
        <w:t> "Про ефективне управління майновими правами правовласників у сфері авторського права і (або) суміжних прав".</w:t>
      </w:r>
    </w:p>
    <w:p w14:paraId="129295EA"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86" w:name="n589"/>
      <w:bookmarkEnd w:id="586"/>
      <w:r w:rsidRPr="008564B8">
        <w:rPr>
          <w:rFonts w:ascii="Times New Roman" w:eastAsia="Times New Roman" w:hAnsi="Times New Roman" w:cs="Times New Roman"/>
          <w:color w:val="333333"/>
          <w:sz w:val="24"/>
          <w:szCs w:val="24"/>
          <w:lang w:eastAsia="uk-UA"/>
        </w:rPr>
        <w:t>Допускається без згоди виробників відеограм, відеограми яких опубліковані для використання з комерційною метою, але з виплатою справедливої винагороди, таке пряме чи опосередковане комерційне використання відеограм та їх примірників:</w:t>
      </w:r>
    </w:p>
    <w:p w14:paraId="1C8DFCA4"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87" w:name="n590"/>
      <w:bookmarkEnd w:id="587"/>
      <w:r w:rsidRPr="008564B8">
        <w:rPr>
          <w:rFonts w:ascii="Times New Roman" w:eastAsia="Times New Roman" w:hAnsi="Times New Roman" w:cs="Times New Roman"/>
          <w:color w:val="333333"/>
          <w:sz w:val="24"/>
          <w:szCs w:val="24"/>
          <w:lang w:eastAsia="uk-UA"/>
        </w:rPr>
        <w:t>1) публічна демонстрація відеограми або її примірника;</w:t>
      </w:r>
    </w:p>
    <w:p w14:paraId="0E21CFC3"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88" w:name="n591"/>
      <w:bookmarkEnd w:id="588"/>
      <w:r w:rsidRPr="008564B8">
        <w:rPr>
          <w:rFonts w:ascii="Times New Roman" w:eastAsia="Times New Roman" w:hAnsi="Times New Roman" w:cs="Times New Roman"/>
          <w:color w:val="333333"/>
          <w:sz w:val="24"/>
          <w:szCs w:val="24"/>
          <w:lang w:eastAsia="uk-UA"/>
        </w:rPr>
        <w:lastRenderedPageBreak/>
        <w:t>2) публічне сповіщення виконання, зафіксованого у відеограмі та її примірниках, в ефір;</w:t>
      </w:r>
    </w:p>
    <w:p w14:paraId="422C1773"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89" w:name="n592"/>
      <w:bookmarkEnd w:id="589"/>
      <w:r w:rsidRPr="008564B8">
        <w:rPr>
          <w:rFonts w:ascii="Times New Roman" w:eastAsia="Times New Roman" w:hAnsi="Times New Roman" w:cs="Times New Roman"/>
          <w:color w:val="333333"/>
          <w:sz w:val="24"/>
          <w:szCs w:val="24"/>
          <w:lang w:eastAsia="uk-UA"/>
        </w:rPr>
        <w:t>3) публічне сповіщення виконання, зафіксованого у відеограмі та її примірниках, по проводах (через кабель).</w:t>
      </w:r>
    </w:p>
    <w:p w14:paraId="308C65AE"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90" w:name="n593"/>
      <w:bookmarkEnd w:id="590"/>
      <w:r w:rsidRPr="008564B8">
        <w:rPr>
          <w:rFonts w:ascii="Times New Roman" w:eastAsia="Times New Roman" w:hAnsi="Times New Roman" w:cs="Times New Roman"/>
          <w:color w:val="333333"/>
          <w:sz w:val="24"/>
          <w:szCs w:val="24"/>
          <w:lang w:eastAsia="uk-UA"/>
        </w:rPr>
        <w:t>Право на справедливу винагороду не може бути передано (відчужено) іншим особам.</w:t>
      </w:r>
    </w:p>
    <w:p w14:paraId="152581F4"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91" w:name="n594"/>
      <w:bookmarkEnd w:id="591"/>
      <w:r w:rsidRPr="008564B8">
        <w:rPr>
          <w:rFonts w:ascii="Times New Roman" w:eastAsia="Times New Roman" w:hAnsi="Times New Roman" w:cs="Times New Roman"/>
          <w:color w:val="333333"/>
          <w:sz w:val="24"/>
          <w:szCs w:val="24"/>
          <w:lang w:eastAsia="uk-UA"/>
        </w:rPr>
        <w:t xml:space="preserve">4. Якщо примірник відеограми </w:t>
      </w:r>
      <w:proofErr w:type="spellStart"/>
      <w:r w:rsidRPr="008564B8">
        <w:rPr>
          <w:rFonts w:ascii="Times New Roman" w:eastAsia="Times New Roman" w:hAnsi="Times New Roman" w:cs="Times New Roman"/>
          <w:color w:val="333333"/>
          <w:sz w:val="24"/>
          <w:szCs w:val="24"/>
          <w:lang w:eastAsia="uk-UA"/>
        </w:rPr>
        <w:t>правомірно</w:t>
      </w:r>
      <w:proofErr w:type="spellEnd"/>
      <w:r w:rsidRPr="008564B8">
        <w:rPr>
          <w:rFonts w:ascii="Times New Roman" w:eastAsia="Times New Roman" w:hAnsi="Times New Roman" w:cs="Times New Roman"/>
          <w:color w:val="333333"/>
          <w:sz w:val="24"/>
          <w:szCs w:val="24"/>
          <w:lang w:eastAsia="uk-UA"/>
        </w:rPr>
        <w:t xml:space="preserve"> введено у цивільний оборот шляхом першого продажу в Україні, допускається подальше відчуження таких примірників без згоди суб’єктів суміжних прав на таку відеограму і без сплати винагороди. При цьому право дозволяти чи забороняти прокат примірників відеограм залишається виключно за відповідним суб’єктом майнових прав на відеограму.</w:t>
      </w:r>
    </w:p>
    <w:p w14:paraId="5AF73AE4"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92" w:name="n595"/>
      <w:bookmarkEnd w:id="592"/>
      <w:r w:rsidRPr="008564B8">
        <w:rPr>
          <w:rFonts w:ascii="Times New Roman" w:eastAsia="Times New Roman" w:hAnsi="Times New Roman" w:cs="Times New Roman"/>
          <w:color w:val="333333"/>
          <w:sz w:val="24"/>
          <w:szCs w:val="24"/>
          <w:lang w:eastAsia="uk-UA"/>
        </w:rPr>
        <w:t xml:space="preserve">5. Розміщення гіперпосилання (у тому числі гіперпосилань у формі сукупності гіперпосилань в одному файлі (списки для прослуховування та/або перегляду) та/або </w:t>
      </w:r>
      <w:proofErr w:type="spellStart"/>
      <w:r w:rsidRPr="008564B8">
        <w:rPr>
          <w:rFonts w:ascii="Times New Roman" w:eastAsia="Times New Roman" w:hAnsi="Times New Roman" w:cs="Times New Roman"/>
          <w:color w:val="333333"/>
          <w:sz w:val="24"/>
          <w:szCs w:val="24"/>
          <w:lang w:eastAsia="uk-UA"/>
        </w:rPr>
        <w:t>фреймінгу</w:t>
      </w:r>
      <w:proofErr w:type="spellEnd"/>
      <w:r w:rsidRPr="008564B8">
        <w:rPr>
          <w:rFonts w:ascii="Times New Roman" w:eastAsia="Times New Roman" w:hAnsi="Times New Roman" w:cs="Times New Roman"/>
          <w:color w:val="333333"/>
          <w:sz w:val="24"/>
          <w:szCs w:val="24"/>
          <w:lang w:eastAsia="uk-UA"/>
        </w:rPr>
        <w:t xml:space="preserve">), якщо такі дії стосуються відеограми, що була попередньо </w:t>
      </w:r>
      <w:proofErr w:type="spellStart"/>
      <w:r w:rsidRPr="008564B8">
        <w:rPr>
          <w:rFonts w:ascii="Times New Roman" w:eastAsia="Times New Roman" w:hAnsi="Times New Roman" w:cs="Times New Roman"/>
          <w:color w:val="333333"/>
          <w:sz w:val="24"/>
          <w:szCs w:val="24"/>
          <w:lang w:eastAsia="uk-UA"/>
        </w:rPr>
        <w:t>правомірно</w:t>
      </w:r>
      <w:proofErr w:type="spellEnd"/>
      <w:r w:rsidRPr="008564B8">
        <w:rPr>
          <w:rFonts w:ascii="Times New Roman" w:eastAsia="Times New Roman" w:hAnsi="Times New Roman" w:cs="Times New Roman"/>
          <w:color w:val="333333"/>
          <w:sz w:val="24"/>
          <w:szCs w:val="24"/>
          <w:lang w:eastAsia="uk-UA"/>
        </w:rPr>
        <w:t xml:space="preserve"> розміщена без обмеження доступу на веб-сайті  (веб-сторінці), на який направляє гіперпосилання та/або </w:t>
      </w:r>
      <w:proofErr w:type="spellStart"/>
      <w:r w:rsidRPr="008564B8">
        <w:rPr>
          <w:rFonts w:ascii="Times New Roman" w:eastAsia="Times New Roman" w:hAnsi="Times New Roman" w:cs="Times New Roman"/>
          <w:color w:val="333333"/>
          <w:sz w:val="24"/>
          <w:szCs w:val="24"/>
          <w:lang w:eastAsia="uk-UA"/>
        </w:rPr>
        <w:t>фреймінг</w:t>
      </w:r>
      <w:proofErr w:type="spellEnd"/>
      <w:r w:rsidRPr="008564B8">
        <w:rPr>
          <w:rFonts w:ascii="Times New Roman" w:eastAsia="Times New Roman" w:hAnsi="Times New Roman" w:cs="Times New Roman"/>
          <w:color w:val="333333"/>
          <w:sz w:val="24"/>
          <w:szCs w:val="24"/>
          <w:lang w:eastAsia="uk-UA"/>
        </w:rPr>
        <w:t>, таким чином, щоб представники публіки могли отримати доступ до такого об’єкта з місця та у час, обрані ними індивідуально, не є використанням відеограми.</w:t>
      </w:r>
    </w:p>
    <w:p w14:paraId="599B2115"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93" w:name="n596"/>
      <w:bookmarkEnd w:id="593"/>
      <w:r w:rsidRPr="008564B8">
        <w:rPr>
          <w:rFonts w:ascii="Times New Roman" w:eastAsia="Times New Roman" w:hAnsi="Times New Roman" w:cs="Times New Roman"/>
          <w:color w:val="333333"/>
          <w:sz w:val="24"/>
          <w:szCs w:val="24"/>
          <w:lang w:eastAsia="uk-UA"/>
        </w:rPr>
        <w:t xml:space="preserve">Якщо відеограма була попередньо </w:t>
      </w:r>
      <w:proofErr w:type="spellStart"/>
      <w:r w:rsidRPr="008564B8">
        <w:rPr>
          <w:rFonts w:ascii="Times New Roman" w:eastAsia="Times New Roman" w:hAnsi="Times New Roman" w:cs="Times New Roman"/>
          <w:color w:val="333333"/>
          <w:sz w:val="24"/>
          <w:szCs w:val="24"/>
          <w:lang w:eastAsia="uk-UA"/>
        </w:rPr>
        <w:t>правомірно</w:t>
      </w:r>
      <w:proofErr w:type="spellEnd"/>
      <w:r w:rsidRPr="008564B8">
        <w:rPr>
          <w:rFonts w:ascii="Times New Roman" w:eastAsia="Times New Roman" w:hAnsi="Times New Roman" w:cs="Times New Roman"/>
          <w:color w:val="333333"/>
          <w:sz w:val="24"/>
          <w:szCs w:val="24"/>
          <w:lang w:eastAsia="uk-UA"/>
        </w:rPr>
        <w:t xml:space="preserve"> розміщена з обмеженнями доступу на веб-сайті (веб-сторінці), на який направляє гіперпосилання та/або </w:t>
      </w:r>
      <w:proofErr w:type="spellStart"/>
      <w:r w:rsidRPr="008564B8">
        <w:rPr>
          <w:rFonts w:ascii="Times New Roman" w:eastAsia="Times New Roman" w:hAnsi="Times New Roman" w:cs="Times New Roman"/>
          <w:color w:val="333333"/>
          <w:sz w:val="24"/>
          <w:szCs w:val="24"/>
          <w:lang w:eastAsia="uk-UA"/>
        </w:rPr>
        <w:t>фреймінг</w:t>
      </w:r>
      <w:proofErr w:type="spellEnd"/>
      <w:r w:rsidRPr="008564B8">
        <w:rPr>
          <w:rFonts w:ascii="Times New Roman" w:eastAsia="Times New Roman" w:hAnsi="Times New Roman" w:cs="Times New Roman"/>
          <w:color w:val="333333"/>
          <w:sz w:val="24"/>
          <w:szCs w:val="24"/>
          <w:lang w:eastAsia="uk-UA"/>
        </w:rPr>
        <w:t xml:space="preserve">, а гіперпосилання та/або </w:t>
      </w:r>
      <w:proofErr w:type="spellStart"/>
      <w:r w:rsidRPr="008564B8">
        <w:rPr>
          <w:rFonts w:ascii="Times New Roman" w:eastAsia="Times New Roman" w:hAnsi="Times New Roman" w:cs="Times New Roman"/>
          <w:color w:val="333333"/>
          <w:sz w:val="24"/>
          <w:szCs w:val="24"/>
          <w:lang w:eastAsia="uk-UA"/>
        </w:rPr>
        <w:t>фреймінг</w:t>
      </w:r>
      <w:proofErr w:type="spellEnd"/>
      <w:r w:rsidRPr="008564B8">
        <w:rPr>
          <w:rFonts w:ascii="Times New Roman" w:eastAsia="Times New Roman" w:hAnsi="Times New Roman" w:cs="Times New Roman"/>
          <w:color w:val="333333"/>
          <w:sz w:val="24"/>
          <w:szCs w:val="24"/>
          <w:lang w:eastAsia="uk-UA"/>
        </w:rPr>
        <w:t xml:space="preserve"> дозволяє обійти ці обмеження доступу, дії з розміщення таких гіперпосилань (у тому числі гіперпосилань у формі сукупності гіперпосилань в одному файлі (списки для прослуховування та/або перегляду) та/або </w:t>
      </w:r>
      <w:proofErr w:type="spellStart"/>
      <w:r w:rsidRPr="008564B8">
        <w:rPr>
          <w:rFonts w:ascii="Times New Roman" w:eastAsia="Times New Roman" w:hAnsi="Times New Roman" w:cs="Times New Roman"/>
          <w:color w:val="333333"/>
          <w:sz w:val="24"/>
          <w:szCs w:val="24"/>
          <w:lang w:eastAsia="uk-UA"/>
        </w:rPr>
        <w:t>фреймінгу</w:t>
      </w:r>
      <w:proofErr w:type="spellEnd"/>
      <w:r w:rsidRPr="008564B8">
        <w:rPr>
          <w:rFonts w:ascii="Times New Roman" w:eastAsia="Times New Roman" w:hAnsi="Times New Roman" w:cs="Times New Roman"/>
          <w:color w:val="333333"/>
          <w:sz w:val="24"/>
          <w:szCs w:val="24"/>
          <w:lang w:eastAsia="uk-UA"/>
        </w:rPr>
        <w:t>) є використанням відеограми способом інтерактивного надання доступу.</w:t>
      </w:r>
    </w:p>
    <w:p w14:paraId="2F50FDD1"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94" w:name="n597"/>
      <w:bookmarkEnd w:id="594"/>
      <w:r w:rsidRPr="008564B8">
        <w:rPr>
          <w:rFonts w:ascii="Times New Roman" w:eastAsia="Times New Roman" w:hAnsi="Times New Roman" w:cs="Times New Roman"/>
          <w:color w:val="333333"/>
          <w:sz w:val="24"/>
          <w:szCs w:val="24"/>
          <w:lang w:eastAsia="uk-UA"/>
        </w:rPr>
        <w:t xml:space="preserve">Розміщення гіперпосилання (у тому числі гіперпосилань у формі сукупності гіперпосилань в одному файлі (списки для прослуховування та/або перегляду) та/або </w:t>
      </w:r>
      <w:proofErr w:type="spellStart"/>
      <w:r w:rsidRPr="008564B8">
        <w:rPr>
          <w:rFonts w:ascii="Times New Roman" w:eastAsia="Times New Roman" w:hAnsi="Times New Roman" w:cs="Times New Roman"/>
          <w:color w:val="333333"/>
          <w:sz w:val="24"/>
          <w:szCs w:val="24"/>
          <w:lang w:eastAsia="uk-UA"/>
        </w:rPr>
        <w:t>фреймінгу</w:t>
      </w:r>
      <w:proofErr w:type="spellEnd"/>
      <w:r w:rsidRPr="008564B8">
        <w:rPr>
          <w:rFonts w:ascii="Times New Roman" w:eastAsia="Times New Roman" w:hAnsi="Times New Roman" w:cs="Times New Roman"/>
          <w:color w:val="333333"/>
          <w:sz w:val="24"/>
          <w:szCs w:val="24"/>
          <w:lang w:eastAsia="uk-UA"/>
        </w:rPr>
        <w:t xml:space="preserve">), якщо такі дії стосуються відеограми, що була попередньо неправомірно розміщена на веб-сайті (веб-сторінці), на який направляє гіперпосилання та/або </w:t>
      </w:r>
      <w:proofErr w:type="spellStart"/>
      <w:r w:rsidRPr="008564B8">
        <w:rPr>
          <w:rFonts w:ascii="Times New Roman" w:eastAsia="Times New Roman" w:hAnsi="Times New Roman" w:cs="Times New Roman"/>
          <w:color w:val="333333"/>
          <w:sz w:val="24"/>
          <w:szCs w:val="24"/>
          <w:lang w:eastAsia="uk-UA"/>
        </w:rPr>
        <w:t>фреймінг</w:t>
      </w:r>
      <w:proofErr w:type="spellEnd"/>
      <w:r w:rsidRPr="008564B8">
        <w:rPr>
          <w:rFonts w:ascii="Times New Roman" w:eastAsia="Times New Roman" w:hAnsi="Times New Roman" w:cs="Times New Roman"/>
          <w:color w:val="333333"/>
          <w:sz w:val="24"/>
          <w:szCs w:val="24"/>
          <w:lang w:eastAsia="uk-UA"/>
        </w:rPr>
        <w:t xml:space="preserve">, за умови що таке гіперпосилання та/або </w:t>
      </w:r>
      <w:proofErr w:type="spellStart"/>
      <w:r w:rsidRPr="008564B8">
        <w:rPr>
          <w:rFonts w:ascii="Times New Roman" w:eastAsia="Times New Roman" w:hAnsi="Times New Roman" w:cs="Times New Roman"/>
          <w:color w:val="333333"/>
          <w:sz w:val="24"/>
          <w:szCs w:val="24"/>
          <w:lang w:eastAsia="uk-UA"/>
        </w:rPr>
        <w:t>фреймінг</w:t>
      </w:r>
      <w:proofErr w:type="spellEnd"/>
      <w:r w:rsidRPr="008564B8">
        <w:rPr>
          <w:rFonts w:ascii="Times New Roman" w:eastAsia="Times New Roman" w:hAnsi="Times New Roman" w:cs="Times New Roman"/>
          <w:color w:val="333333"/>
          <w:sz w:val="24"/>
          <w:szCs w:val="24"/>
          <w:lang w:eastAsia="uk-UA"/>
        </w:rPr>
        <w:t xml:space="preserve"> розміщено з метою отримання прибутку та/або з усвідомленням незаконного характеру дій із розміщення гіперпосилання та/або </w:t>
      </w:r>
      <w:proofErr w:type="spellStart"/>
      <w:r w:rsidRPr="008564B8">
        <w:rPr>
          <w:rFonts w:ascii="Times New Roman" w:eastAsia="Times New Roman" w:hAnsi="Times New Roman" w:cs="Times New Roman"/>
          <w:color w:val="333333"/>
          <w:sz w:val="24"/>
          <w:szCs w:val="24"/>
          <w:lang w:eastAsia="uk-UA"/>
        </w:rPr>
        <w:t>фреймінгу</w:t>
      </w:r>
      <w:proofErr w:type="spellEnd"/>
      <w:r w:rsidRPr="008564B8">
        <w:rPr>
          <w:rFonts w:ascii="Times New Roman" w:eastAsia="Times New Roman" w:hAnsi="Times New Roman" w:cs="Times New Roman"/>
          <w:color w:val="333333"/>
          <w:sz w:val="24"/>
          <w:szCs w:val="24"/>
          <w:lang w:eastAsia="uk-UA"/>
        </w:rPr>
        <w:t>, визнається використанням відеограми способом інтерактивного надання доступу.</w:t>
      </w:r>
    </w:p>
    <w:p w14:paraId="512616F0"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95" w:name="n598"/>
      <w:bookmarkEnd w:id="595"/>
      <w:r w:rsidRPr="008564B8">
        <w:rPr>
          <w:rFonts w:ascii="Times New Roman" w:eastAsia="Times New Roman" w:hAnsi="Times New Roman" w:cs="Times New Roman"/>
          <w:b/>
          <w:bCs/>
          <w:color w:val="333333"/>
          <w:sz w:val="24"/>
          <w:szCs w:val="24"/>
          <w:lang w:eastAsia="uk-UA"/>
        </w:rPr>
        <w:t>Стаття 41. </w:t>
      </w:r>
      <w:r w:rsidRPr="008564B8">
        <w:rPr>
          <w:rFonts w:ascii="Times New Roman" w:eastAsia="Times New Roman" w:hAnsi="Times New Roman" w:cs="Times New Roman"/>
          <w:color w:val="333333"/>
          <w:sz w:val="24"/>
          <w:szCs w:val="24"/>
          <w:lang w:eastAsia="uk-UA"/>
        </w:rPr>
        <w:t>Майнові права на програму організації мовлення</w:t>
      </w:r>
    </w:p>
    <w:p w14:paraId="3D4AD120"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96" w:name="n599"/>
      <w:bookmarkEnd w:id="596"/>
      <w:r w:rsidRPr="008564B8">
        <w:rPr>
          <w:rFonts w:ascii="Times New Roman" w:eastAsia="Times New Roman" w:hAnsi="Times New Roman" w:cs="Times New Roman"/>
          <w:color w:val="333333"/>
          <w:sz w:val="24"/>
          <w:szCs w:val="24"/>
          <w:lang w:eastAsia="uk-UA"/>
        </w:rPr>
        <w:t>1. Суб’єкт суміжних прав на програму організації мовлення має право на використання програми організації мовлення будь-яким способом (способами) та виключне право дозволяти або забороняти використання програми організації мовлення іншими особами.</w:t>
      </w:r>
    </w:p>
    <w:p w14:paraId="7A458D97"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97" w:name="n600"/>
      <w:bookmarkEnd w:id="597"/>
      <w:r w:rsidRPr="008564B8">
        <w:rPr>
          <w:rFonts w:ascii="Times New Roman" w:eastAsia="Times New Roman" w:hAnsi="Times New Roman" w:cs="Times New Roman"/>
          <w:color w:val="333333"/>
          <w:sz w:val="24"/>
          <w:szCs w:val="24"/>
          <w:lang w:eastAsia="uk-UA"/>
        </w:rPr>
        <w:t>Способами використання програми організації мовлення є, зокрема:</w:t>
      </w:r>
    </w:p>
    <w:p w14:paraId="5955D94F"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98" w:name="n601"/>
      <w:bookmarkEnd w:id="598"/>
      <w:r w:rsidRPr="008564B8">
        <w:rPr>
          <w:rFonts w:ascii="Times New Roman" w:eastAsia="Times New Roman" w:hAnsi="Times New Roman" w:cs="Times New Roman"/>
          <w:color w:val="333333"/>
          <w:sz w:val="24"/>
          <w:szCs w:val="24"/>
          <w:lang w:eastAsia="uk-UA"/>
        </w:rPr>
        <w:t>1) публічне сповіщення;</w:t>
      </w:r>
    </w:p>
    <w:p w14:paraId="4D7E847D"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99" w:name="n602"/>
      <w:bookmarkEnd w:id="599"/>
      <w:r w:rsidRPr="008564B8">
        <w:rPr>
          <w:rFonts w:ascii="Times New Roman" w:eastAsia="Times New Roman" w:hAnsi="Times New Roman" w:cs="Times New Roman"/>
          <w:color w:val="333333"/>
          <w:sz w:val="24"/>
          <w:szCs w:val="24"/>
          <w:lang w:eastAsia="uk-UA"/>
        </w:rPr>
        <w:t>2) ретрансляція;</w:t>
      </w:r>
    </w:p>
    <w:p w14:paraId="09AD929E"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00" w:name="n603"/>
      <w:bookmarkEnd w:id="600"/>
      <w:r w:rsidRPr="008564B8">
        <w:rPr>
          <w:rFonts w:ascii="Times New Roman" w:eastAsia="Times New Roman" w:hAnsi="Times New Roman" w:cs="Times New Roman"/>
          <w:color w:val="333333"/>
          <w:sz w:val="24"/>
          <w:szCs w:val="24"/>
          <w:lang w:eastAsia="uk-UA"/>
        </w:rPr>
        <w:t>3) фіксування;</w:t>
      </w:r>
    </w:p>
    <w:p w14:paraId="62DE7DC1"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01" w:name="n604"/>
      <w:bookmarkEnd w:id="601"/>
      <w:r w:rsidRPr="008564B8">
        <w:rPr>
          <w:rFonts w:ascii="Times New Roman" w:eastAsia="Times New Roman" w:hAnsi="Times New Roman" w:cs="Times New Roman"/>
          <w:color w:val="333333"/>
          <w:sz w:val="24"/>
          <w:szCs w:val="24"/>
          <w:lang w:eastAsia="uk-UA"/>
        </w:rPr>
        <w:t>4) відтворення запису програми організації мовлення;</w:t>
      </w:r>
    </w:p>
    <w:p w14:paraId="0C8B4476"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02" w:name="n605"/>
      <w:bookmarkEnd w:id="602"/>
      <w:r w:rsidRPr="008564B8">
        <w:rPr>
          <w:rFonts w:ascii="Times New Roman" w:eastAsia="Times New Roman" w:hAnsi="Times New Roman" w:cs="Times New Roman"/>
          <w:color w:val="333333"/>
          <w:sz w:val="24"/>
          <w:szCs w:val="24"/>
          <w:lang w:eastAsia="uk-UA"/>
        </w:rPr>
        <w:t>5) розповсюдження примірників запису програми організації мовлення;</w:t>
      </w:r>
    </w:p>
    <w:p w14:paraId="55CE1332"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03" w:name="n606"/>
      <w:bookmarkEnd w:id="603"/>
      <w:r w:rsidRPr="008564B8">
        <w:rPr>
          <w:rFonts w:ascii="Times New Roman" w:eastAsia="Times New Roman" w:hAnsi="Times New Roman" w:cs="Times New Roman"/>
          <w:color w:val="333333"/>
          <w:sz w:val="24"/>
          <w:szCs w:val="24"/>
          <w:lang w:eastAsia="uk-UA"/>
        </w:rPr>
        <w:t>6) публічне демонстрування запису програми організації мовлення;</w:t>
      </w:r>
    </w:p>
    <w:p w14:paraId="5DC34512"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04" w:name="n607"/>
      <w:bookmarkEnd w:id="604"/>
      <w:r w:rsidRPr="008564B8">
        <w:rPr>
          <w:rFonts w:ascii="Times New Roman" w:eastAsia="Times New Roman" w:hAnsi="Times New Roman" w:cs="Times New Roman"/>
          <w:color w:val="333333"/>
          <w:sz w:val="24"/>
          <w:szCs w:val="24"/>
          <w:lang w:eastAsia="uk-UA"/>
        </w:rPr>
        <w:t>7) інтерактивне надання доступу.</w:t>
      </w:r>
    </w:p>
    <w:p w14:paraId="273DB090"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05" w:name="n608"/>
      <w:bookmarkEnd w:id="605"/>
      <w:r w:rsidRPr="008564B8">
        <w:rPr>
          <w:rFonts w:ascii="Times New Roman" w:eastAsia="Times New Roman" w:hAnsi="Times New Roman" w:cs="Times New Roman"/>
          <w:color w:val="333333"/>
          <w:sz w:val="24"/>
          <w:szCs w:val="24"/>
          <w:lang w:eastAsia="uk-UA"/>
        </w:rPr>
        <w:t>Цей перелік не є вичерпним.</w:t>
      </w:r>
    </w:p>
    <w:p w14:paraId="04AB42CF"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06" w:name="n609"/>
      <w:bookmarkEnd w:id="606"/>
      <w:r w:rsidRPr="008564B8">
        <w:rPr>
          <w:rFonts w:ascii="Times New Roman" w:eastAsia="Times New Roman" w:hAnsi="Times New Roman" w:cs="Times New Roman"/>
          <w:color w:val="333333"/>
          <w:sz w:val="24"/>
          <w:szCs w:val="24"/>
          <w:lang w:eastAsia="uk-UA"/>
        </w:rPr>
        <w:t>2. Майнові права на програму організації мовлення, зазначені в </w:t>
      </w:r>
      <w:hyperlink r:id="rId98" w:anchor="n599" w:history="1">
        <w:r w:rsidRPr="008564B8">
          <w:rPr>
            <w:rFonts w:ascii="Times New Roman" w:eastAsia="Times New Roman" w:hAnsi="Times New Roman" w:cs="Times New Roman"/>
            <w:color w:val="000000"/>
            <w:sz w:val="24"/>
            <w:szCs w:val="24"/>
            <w:lang w:eastAsia="uk-UA"/>
          </w:rPr>
          <w:t>частині першій</w:t>
        </w:r>
      </w:hyperlink>
      <w:r w:rsidRPr="008564B8">
        <w:rPr>
          <w:rFonts w:ascii="Times New Roman" w:eastAsia="Times New Roman" w:hAnsi="Times New Roman" w:cs="Times New Roman"/>
          <w:color w:val="333333"/>
          <w:sz w:val="24"/>
          <w:szCs w:val="24"/>
          <w:lang w:eastAsia="uk-UA"/>
        </w:rPr>
        <w:t xml:space="preserve"> цієї статті, можуть бути передані (відчужені) іншій особі на підставі закону чи правочину повністю (на всі способи використання програми організації мовлення на території всіх держав світу) або частково (на окремі способи використання програми організації мовлення на території всіх </w:t>
      </w:r>
      <w:r w:rsidRPr="008564B8">
        <w:rPr>
          <w:rFonts w:ascii="Times New Roman" w:eastAsia="Times New Roman" w:hAnsi="Times New Roman" w:cs="Times New Roman"/>
          <w:color w:val="333333"/>
          <w:sz w:val="24"/>
          <w:szCs w:val="24"/>
          <w:lang w:eastAsia="uk-UA"/>
        </w:rPr>
        <w:lastRenderedPageBreak/>
        <w:t>держав світу або на окремі способи використання програми організації мовлення на території окремих держав світу, або на всі способи використання програми організації мовлення на території окремих держав світу). Особа, яка набула майнові права на програму організації мовлення у повному складі або частково, є суб’єктом суміжних прав у межах набутих прав.</w:t>
      </w:r>
    </w:p>
    <w:p w14:paraId="392E9F0B"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07" w:name="n610"/>
      <w:bookmarkEnd w:id="607"/>
      <w:r w:rsidRPr="008564B8">
        <w:rPr>
          <w:rFonts w:ascii="Times New Roman" w:eastAsia="Times New Roman" w:hAnsi="Times New Roman" w:cs="Times New Roman"/>
          <w:color w:val="333333"/>
          <w:sz w:val="24"/>
          <w:szCs w:val="24"/>
          <w:lang w:eastAsia="uk-UA"/>
        </w:rPr>
        <w:t>Суб’єкт суміжних прав на програму організації мовлення має право надавати дозвіл на використання програми організації мовлення та розпоряджатися майновими правами на програму організації мовлення в інший спосіб, що не суперечить закону.</w:t>
      </w:r>
    </w:p>
    <w:p w14:paraId="4C984A67"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08" w:name="n611"/>
      <w:bookmarkEnd w:id="608"/>
      <w:r w:rsidRPr="008564B8">
        <w:rPr>
          <w:rFonts w:ascii="Times New Roman" w:eastAsia="Times New Roman" w:hAnsi="Times New Roman" w:cs="Times New Roman"/>
          <w:color w:val="333333"/>
          <w:sz w:val="24"/>
          <w:szCs w:val="24"/>
          <w:lang w:eastAsia="uk-UA"/>
        </w:rPr>
        <w:t xml:space="preserve">3. Одержання права на використання програми організації мовлення не звільняє користувача від обов’язку сплати винагороди за використання об’єктів авторського права, </w:t>
      </w:r>
      <w:proofErr w:type="spellStart"/>
      <w:r w:rsidRPr="008564B8">
        <w:rPr>
          <w:rFonts w:ascii="Times New Roman" w:eastAsia="Times New Roman" w:hAnsi="Times New Roman" w:cs="Times New Roman"/>
          <w:color w:val="333333"/>
          <w:sz w:val="24"/>
          <w:szCs w:val="24"/>
          <w:lang w:eastAsia="uk-UA"/>
        </w:rPr>
        <w:t>виконань</w:t>
      </w:r>
      <w:proofErr w:type="spellEnd"/>
      <w:r w:rsidRPr="008564B8">
        <w:rPr>
          <w:rFonts w:ascii="Times New Roman" w:eastAsia="Times New Roman" w:hAnsi="Times New Roman" w:cs="Times New Roman"/>
          <w:color w:val="333333"/>
          <w:sz w:val="24"/>
          <w:szCs w:val="24"/>
          <w:lang w:eastAsia="uk-UA"/>
        </w:rPr>
        <w:t>, фонограм, відеограм, що містяться в такій програмі, у порядку, передбаченому </w:t>
      </w:r>
      <w:hyperlink r:id="rId99" w:tgtFrame="_blank" w:history="1">
        <w:r w:rsidRPr="008564B8">
          <w:rPr>
            <w:rFonts w:ascii="Times New Roman" w:eastAsia="Times New Roman" w:hAnsi="Times New Roman" w:cs="Times New Roman"/>
            <w:color w:val="000000"/>
            <w:sz w:val="24"/>
            <w:szCs w:val="24"/>
            <w:lang w:eastAsia="uk-UA"/>
          </w:rPr>
          <w:t>Законом України</w:t>
        </w:r>
      </w:hyperlink>
      <w:r w:rsidRPr="008564B8">
        <w:rPr>
          <w:rFonts w:ascii="Times New Roman" w:eastAsia="Times New Roman" w:hAnsi="Times New Roman" w:cs="Times New Roman"/>
          <w:color w:val="333333"/>
          <w:sz w:val="24"/>
          <w:szCs w:val="24"/>
          <w:lang w:eastAsia="uk-UA"/>
        </w:rPr>
        <w:t> "Про ефективне управління майновими правами правовласників у сфері авторського права і (або) суміжних прав".</w:t>
      </w:r>
    </w:p>
    <w:p w14:paraId="096B305B"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09" w:name="n612"/>
      <w:bookmarkEnd w:id="609"/>
      <w:r w:rsidRPr="008564B8">
        <w:rPr>
          <w:rFonts w:ascii="Times New Roman" w:eastAsia="Times New Roman" w:hAnsi="Times New Roman" w:cs="Times New Roman"/>
          <w:color w:val="333333"/>
          <w:sz w:val="24"/>
          <w:szCs w:val="24"/>
          <w:lang w:eastAsia="uk-UA"/>
        </w:rPr>
        <w:t xml:space="preserve">4. Розміщення гіперпосилання (у тому числі гіперпосилань у формі сукупності гіперпосилань в одному файлі (списки для прослуховування та/або перегляду) та/або </w:t>
      </w:r>
      <w:proofErr w:type="spellStart"/>
      <w:r w:rsidRPr="008564B8">
        <w:rPr>
          <w:rFonts w:ascii="Times New Roman" w:eastAsia="Times New Roman" w:hAnsi="Times New Roman" w:cs="Times New Roman"/>
          <w:color w:val="333333"/>
          <w:sz w:val="24"/>
          <w:szCs w:val="24"/>
          <w:lang w:eastAsia="uk-UA"/>
        </w:rPr>
        <w:t>фреймінгу</w:t>
      </w:r>
      <w:proofErr w:type="spellEnd"/>
      <w:r w:rsidRPr="008564B8">
        <w:rPr>
          <w:rFonts w:ascii="Times New Roman" w:eastAsia="Times New Roman" w:hAnsi="Times New Roman" w:cs="Times New Roman"/>
          <w:color w:val="333333"/>
          <w:sz w:val="24"/>
          <w:szCs w:val="24"/>
          <w:lang w:eastAsia="uk-UA"/>
        </w:rPr>
        <w:t xml:space="preserve">), якщо такі дії стосуються програми організацій мовлення, що була попередньо </w:t>
      </w:r>
      <w:proofErr w:type="spellStart"/>
      <w:r w:rsidRPr="008564B8">
        <w:rPr>
          <w:rFonts w:ascii="Times New Roman" w:eastAsia="Times New Roman" w:hAnsi="Times New Roman" w:cs="Times New Roman"/>
          <w:color w:val="333333"/>
          <w:sz w:val="24"/>
          <w:szCs w:val="24"/>
          <w:lang w:eastAsia="uk-UA"/>
        </w:rPr>
        <w:t>правомірно</w:t>
      </w:r>
      <w:proofErr w:type="spellEnd"/>
      <w:r w:rsidRPr="008564B8">
        <w:rPr>
          <w:rFonts w:ascii="Times New Roman" w:eastAsia="Times New Roman" w:hAnsi="Times New Roman" w:cs="Times New Roman"/>
          <w:color w:val="333333"/>
          <w:sz w:val="24"/>
          <w:szCs w:val="24"/>
          <w:lang w:eastAsia="uk-UA"/>
        </w:rPr>
        <w:t xml:space="preserve"> розміщена без обмеження доступу на веб-сайті (веб-сторінці), на який направляє гіперпосилання та/або </w:t>
      </w:r>
      <w:proofErr w:type="spellStart"/>
      <w:r w:rsidRPr="008564B8">
        <w:rPr>
          <w:rFonts w:ascii="Times New Roman" w:eastAsia="Times New Roman" w:hAnsi="Times New Roman" w:cs="Times New Roman"/>
          <w:color w:val="333333"/>
          <w:sz w:val="24"/>
          <w:szCs w:val="24"/>
          <w:lang w:eastAsia="uk-UA"/>
        </w:rPr>
        <w:t>фреймінг</w:t>
      </w:r>
      <w:proofErr w:type="spellEnd"/>
      <w:r w:rsidRPr="008564B8">
        <w:rPr>
          <w:rFonts w:ascii="Times New Roman" w:eastAsia="Times New Roman" w:hAnsi="Times New Roman" w:cs="Times New Roman"/>
          <w:color w:val="333333"/>
          <w:sz w:val="24"/>
          <w:szCs w:val="24"/>
          <w:lang w:eastAsia="uk-UA"/>
        </w:rPr>
        <w:t>, таким чином, щоб представники публіки могли отримати доступ до такого об’єкта з місця та у час, обрані ними індивідуально, не є використанням програми організацій мовлення.</w:t>
      </w:r>
    </w:p>
    <w:p w14:paraId="702ACBDA"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10" w:name="n613"/>
      <w:bookmarkEnd w:id="610"/>
      <w:r w:rsidRPr="008564B8">
        <w:rPr>
          <w:rFonts w:ascii="Times New Roman" w:eastAsia="Times New Roman" w:hAnsi="Times New Roman" w:cs="Times New Roman"/>
          <w:color w:val="333333"/>
          <w:sz w:val="24"/>
          <w:szCs w:val="24"/>
          <w:lang w:eastAsia="uk-UA"/>
        </w:rPr>
        <w:t xml:space="preserve">Якщо програму організації мовлення було попередньо </w:t>
      </w:r>
      <w:proofErr w:type="spellStart"/>
      <w:r w:rsidRPr="008564B8">
        <w:rPr>
          <w:rFonts w:ascii="Times New Roman" w:eastAsia="Times New Roman" w:hAnsi="Times New Roman" w:cs="Times New Roman"/>
          <w:color w:val="333333"/>
          <w:sz w:val="24"/>
          <w:szCs w:val="24"/>
          <w:lang w:eastAsia="uk-UA"/>
        </w:rPr>
        <w:t>правомірно</w:t>
      </w:r>
      <w:proofErr w:type="spellEnd"/>
      <w:r w:rsidRPr="008564B8">
        <w:rPr>
          <w:rFonts w:ascii="Times New Roman" w:eastAsia="Times New Roman" w:hAnsi="Times New Roman" w:cs="Times New Roman"/>
          <w:color w:val="333333"/>
          <w:sz w:val="24"/>
          <w:szCs w:val="24"/>
          <w:lang w:eastAsia="uk-UA"/>
        </w:rPr>
        <w:t xml:space="preserve"> розміщено з обмеженнями доступу на веб-сайті (веб-сторінці), на який направляє гіперпосилання та/або </w:t>
      </w:r>
      <w:proofErr w:type="spellStart"/>
      <w:r w:rsidRPr="008564B8">
        <w:rPr>
          <w:rFonts w:ascii="Times New Roman" w:eastAsia="Times New Roman" w:hAnsi="Times New Roman" w:cs="Times New Roman"/>
          <w:color w:val="333333"/>
          <w:sz w:val="24"/>
          <w:szCs w:val="24"/>
          <w:lang w:eastAsia="uk-UA"/>
        </w:rPr>
        <w:t>фреймінг</w:t>
      </w:r>
      <w:proofErr w:type="spellEnd"/>
      <w:r w:rsidRPr="008564B8">
        <w:rPr>
          <w:rFonts w:ascii="Times New Roman" w:eastAsia="Times New Roman" w:hAnsi="Times New Roman" w:cs="Times New Roman"/>
          <w:color w:val="333333"/>
          <w:sz w:val="24"/>
          <w:szCs w:val="24"/>
          <w:lang w:eastAsia="uk-UA"/>
        </w:rPr>
        <w:t xml:space="preserve">, а гіперпосилання та/або </w:t>
      </w:r>
      <w:proofErr w:type="spellStart"/>
      <w:r w:rsidRPr="008564B8">
        <w:rPr>
          <w:rFonts w:ascii="Times New Roman" w:eastAsia="Times New Roman" w:hAnsi="Times New Roman" w:cs="Times New Roman"/>
          <w:color w:val="333333"/>
          <w:sz w:val="24"/>
          <w:szCs w:val="24"/>
          <w:lang w:eastAsia="uk-UA"/>
        </w:rPr>
        <w:t>фреймінг</w:t>
      </w:r>
      <w:proofErr w:type="spellEnd"/>
      <w:r w:rsidRPr="008564B8">
        <w:rPr>
          <w:rFonts w:ascii="Times New Roman" w:eastAsia="Times New Roman" w:hAnsi="Times New Roman" w:cs="Times New Roman"/>
          <w:color w:val="333333"/>
          <w:sz w:val="24"/>
          <w:szCs w:val="24"/>
          <w:lang w:eastAsia="uk-UA"/>
        </w:rPr>
        <w:t xml:space="preserve"> дозволяє обійти ці обмеження доступу, дії з розміщення таких гіперпосилань (у тому числі гіперпосилань у формі сукупності гіперпосилань в одному файлі (списки для прослуховування та/або перегляду) та/або </w:t>
      </w:r>
      <w:proofErr w:type="spellStart"/>
      <w:r w:rsidRPr="008564B8">
        <w:rPr>
          <w:rFonts w:ascii="Times New Roman" w:eastAsia="Times New Roman" w:hAnsi="Times New Roman" w:cs="Times New Roman"/>
          <w:color w:val="333333"/>
          <w:sz w:val="24"/>
          <w:szCs w:val="24"/>
          <w:lang w:eastAsia="uk-UA"/>
        </w:rPr>
        <w:t>фреймінгу</w:t>
      </w:r>
      <w:proofErr w:type="spellEnd"/>
      <w:r w:rsidRPr="008564B8">
        <w:rPr>
          <w:rFonts w:ascii="Times New Roman" w:eastAsia="Times New Roman" w:hAnsi="Times New Roman" w:cs="Times New Roman"/>
          <w:color w:val="333333"/>
          <w:sz w:val="24"/>
          <w:szCs w:val="24"/>
          <w:lang w:eastAsia="uk-UA"/>
        </w:rPr>
        <w:t>) є використанням програми організації мовлення способом інтерактивного надання доступу.</w:t>
      </w:r>
    </w:p>
    <w:p w14:paraId="34DB5E43"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11" w:name="n614"/>
      <w:bookmarkEnd w:id="611"/>
      <w:r w:rsidRPr="008564B8">
        <w:rPr>
          <w:rFonts w:ascii="Times New Roman" w:eastAsia="Times New Roman" w:hAnsi="Times New Roman" w:cs="Times New Roman"/>
          <w:color w:val="333333"/>
          <w:sz w:val="24"/>
          <w:szCs w:val="24"/>
          <w:lang w:eastAsia="uk-UA"/>
        </w:rPr>
        <w:t xml:space="preserve">Розміщення гіперпосилання (у тому числі гіперпосилань у формі сукупності гіперпосилань в одному файлі (списки для прослуховування та/або перегляду) та/або </w:t>
      </w:r>
      <w:proofErr w:type="spellStart"/>
      <w:r w:rsidRPr="008564B8">
        <w:rPr>
          <w:rFonts w:ascii="Times New Roman" w:eastAsia="Times New Roman" w:hAnsi="Times New Roman" w:cs="Times New Roman"/>
          <w:color w:val="333333"/>
          <w:sz w:val="24"/>
          <w:szCs w:val="24"/>
          <w:lang w:eastAsia="uk-UA"/>
        </w:rPr>
        <w:t>фреймінгу</w:t>
      </w:r>
      <w:proofErr w:type="spellEnd"/>
      <w:r w:rsidRPr="008564B8">
        <w:rPr>
          <w:rFonts w:ascii="Times New Roman" w:eastAsia="Times New Roman" w:hAnsi="Times New Roman" w:cs="Times New Roman"/>
          <w:color w:val="333333"/>
          <w:sz w:val="24"/>
          <w:szCs w:val="24"/>
          <w:lang w:eastAsia="uk-UA"/>
        </w:rPr>
        <w:t xml:space="preserve">), якщо такі дії стосуються фонограми організації мовлення, що була попередньо неправомірно розміщена на веб-сайті  (веб-сторінці), на який направляє гіперпосилання та/або </w:t>
      </w:r>
      <w:proofErr w:type="spellStart"/>
      <w:r w:rsidRPr="008564B8">
        <w:rPr>
          <w:rFonts w:ascii="Times New Roman" w:eastAsia="Times New Roman" w:hAnsi="Times New Roman" w:cs="Times New Roman"/>
          <w:color w:val="333333"/>
          <w:sz w:val="24"/>
          <w:szCs w:val="24"/>
          <w:lang w:eastAsia="uk-UA"/>
        </w:rPr>
        <w:t>фреймінг</w:t>
      </w:r>
      <w:proofErr w:type="spellEnd"/>
      <w:r w:rsidRPr="008564B8">
        <w:rPr>
          <w:rFonts w:ascii="Times New Roman" w:eastAsia="Times New Roman" w:hAnsi="Times New Roman" w:cs="Times New Roman"/>
          <w:color w:val="333333"/>
          <w:sz w:val="24"/>
          <w:szCs w:val="24"/>
          <w:lang w:eastAsia="uk-UA"/>
        </w:rPr>
        <w:t xml:space="preserve">, за умови що таке гіперпосилання та/або </w:t>
      </w:r>
      <w:proofErr w:type="spellStart"/>
      <w:r w:rsidRPr="008564B8">
        <w:rPr>
          <w:rFonts w:ascii="Times New Roman" w:eastAsia="Times New Roman" w:hAnsi="Times New Roman" w:cs="Times New Roman"/>
          <w:color w:val="333333"/>
          <w:sz w:val="24"/>
          <w:szCs w:val="24"/>
          <w:lang w:eastAsia="uk-UA"/>
        </w:rPr>
        <w:t>фреймінг</w:t>
      </w:r>
      <w:proofErr w:type="spellEnd"/>
      <w:r w:rsidRPr="008564B8">
        <w:rPr>
          <w:rFonts w:ascii="Times New Roman" w:eastAsia="Times New Roman" w:hAnsi="Times New Roman" w:cs="Times New Roman"/>
          <w:color w:val="333333"/>
          <w:sz w:val="24"/>
          <w:szCs w:val="24"/>
          <w:lang w:eastAsia="uk-UA"/>
        </w:rPr>
        <w:t xml:space="preserve"> розміщено з метою отримання прибутку та/або з усвідомленням незаконного характеру дій із розміщення гіперпосилання та/або </w:t>
      </w:r>
      <w:proofErr w:type="spellStart"/>
      <w:r w:rsidRPr="008564B8">
        <w:rPr>
          <w:rFonts w:ascii="Times New Roman" w:eastAsia="Times New Roman" w:hAnsi="Times New Roman" w:cs="Times New Roman"/>
          <w:color w:val="333333"/>
          <w:sz w:val="24"/>
          <w:szCs w:val="24"/>
          <w:lang w:eastAsia="uk-UA"/>
        </w:rPr>
        <w:t>фреймінгу</w:t>
      </w:r>
      <w:proofErr w:type="spellEnd"/>
      <w:r w:rsidRPr="008564B8">
        <w:rPr>
          <w:rFonts w:ascii="Times New Roman" w:eastAsia="Times New Roman" w:hAnsi="Times New Roman" w:cs="Times New Roman"/>
          <w:color w:val="333333"/>
          <w:sz w:val="24"/>
          <w:szCs w:val="24"/>
          <w:lang w:eastAsia="uk-UA"/>
        </w:rPr>
        <w:t>, визнається використанням програми організацій мовлення способом інтерактивного надання доступу.</w:t>
      </w:r>
    </w:p>
    <w:p w14:paraId="5EBBF1C0"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12" w:name="n615"/>
      <w:bookmarkEnd w:id="612"/>
      <w:r w:rsidRPr="008564B8">
        <w:rPr>
          <w:rFonts w:ascii="Times New Roman" w:eastAsia="Times New Roman" w:hAnsi="Times New Roman" w:cs="Times New Roman"/>
          <w:b/>
          <w:bCs/>
          <w:color w:val="333333"/>
          <w:sz w:val="24"/>
          <w:szCs w:val="24"/>
          <w:lang w:eastAsia="uk-UA"/>
        </w:rPr>
        <w:t>Стаття 42. </w:t>
      </w:r>
      <w:r w:rsidRPr="008564B8">
        <w:rPr>
          <w:rFonts w:ascii="Times New Roman" w:eastAsia="Times New Roman" w:hAnsi="Times New Roman" w:cs="Times New Roman"/>
          <w:color w:val="333333"/>
          <w:sz w:val="24"/>
          <w:szCs w:val="24"/>
          <w:lang w:eastAsia="uk-UA"/>
        </w:rPr>
        <w:t>Правові засади публічного сповіщення програм організацій мовлення</w:t>
      </w:r>
    </w:p>
    <w:p w14:paraId="6B36428A"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13" w:name="n616"/>
      <w:bookmarkEnd w:id="613"/>
      <w:r w:rsidRPr="008564B8">
        <w:rPr>
          <w:rFonts w:ascii="Times New Roman" w:eastAsia="Times New Roman" w:hAnsi="Times New Roman" w:cs="Times New Roman"/>
          <w:color w:val="333333"/>
          <w:sz w:val="24"/>
          <w:szCs w:val="24"/>
          <w:lang w:eastAsia="uk-UA"/>
        </w:rPr>
        <w:t>1. У разі публічного сповіщення програм організацій мовлення зі станції зв’язку, розташованої на території України, на супутник таким чином, що публічне сповіщення такої програми організацій мовлення, а також інших об’єктів авторського права та/або суміжних прав, що передаються організацією мовлення, з супутника поширюється за межі території України, для цілей цього Закону вважається, що таке публічне сповіщення відбувається в Україні, а права та обов’язки, передбачені цим Законом, зокрема обов’язок із сплати винагороди за використання об’єктів авторського права та/або суміжних прав, а також відповідальність за дотримання авторського права та/або суміжних прав несе особа, яка здійснює публічне сповіщення об’єктів авторського права та/або суміжних прав на супутник.</w:t>
      </w:r>
    </w:p>
    <w:p w14:paraId="1BA3A8A3"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14" w:name="n617"/>
      <w:bookmarkEnd w:id="614"/>
      <w:r w:rsidRPr="008564B8">
        <w:rPr>
          <w:rFonts w:ascii="Times New Roman" w:eastAsia="Times New Roman" w:hAnsi="Times New Roman" w:cs="Times New Roman"/>
          <w:color w:val="333333"/>
          <w:sz w:val="24"/>
          <w:szCs w:val="24"/>
          <w:lang w:eastAsia="uk-UA"/>
        </w:rPr>
        <w:t xml:space="preserve">2. Організація мовлення, що здійснює передавання закодованих сигналів, засоби для декодування яких надаються для використання організацією мовлення або з її дозволу, а також особа, що реалізує (здає в оренду) пристрої (засоби) для декодування та/або відповідає за використання декодувального пристрою (засобу), несуть обов’язки, передбачені цим Законом, зокрема обов’язок щодо сплати винагороди за використання об’єктів авторського права та/або </w:t>
      </w:r>
      <w:r w:rsidRPr="008564B8">
        <w:rPr>
          <w:rFonts w:ascii="Times New Roman" w:eastAsia="Times New Roman" w:hAnsi="Times New Roman" w:cs="Times New Roman"/>
          <w:color w:val="333333"/>
          <w:sz w:val="24"/>
          <w:szCs w:val="24"/>
          <w:lang w:eastAsia="uk-UA"/>
        </w:rPr>
        <w:lastRenderedPageBreak/>
        <w:t>суміжних прав, а також несуть солідарну відповідальність за дотримання авторського права та/або суміжних прав під час такого публічного сповіщення.</w:t>
      </w:r>
    </w:p>
    <w:p w14:paraId="70893C78"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15" w:name="n618"/>
      <w:bookmarkEnd w:id="615"/>
      <w:r w:rsidRPr="008564B8">
        <w:rPr>
          <w:rFonts w:ascii="Times New Roman" w:eastAsia="Times New Roman" w:hAnsi="Times New Roman" w:cs="Times New Roman"/>
          <w:b/>
          <w:bCs/>
          <w:color w:val="333333"/>
          <w:sz w:val="24"/>
          <w:szCs w:val="24"/>
          <w:lang w:eastAsia="uk-UA"/>
        </w:rPr>
        <w:t>Стаття 43. </w:t>
      </w:r>
      <w:r w:rsidRPr="008564B8">
        <w:rPr>
          <w:rFonts w:ascii="Times New Roman" w:eastAsia="Times New Roman" w:hAnsi="Times New Roman" w:cs="Times New Roman"/>
          <w:color w:val="333333"/>
          <w:sz w:val="24"/>
          <w:szCs w:val="24"/>
          <w:lang w:eastAsia="uk-UA"/>
        </w:rPr>
        <w:t>Вільне використання об’єктів суміжних прав</w:t>
      </w:r>
    </w:p>
    <w:p w14:paraId="5BE1BDD4"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16" w:name="n619"/>
      <w:bookmarkEnd w:id="616"/>
      <w:r w:rsidRPr="008564B8">
        <w:rPr>
          <w:rFonts w:ascii="Times New Roman" w:eastAsia="Times New Roman" w:hAnsi="Times New Roman" w:cs="Times New Roman"/>
          <w:color w:val="333333"/>
          <w:sz w:val="24"/>
          <w:szCs w:val="24"/>
          <w:lang w:eastAsia="uk-UA"/>
        </w:rPr>
        <w:t>1. Допускається без дозволу відповідного суб’єкта суміжних прав та безоплатно таке використання об’єктів суміжних прав:</w:t>
      </w:r>
    </w:p>
    <w:p w14:paraId="7E3C6021"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17" w:name="n620"/>
      <w:bookmarkEnd w:id="617"/>
      <w:r w:rsidRPr="008564B8">
        <w:rPr>
          <w:rFonts w:ascii="Times New Roman" w:eastAsia="Times New Roman" w:hAnsi="Times New Roman" w:cs="Times New Roman"/>
          <w:color w:val="333333"/>
          <w:sz w:val="24"/>
          <w:szCs w:val="24"/>
          <w:lang w:eastAsia="uk-UA"/>
        </w:rPr>
        <w:t>1) відтворення об’єктів суміжних прав для забезпечення судового, адміністративного і кримінального провадження, забезпечення громадської безпеки в обсязі, що відповідає визначеній меті;</w:t>
      </w:r>
    </w:p>
    <w:p w14:paraId="6D40C454"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18" w:name="n621"/>
      <w:bookmarkEnd w:id="618"/>
      <w:r w:rsidRPr="008564B8">
        <w:rPr>
          <w:rFonts w:ascii="Times New Roman" w:eastAsia="Times New Roman" w:hAnsi="Times New Roman" w:cs="Times New Roman"/>
          <w:color w:val="333333"/>
          <w:sz w:val="24"/>
          <w:szCs w:val="24"/>
          <w:lang w:eastAsia="uk-UA"/>
        </w:rPr>
        <w:t xml:space="preserve">2) публічне виконання і публічне сповіщення </w:t>
      </w:r>
      <w:proofErr w:type="spellStart"/>
      <w:r w:rsidRPr="008564B8">
        <w:rPr>
          <w:rFonts w:ascii="Times New Roman" w:eastAsia="Times New Roman" w:hAnsi="Times New Roman" w:cs="Times New Roman"/>
          <w:color w:val="333333"/>
          <w:sz w:val="24"/>
          <w:szCs w:val="24"/>
          <w:lang w:eastAsia="uk-UA"/>
        </w:rPr>
        <w:t>виконань</w:t>
      </w:r>
      <w:proofErr w:type="spellEnd"/>
      <w:r w:rsidRPr="008564B8">
        <w:rPr>
          <w:rFonts w:ascii="Times New Roman" w:eastAsia="Times New Roman" w:hAnsi="Times New Roman" w:cs="Times New Roman"/>
          <w:color w:val="333333"/>
          <w:sz w:val="24"/>
          <w:szCs w:val="24"/>
          <w:lang w:eastAsia="uk-UA"/>
        </w:rPr>
        <w:t>, фонограм, відеограм під час офіційних церемоній, організованих органами державної влади та/або органами місцевого самоврядування, релігійних церемоній, а також поховань в обсязі, що відповідає характеру таких церемоній;</w:t>
      </w:r>
    </w:p>
    <w:p w14:paraId="68B8AB8C"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19" w:name="n622"/>
      <w:bookmarkEnd w:id="619"/>
      <w:r w:rsidRPr="008564B8">
        <w:rPr>
          <w:rFonts w:ascii="Times New Roman" w:eastAsia="Times New Roman" w:hAnsi="Times New Roman" w:cs="Times New Roman"/>
          <w:color w:val="333333"/>
          <w:sz w:val="24"/>
          <w:szCs w:val="24"/>
          <w:lang w:eastAsia="uk-UA"/>
        </w:rPr>
        <w:t>3) відтворення у зв’язку з демонструванням, налаштуванням або ремонтом обладнання, перевірку функціонування якого неможливо здійснити без використання об’єктів суміжних прав, за умови що таке відтворення та його обсяг відповідають визначеній меті;</w:t>
      </w:r>
    </w:p>
    <w:p w14:paraId="0F99FC65"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20" w:name="n623"/>
      <w:bookmarkEnd w:id="620"/>
      <w:r w:rsidRPr="008564B8">
        <w:rPr>
          <w:rFonts w:ascii="Times New Roman" w:eastAsia="Times New Roman" w:hAnsi="Times New Roman" w:cs="Times New Roman"/>
          <w:color w:val="333333"/>
          <w:sz w:val="24"/>
          <w:szCs w:val="24"/>
          <w:lang w:eastAsia="uk-UA"/>
        </w:rPr>
        <w:t>4) дії з тимчасового відтворення об’єкта суміжних прав, які мають перехідний або випадковий (додатковий) характер і є невід’ємною складовою частиною технологічного процесу, а також єдина мета яких полягає в тому, щоб сприяти передаванню електронної (цифрової) копії об’єкта суміжних прав посередником у мережі між третіми особами або правомірному використанню об’єкта суміжних прав. Зазначені дії з тимчасового відтворення об’єкта суміжних прав допускаються за умови, що вони не мають самостійного економічного значення;</w:t>
      </w:r>
    </w:p>
    <w:p w14:paraId="21745CB3"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21" w:name="n624"/>
      <w:bookmarkEnd w:id="621"/>
      <w:r w:rsidRPr="008564B8">
        <w:rPr>
          <w:rFonts w:ascii="Times New Roman" w:eastAsia="Times New Roman" w:hAnsi="Times New Roman" w:cs="Times New Roman"/>
          <w:color w:val="333333"/>
          <w:sz w:val="24"/>
          <w:szCs w:val="24"/>
          <w:lang w:eastAsia="uk-UA"/>
        </w:rPr>
        <w:t xml:space="preserve">5) приватне копіювання </w:t>
      </w:r>
      <w:proofErr w:type="spellStart"/>
      <w:r w:rsidRPr="008564B8">
        <w:rPr>
          <w:rFonts w:ascii="Times New Roman" w:eastAsia="Times New Roman" w:hAnsi="Times New Roman" w:cs="Times New Roman"/>
          <w:color w:val="333333"/>
          <w:sz w:val="24"/>
          <w:szCs w:val="24"/>
          <w:lang w:eastAsia="uk-UA"/>
        </w:rPr>
        <w:t>правомірно</w:t>
      </w:r>
      <w:proofErr w:type="spellEnd"/>
      <w:r w:rsidRPr="008564B8">
        <w:rPr>
          <w:rFonts w:ascii="Times New Roman" w:eastAsia="Times New Roman" w:hAnsi="Times New Roman" w:cs="Times New Roman"/>
          <w:color w:val="333333"/>
          <w:sz w:val="24"/>
          <w:szCs w:val="24"/>
          <w:lang w:eastAsia="uk-UA"/>
        </w:rPr>
        <w:t xml:space="preserve"> оприлюднених </w:t>
      </w:r>
      <w:proofErr w:type="spellStart"/>
      <w:r w:rsidRPr="008564B8">
        <w:rPr>
          <w:rFonts w:ascii="Times New Roman" w:eastAsia="Times New Roman" w:hAnsi="Times New Roman" w:cs="Times New Roman"/>
          <w:color w:val="333333"/>
          <w:sz w:val="24"/>
          <w:szCs w:val="24"/>
          <w:lang w:eastAsia="uk-UA"/>
        </w:rPr>
        <w:t>виконань</w:t>
      </w:r>
      <w:proofErr w:type="spellEnd"/>
      <w:r w:rsidRPr="008564B8">
        <w:rPr>
          <w:rFonts w:ascii="Times New Roman" w:eastAsia="Times New Roman" w:hAnsi="Times New Roman" w:cs="Times New Roman"/>
          <w:color w:val="333333"/>
          <w:sz w:val="24"/>
          <w:szCs w:val="24"/>
          <w:lang w:eastAsia="uk-UA"/>
        </w:rPr>
        <w:t>, зафіксованих у фонограмах, відеограмах, а також примірників фонограм, відеограм. Особливості та порядок виплати винагороди за приватне копіювання визначаються </w:t>
      </w:r>
      <w:hyperlink r:id="rId100" w:tgtFrame="_blank" w:history="1">
        <w:r w:rsidRPr="008564B8">
          <w:rPr>
            <w:rFonts w:ascii="Times New Roman" w:eastAsia="Times New Roman" w:hAnsi="Times New Roman" w:cs="Times New Roman"/>
            <w:color w:val="000000"/>
            <w:sz w:val="24"/>
            <w:szCs w:val="24"/>
            <w:lang w:eastAsia="uk-UA"/>
          </w:rPr>
          <w:t>Законом України</w:t>
        </w:r>
      </w:hyperlink>
      <w:r w:rsidRPr="008564B8">
        <w:rPr>
          <w:rFonts w:ascii="Times New Roman" w:eastAsia="Times New Roman" w:hAnsi="Times New Roman" w:cs="Times New Roman"/>
          <w:color w:val="333333"/>
          <w:sz w:val="24"/>
          <w:szCs w:val="24"/>
          <w:lang w:eastAsia="uk-UA"/>
        </w:rPr>
        <w:t> "Про ефективне управління майновими правами правовласників у сфері авторського права і (або) суміжних прав".</w:t>
      </w:r>
    </w:p>
    <w:p w14:paraId="081506BD"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22" w:name="n625"/>
      <w:bookmarkEnd w:id="622"/>
      <w:r w:rsidRPr="008564B8">
        <w:rPr>
          <w:rFonts w:ascii="Times New Roman" w:eastAsia="Times New Roman" w:hAnsi="Times New Roman" w:cs="Times New Roman"/>
          <w:color w:val="333333"/>
          <w:sz w:val="24"/>
          <w:szCs w:val="24"/>
          <w:lang w:eastAsia="uk-UA"/>
        </w:rPr>
        <w:t>2. Допускається без дозволу відповідного суб’єкта суміжних прав та безоплатно, але із зазначенням імені виконавця, імені (найменування) виробника фонограми, виробника відеограми відповідно до </w:t>
      </w:r>
      <w:hyperlink r:id="rId101" w:anchor="n509" w:history="1">
        <w:r w:rsidRPr="008564B8">
          <w:rPr>
            <w:rFonts w:ascii="Times New Roman" w:eastAsia="Times New Roman" w:hAnsi="Times New Roman" w:cs="Times New Roman"/>
            <w:color w:val="000000"/>
            <w:sz w:val="24"/>
            <w:szCs w:val="24"/>
            <w:lang w:eastAsia="uk-UA"/>
          </w:rPr>
          <w:t>статті 37</w:t>
        </w:r>
      </w:hyperlink>
      <w:r w:rsidRPr="008564B8">
        <w:rPr>
          <w:rFonts w:ascii="Times New Roman" w:eastAsia="Times New Roman" w:hAnsi="Times New Roman" w:cs="Times New Roman"/>
          <w:color w:val="333333"/>
          <w:sz w:val="24"/>
          <w:szCs w:val="24"/>
          <w:lang w:eastAsia="uk-UA"/>
        </w:rPr>
        <w:t> цього Закону щодо особистих немайнових прав виконавців і немайнових прав виробників фонограм, виробників відеограм, організацій мовлення, таке використання об’єктів суміжних прав:</w:t>
      </w:r>
    </w:p>
    <w:p w14:paraId="29B02D9E"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23" w:name="n626"/>
      <w:bookmarkEnd w:id="623"/>
      <w:r w:rsidRPr="008564B8">
        <w:rPr>
          <w:rFonts w:ascii="Times New Roman" w:eastAsia="Times New Roman" w:hAnsi="Times New Roman" w:cs="Times New Roman"/>
          <w:color w:val="333333"/>
          <w:sz w:val="24"/>
          <w:szCs w:val="24"/>
          <w:lang w:eastAsia="uk-UA"/>
        </w:rPr>
        <w:t xml:space="preserve">1) використання цитат із записаних </w:t>
      </w:r>
      <w:proofErr w:type="spellStart"/>
      <w:r w:rsidRPr="008564B8">
        <w:rPr>
          <w:rFonts w:ascii="Times New Roman" w:eastAsia="Times New Roman" w:hAnsi="Times New Roman" w:cs="Times New Roman"/>
          <w:color w:val="333333"/>
          <w:sz w:val="24"/>
          <w:szCs w:val="24"/>
          <w:lang w:eastAsia="uk-UA"/>
        </w:rPr>
        <w:t>виконань</w:t>
      </w:r>
      <w:proofErr w:type="spellEnd"/>
      <w:r w:rsidRPr="008564B8">
        <w:rPr>
          <w:rFonts w:ascii="Times New Roman" w:eastAsia="Times New Roman" w:hAnsi="Times New Roman" w:cs="Times New Roman"/>
          <w:color w:val="333333"/>
          <w:sz w:val="24"/>
          <w:szCs w:val="24"/>
          <w:lang w:eastAsia="uk-UA"/>
        </w:rPr>
        <w:t>, фонограм, відеограм, записаних програм організацій мовлення в обсязі, що відповідає визначеній меті, на умовах, передбачених </w:t>
      </w:r>
      <w:hyperlink r:id="rId102" w:anchor="n316" w:history="1">
        <w:r w:rsidRPr="008564B8">
          <w:rPr>
            <w:rFonts w:ascii="Times New Roman" w:eastAsia="Times New Roman" w:hAnsi="Times New Roman" w:cs="Times New Roman"/>
            <w:color w:val="000000"/>
            <w:sz w:val="24"/>
            <w:szCs w:val="24"/>
            <w:lang w:eastAsia="uk-UA"/>
          </w:rPr>
          <w:t>пунктом 1</w:t>
        </w:r>
      </w:hyperlink>
      <w:r w:rsidRPr="008564B8">
        <w:rPr>
          <w:rFonts w:ascii="Times New Roman" w:eastAsia="Times New Roman" w:hAnsi="Times New Roman" w:cs="Times New Roman"/>
          <w:color w:val="333333"/>
          <w:sz w:val="24"/>
          <w:szCs w:val="24"/>
          <w:lang w:eastAsia="uk-UA"/>
        </w:rPr>
        <w:t> частини другої статті 22 цього Закону щодо вільного використання творів;</w:t>
      </w:r>
    </w:p>
    <w:p w14:paraId="66D2DFA3"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24" w:name="n627"/>
      <w:bookmarkEnd w:id="624"/>
      <w:r w:rsidRPr="008564B8">
        <w:rPr>
          <w:rFonts w:ascii="Times New Roman" w:eastAsia="Times New Roman" w:hAnsi="Times New Roman" w:cs="Times New Roman"/>
          <w:color w:val="333333"/>
          <w:sz w:val="24"/>
          <w:szCs w:val="24"/>
          <w:lang w:eastAsia="uk-UA"/>
        </w:rPr>
        <w:t>2) використання коротких уривків об’єктів суміжних прав як ілюстрацій для забезпечення та реалізації освітнього процесу чи з метою наукових досліджень в обсязі, що відповідає визначеній меті, якщо таке використання не має самостійного економічного значення;</w:t>
      </w:r>
    </w:p>
    <w:p w14:paraId="42DA56DE"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25" w:name="n628"/>
      <w:bookmarkEnd w:id="625"/>
      <w:r w:rsidRPr="008564B8">
        <w:rPr>
          <w:rFonts w:ascii="Times New Roman" w:eastAsia="Times New Roman" w:hAnsi="Times New Roman" w:cs="Times New Roman"/>
          <w:color w:val="333333"/>
          <w:sz w:val="24"/>
          <w:szCs w:val="24"/>
          <w:lang w:eastAsia="uk-UA"/>
        </w:rPr>
        <w:t>3) фіксування засобами фотографування, звукозапису, відеозапису, публічне сповіщення коротких уривків об’єктів суміжних прав, побачених або почутих під час перебігу поточних подій з метою висвітлення таких подій, в обсязі, що відповідає визначеній інформаційній меті;</w:t>
      </w:r>
    </w:p>
    <w:p w14:paraId="4D4356A4"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26" w:name="n629"/>
      <w:bookmarkEnd w:id="626"/>
      <w:r w:rsidRPr="008564B8">
        <w:rPr>
          <w:rFonts w:ascii="Times New Roman" w:eastAsia="Times New Roman" w:hAnsi="Times New Roman" w:cs="Times New Roman"/>
          <w:color w:val="333333"/>
          <w:sz w:val="24"/>
          <w:szCs w:val="24"/>
          <w:lang w:eastAsia="uk-UA"/>
        </w:rPr>
        <w:t>4) використання фонограм у випадках, передбачених </w:t>
      </w:r>
      <w:hyperlink r:id="rId103" w:anchor="n340" w:history="1">
        <w:r w:rsidRPr="008564B8">
          <w:rPr>
            <w:rFonts w:ascii="Times New Roman" w:eastAsia="Times New Roman" w:hAnsi="Times New Roman" w:cs="Times New Roman"/>
            <w:color w:val="000000"/>
            <w:sz w:val="24"/>
            <w:szCs w:val="24"/>
            <w:lang w:eastAsia="uk-UA"/>
          </w:rPr>
          <w:t>статтею 23</w:t>
        </w:r>
      </w:hyperlink>
      <w:r w:rsidRPr="008564B8">
        <w:rPr>
          <w:rFonts w:ascii="Times New Roman" w:eastAsia="Times New Roman" w:hAnsi="Times New Roman" w:cs="Times New Roman"/>
          <w:color w:val="333333"/>
          <w:sz w:val="24"/>
          <w:szCs w:val="24"/>
          <w:lang w:eastAsia="uk-UA"/>
        </w:rPr>
        <w:t> цього Закону щодо вільного використання творів, для осіб з обмеженими можливостями сприйняття друкованої інформації через інвалідність;</w:t>
      </w:r>
    </w:p>
    <w:p w14:paraId="2B5FC32C"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27" w:name="n630"/>
      <w:bookmarkEnd w:id="627"/>
      <w:r w:rsidRPr="008564B8">
        <w:rPr>
          <w:rFonts w:ascii="Times New Roman" w:eastAsia="Times New Roman" w:hAnsi="Times New Roman" w:cs="Times New Roman"/>
          <w:color w:val="333333"/>
          <w:sz w:val="24"/>
          <w:szCs w:val="24"/>
          <w:lang w:eastAsia="uk-UA"/>
        </w:rPr>
        <w:t xml:space="preserve">5) адаптація відеограм шляхом </w:t>
      </w:r>
      <w:proofErr w:type="spellStart"/>
      <w:r w:rsidRPr="008564B8">
        <w:rPr>
          <w:rFonts w:ascii="Times New Roman" w:eastAsia="Times New Roman" w:hAnsi="Times New Roman" w:cs="Times New Roman"/>
          <w:color w:val="333333"/>
          <w:sz w:val="24"/>
          <w:szCs w:val="24"/>
          <w:lang w:eastAsia="uk-UA"/>
        </w:rPr>
        <w:t>аудіодискрипції</w:t>
      </w:r>
      <w:proofErr w:type="spellEnd"/>
      <w:r w:rsidRPr="008564B8">
        <w:rPr>
          <w:rFonts w:ascii="Times New Roman" w:eastAsia="Times New Roman" w:hAnsi="Times New Roman" w:cs="Times New Roman"/>
          <w:color w:val="333333"/>
          <w:sz w:val="24"/>
          <w:szCs w:val="24"/>
          <w:lang w:eastAsia="uk-UA"/>
        </w:rPr>
        <w:t xml:space="preserve"> (</w:t>
      </w:r>
      <w:proofErr w:type="spellStart"/>
      <w:r w:rsidRPr="008564B8">
        <w:rPr>
          <w:rFonts w:ascii="Times New Roman" w:eastAsia="Times New Roman" w:hAnsi="Times New Roman" w:cs="Times New Roman"/>
          <w:color w:val="333333"/>
          <w:sz w:val="24"/>
          <w:szCs w:val="24"/>
          <w:lang w:eastAsia="uk-UA"/>
        </w:rPr>
        <w:t>тифлокоментування</w:t>
      </w:r>
      <w:proofErr w:type="spellEnd"/>
      <w:r w:rsidRPr="008564B8">
        <w:rPr>
          <w:rFonts w:ascii="Times New Roman" w:eastAsia="Times New Roman" w:hAnsi="Times New Roman" w:cs="Times New Roman"/>
          <w:color w:val="333333"/>
          <w:sz w:val="24"/>
          <w:szCs w:val="24"/>
          <w:lang w:eastAsia="uk-UA"/>
        </w:rPr>
        <w:t>);</w:t>
      </w:r>
    </w:p>
    <w:p w14:paraId="13CF308D"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28" w:name="n631"/>
      <w:bookmarkEnd w:id="628"/>
      <w:r w:rsidRPr="008564B8">
        <w:rPr>
          <w:rFonts w:ascii="Times New Roman" w:eastAsia="Times New Roman" w:hAnsi="Times New Roman" w:cs="Times New Roman"/>
          <w:color w:val="333333"/>
          <w:sz w:val="24"/>
          <w:szCs w:val="24"/>
          <w:lang w:eastAsia="uk-UA"/>
        </w:rPr>
        <w:lastRenderedPageBreak/>
        <w:t>6) використання об’єктів суміжних прав бібліотеками, музеями з відкритим доступом для відвідувачів, архівами або організаціями із збереження фондів аудіо-, відеозаписів у випадках, передбачених </w:t>
      </w:r>
      <w:hyperlink r:id="rId104" w:anchor="n356" w:history="1">
        <w:r w:rsidRPr="008564B8">
          <w:rPr>
            <w:rFonts w:ascii="Times New Roman" w:eastAsia="Times New Roman" w:hAnsi="Times New Roman" w:cs="Times New Roman"/>
            <w:color w:val="000000"/>
            <w:sz w:val="24"/>
            <w:szCs w:val="24"/>
            <w:lang w:eastAsia="uk-UA"/>
          </w:rPr>
          <w:t>статтею 24</w:t>
        </w:r>
      </w:hyperlink>
      <w:r w:rsidRPr="008564B8">
        <w:rPr>
          <w:rFonts w:ascii="Times New Roman" w:eastAsia="Times New Roman" w:hAnsi="Times New Roman" w:cs="Times New Roman"/>
          <w:color w:val="333333"/>
          <w:sz w:val="24"/>
          <w:szCs w:val="24"/>
          <w:lang w:eastAsia="uk-UA"/>
        </w:rPr>
        <w:t> цього Закону щодо вільного використання творів.</w:t>
      </w:r>
    </w:p>
    <w:p w14:paraId="0E86423B"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29" w:name="n632"/>
      <w:bookmarkEnd w:id="629"/>
      <w:r w:rsidRPr="008564B8">
        <w:rPr>
          <w:rFonts w:ascii="Times New Roman" w:eastAsia="Times New Roman" w:hAnsi="Times New Roman" w:cs="Times New Roman"/>
          <w:color w:val="333333"/>
          <w:sz w:val="24"/>
          <w:szCs w:val="24"/>
          <w:lang w:eastAsia="uk-UA"/>
        </w:rPr>
        <w:t>3. Перелік вільного використання об’єктів суміжних прав, зазначений у цій статті, є вичерпним.</w:t>
      </w:r>
    </w:p>
    <w:p w14:paraId="4FA77CF7"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30" w:name="n633"/>
      <w:bookmarkEnd w:id="630"/>
      <w:r w:rsidRPr="008564B8">
        <w:rPr>
          <w:rFonts w:ascii="Times New Roman" w:eastAsia="Times New Roman" w:hAnsi="Times New Roman" w:cs="Times New Roman"/>
          <w:color w:val="333333"/>
          <w:sz w:val="24"/>
          <w:szCs w:val="24"/>
          <w:lang w:eastAsia="uk-UA"/>
        </w:rPr>
        <w:t>4. Винятки та обмеження майнових прав на об’єкти суміжних прав допускається застосовувати виключно у випадках, передбачених частинами </w:t>
      </w:r>
      <w:hyperlink r:id="rId105" w:anchor="n619" w:history="1">
        <w:r w:rsidRPr="008564B8">
          <w:rPr>
            <w:rFonts w:ascii="Times New Roman" w:eastAsia="Times New Roman" w:hAnsi="Times New Roman" w:cs="Times New Roman"/>
            <w:color w:val="000000"/>
            <w:sz w:val="24"/>
            <w:szCs w:val="24"/>
            <w:lang w:eastAsia="uk-UA"/>
          </w:rPr>
          <w:t>першою</w:t>
        </w:r>
      </w:hyperlink>
      <w:r w:rsidRPr="008564B8">
        <w:rPr>
          <w:rFonts w:ascii="Times New Roman" w:eastAsia="Times New Roman" w:hAnsi="Times New Roman" w:cs="Times New Roman"/>
          <w:color w:val="333333"/>
          <w:sz w:val="24"/>
          <w:szCs w:val="24"/>
          <w:lang w:eastAsia="uk-UA"/>
        </w:rPr>
        <w:t> і </w:t>
      </w:r>
      <w:hyperlink r:id="rId106" w:anchor="n625" w:history="1">
        <w:r w:rsidRPr="008564B8">
          <w:rPr>
            <w:rFonts w:ascii="Times New Roman" w:eastAsia="Times New Roman" w:hAnsi="Times New Roman" w:cs="Times New Roman"/>
            <w:color w:val="000000"/>
            <w:sz w:val="24"/>
            <w:szCs w:val="24"/>
            <w:lang w:eastAsia="uk-UA"/>
          </w:rPr>
          <w:t>другою</w:t>
        </w:r>
      </w:hyperlink>
      <w:r w:rsidRPr="008564B8">
        <w:rPr>
          <w:rFonts w:ascii="Times New Roman" w:eastAsia="Times New Roman" w:hAnsi="Times New Roman" w:cs="Times New Roman"/>
          <w:color w:val="333333"/>
          <w:sz w:val="24"/>
          <w:szCs w:val="24"/>
          <w:lang w:eastAsia="uk-UA"/>
        </w:rPr>
        <w:t> цієї статті, за умови що вони не завдаватимуть шкоди нормальному використанню таких об’єктів і не обмежуватимуть безпідставно законні інтереси відповідних суб’єктів суміжних прав.</w:t>
      </w:r>
    </w:p>
    <w:p w14:paraId="6771FE06"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31" w:name="n634"/>
      <w:bookmarkEnd w:id="631"/>
      <w:r w:rsidRPr="008564B8">
        <w:rPr>
          <w:rFonts w:ascii="Times New Roman" w:eastAsia="Times New Roman" w:hAnsi="Times New Roman" w:cs="Times New Roman"/>
          <w:b/>
          <w:bCs/>
          <w:color w:val="333333"/>
          <w:sz w:val="24"/>
          <w:szCs w:val="24"/>
          <w:lang w:eastAsia="uk-UA"/>
        </w:rPr>
        <w:t>Стаття 44. </w:t>
      </w:r>
      <w:r w:rsidRPr="008564B8">
        <w:rPr>
          <w:rFonts w:ascii="Times New Roman" w:eastAsia="Times New Roman" w:hAnsi="Times New Roman" w:cs="Times New Roman"/>
          <w:color w:val="333333"/>
          <w:sz w:val="24"/>
          <w:szCs w:val="24"/>
          <w:lang w:eastAsia="uk-UA"/>
        </w:rPr>
        <w:t>Сирітські об’єкти суміжних прав</w:t>
      </w:r>
    </w:p>
    <w:p w14:paraId="1B2B1468"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32" w:name="n635"/>
      <w:bookmarkEnd w:id="632"/>
      <w:r w:rsidRPr="008564B8">
        <w:rPr>
          <w:rFonts w:ascii="Times New Roman" w:eastAsia="Times New Roman" w:hAnsi="Times New Roman" w:cs="Times New Roman"/>
          <w:color w:val="333333"/>
          <w:sz w:val="24"/>
          <w:szCs w:val="24"/>
          <w:lang w:eastAsia="uk-UA"/>
        </w:rPr>
        <w:t xml:space="preserve">1. Дозволяється використання сирітських фонограм, відеограм та зафіксованих у них </w:t>
      </w:r>
      <w:proofErr w:type="spellStart"/>
      <w:r w:rsidRPr="008564B8">
        <w:rPr>
          <w:rFonts w:ascii="Times New Roman" w:eastAsia="Times New Roman" w:hAnsi="Times New Roman" w:cs="Times New Roman"/>
          <w:color w:val="333333"/>
          <w:sz w:val="24"/>
          <w:szCs w:val="24"/>
          <w:lang w:eastAsia="uk-UA"/>
        </w:rPr>
        <w:t>виконань</w:t>
      </w:r>
      <w:proofErr w:type="spellEnd"/>
      <w:r w:rsidRPr="008564B8">
        <w:rPr>
          <w:rFonts w:ascii="Times New Roman" w:eastAsia="Times New Roman" w:hAnsi="Times New Roman" w:cs="Times New Roman"/>
          <w:color w:val="333333"/>
          <w:sz w:val="24"/>
          <w:szCs w:val="24"/>
          <w:lang w:eastAsia="uk-UA"/>
        </w:rPr>
        <w:t xml:space="preserve"> бібліотеками, музеями з відкритим доступом для відвідувачів, архівами або організаціями із збереження фондів аудіо-, відеозаписів.</w:t>
      </w:r>
    </w:p>
    <w:p w14:paraId="5EBAA6A8"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33" w:name="n636"/>
      <w:bookmarkEnd w:id="633"/>
      <w:r w:rsidRPr="008564B8">
        <w:rPr>
          <w:rFonts w:ascii="Times New Roman" w:eastAsia="Times New Roman" w:hAnsi="Times New Roman" w:cs="Times New Roman"/>
          <w:color w:val="333333"/>
          <w:sz w:val="24"/>
          <w:szCs w:val="24"/>
          <w:lang w:eastAsia="uk-UA"/>
        </w:rPr>
        <w:t xml:space="preserve">2. Умови втрати фонограмами, відеограмами та зафіксованими у них </w:t>
      </w:r>
      <w:proofErr w:type="spellStart"/>
      <w:r w:rsidRPr="008564B8">
        <w:rPr>
          <w:rFonts w:ascii="Times New Roman" w:eastAsia="Times New Roman" w:hAnsi="Times New Roman" w:cs="Times New Roman"/>
          <w:color w:val="333333"/>
          <w:sz w:val="24"/>
          <w:szCs w:val="24"/>
          <w:lang w:eastAsia="uk-UA"/>
        </w:rPr>
        <w:t>виконаннями</w:t>
      </w:r>
      <w:proofErr w:type="spellEnd"/>
      <w:r w:rsidRPr="008564B8">
        <w:rPr>
          <w:rFonts w:ascii="Times New Roman" w:eastAsia="Times New Roman" w:hAnsi="Times New Roman" w:cs="Times New Roman"/>
          <w:color w:val="333333"/>
          <w:sz w:val="24"/>
          <w:szCs w:val="24"/>
          <w:lang w:eastAsia="uk-UA"/>
        </w:rPr>
        <w:t xml:space="preserve"> статусу сирітських визначаються </w:t>
      </w:r>
      <w:hyperlink r:id="rId107" w:anchor="n418" w:history="1">
        <w:r w:rsidRPr="008564B8">
          <w:rPr>
            <w:rFonts w:ascii="Times New Roman" w:eastAsia="Times New Roman" w:hAnsi="Times New Roman" w:cs="Times New Roman"/>
            <w:color w:val="000000"/>
            <w:sz w:val="24"/>
            <w:szCs w:val="24"/>
            <w:lang w:eastAsia="uk-UA"/>
          </w:rPr>
          <w:t>частиною третьою</w:t>
        </w:r>
      </w:hyperlink>
      <w:r w:rsidRPr="008564B8">
        <w:rPr>
          <w:rFonts w:ascii="Times New Roman" w:eastAsia="Times New Roman" w:hAnsi="Times New Roman" w:cs="Times New Roman"/>
          <w:color w:val="333333"/>
          <w:sz w:val="24"/>
          <w:szCs w:val="24"/>
          <w:lang w:eastAsia="uk-UA"/>
        </w:rPr>
        <w:t> статті 29 цього Закону щодо сирітських творів.</w:t>
      </w:r>
    </w:p>
    <w:p w14:paraId="399862CF"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34" w:name="n637"/>
      <w:bookmarkEnd w:id="634"/>
      <w:r w:rsidRPr="008564B8">
        <w:rPr>
          <w:rFonts w:ascii="Times New Roman" w:eastAsia="Times New Roman" w:hAnsi="Times New Roman" w:cs="Times New Roman"/>
          <w:color w:val="333333"/>
          <w:sz w:val="24"/>
          <w:szCs w:val="24"/>
          <w:lang w:eastAsia="uk-UA"/>
        </w:rPr>
        <w:t xml:space="preserve">3. Порядок та умови дозволеного використання сирітських фонограм, відеограм та зафіксованих у них </w:t>
      </w:r>
      <w:proofErr w:type="spellStart"/>
      <w:r w:rsidRPr="008564B8">
        <w:rPr>
          <w:rFonts w:ascii="Times New Roman" w:eastAsia="Times New Roman" w:hAnsi="Times New Roman" w:cs="Times New Roman"/>
          <w:color w:val="333333"/>
          <w:sz w:val="24"/>
          <w:szCs w:val="24"/>
          <w:lang w:eastAsia="uk-UA"/>
        </w:rPr>
        <w:t>виконань</w:t>
      </w:r>
      <w:proofErr w:type="spellEnd"/>
      <w:r w:rsidRPr="008564B8">
        <w:rPr>
          <w:rFonts w:ascii="Times New Roman" w:eastAsia="Times New Roman" w:hAnsi="Times New Roman" w:cs="Times New Roman"/>
          <w:color w:val="333333"/>
          <w:sz w:val="24"/>
          <w:szCs w:val="24"/>
          <w:lang w:eastAsia="uk-UA"/>
        </w:rPr>
        <w:t>, що включають порядок та умови вжиття заходів для ідентифікації і належного розшуку відповідних суб’єктів суміжних прав, набуття і втрати статусу сирітського виконання, фонограми, відеограми, а також ведення відповідного реєстру сирітських творів, визначаються Кабінетом Міністрів України.</w:t>
      </w:r>
    </w:p>
    <w:p w14:paraId="261368A1"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35" w:name="n638"/>
      <w:bookmarkEnd w:id="635"/>
      <w:r w:rsidRPr="008564B8">
        <w:rPr>
          <w:rFonts w:ascii="Times New Roman" w:eastAsia="Times New Roman" w:hAnsi="Times New Roman" w:cs="Times New Roman"/>
          <w:b/>
          <w:bCs/>
          <w:color w:val="333333"/>
          <w:sz w:val="24"/>
          <w:szCs w:val="24"/>
          <w:lang w:eastAsia="uk-UA"/>
        </w:rPr>
        <w:t>Стаття 45. </w:t>
      </w:r>
      <w:r w:rsidRPr="008564B8">
        <w:rPr>
          <w:rFonts w:ascii="Times New Roman" w:eastAsia="Times New Roman" w:hAnsi="Times New Roman" w:cs="Times New Roman"/>
          <w:color w:val="333333"/>
          <w:sz w:val="24"/>
          <w:szCs w:val="24"/>
          <w:lang w:eastAsia="uk-UA"/>
        </w:rPr>
        <w:t>Строк чинності суміжних прав</w:t>
      </w:r>
    </w:p>
    <w:p w14:paraId="51A1C2A0"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36" w:name="n639"/>
      <w:bookmarkEnd w:id="636"/>
      <w:r w:rsidRPr="008564B8">
        <w:rPr>
          <w:rFonts w:ascii="Times New Roman" w:eastAsia="Times New Roman" w:hAnsi="Times New Roman" w:cs="Times New Roman"/>
          <w:color w:val="333333"/>
          <w:sz w:val="24"/>
          <w:szCs w:val="24"/>
          <w:lang w:eastAsia="uk-UA"/>
        </w:rPr>
        <w:t xml:space="preserve">1. Право інтелектуальної власності на виконання є чинним з моменту здійснення виконання. Строк чинності майнових прав інтелектуальної власності на виконання спливає через 50 років, що обчислюються з 1 січня року, наступного за роком здійснення виконання. Якщо запис виконання протягом цього строку </w:t>
      </w:r>
      <w:proofErr w:type="spellStart"/>
      <w:r w:rsidRPr="008564B8">
        <w:rPr>
          <w:rFonts w:ascii="Times New Roman" w:eastAsia="Times New Roman" w:hAnsi="Times New Roman" w:cs="Times New Roman"/>
          <w:color w:val="333333"/>
          <w:sz w:val="24"/>
          <w:szCs w:val="24"/>
          <w:lang w:eastAsia="uk-UA"/>
        </w:rPr>
        <w:t>правомірно</w:t>
      </w:r>
      <w:proofErr w:type="spellEnd"/>
      <w:r w:rsidRPr="008564B8">
        <w:rPr>
          <w:rFonts w:ascii="Times New Roman" w:eastAsia="Times New Roman" w:hAnsi="Times New Roman" w:cs="Times New Roman"/>
          <w:color w:val="333333"/>
          <w:sz w:val="24"/>
          <w:szCs w:val="24"/>
          <w:lang w:eastAsia="uk-UA"/>
        </w:rPr>
        <w:t xml:space="preserve"> оприлюднено, строк чинності майнових прав інтелектуальної власності на виконання спливає через 50 років, що обчислюються з 1 січня року, наступного за роком такого оприлюднення.</w:t>
      </w:r>
    </w:p>
    <w:p w14:paraId="45B461AC"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37" w:name="n640"/>
      <w:bookmarkEnd w:id="637"/>
      <w:r w:rsidRPr="008564B8">
        <w:rPr>
          <w:rFonts w:ascii="Times New Roman" w:eastAsia="Times New Roman" w:hAnsi="Times New Roman" w:cs="Times New Roman"/>
          <w:color w:val="333333"/>
          <w:sz w:val="24"/>
          <w:szCs w:val="24"/>
          <w:lang w:eastAsia="uk-UA"/>
        </w:rPr>
        <w:t xml:space="preserve">2. Право інтелектуальної власності на фонограму є чинним з моменту вироблення фонограми. Строк чинності майнових прав інтелектуальної власності на фонограму спливає через 50 років, що обчислюються з 1 січня року, наступного за роком вироблення фонограми. Якщо фонограму протягом цього строку </w:t>
      </w:r>
      <w:proofErr w:type="spellStart"/>
      <w:r w:rsidRPr="008564B8">
        <w:rPr>
          <w:rFonts w:ascii="Times New Roman" w:eastAsia="Times New Roman" w:hAnsi="Times New Roman" w:cs="Times New Roman"/>
          <w:color w:val="333333"/>
          <w:sz w:val="24"/>
          <w:szCs w:val="24"/>
          <w:lang w:eastAsia="uk-UA"/>
        </w:rPr>
        <w:t>правомірно</w:t>
      </w:r>
      <w:proofErr w:type="spellEnd"/>
      <w:r w:rsidRPr="008564B8">
        <w:rPr>
          <w:rFonts w:ascii="Times New Roman" w:eastAsia="Times New Roman" w:hAnsi="Times New Roman" w:cs="Times New Roman"/>
          <w:color w:val="333333"/>
          <w:sz w:val="24"/>
          <w:szCs w:val="24"/>
          <w:lang w:eastAsia="uk-UA"/>
        </w:rPr>
        <w:t xml:space="preserve"> оприлюднено, строк чинності майнових прав інтелектуальної власності на фонограму спливає через 50 років, що обчислюються з 1 січня року, наступного за роком такого оприлюднення.</w:t>
      </w:r>
    </w:p>
    <w:p w14:paraId="3413CC64"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38" w:name="n641"/>
      <w:bookmarkEnd w:id="638"/>
      <w:r w:rsidRPr="008564B8">
        <w:rPr>
          <w:rFonts w:ascii="Times New Roman" w:eastAsia="Times New Roman" w:hAnsi="Times New Roman" w:cs="Times New Roman"/>
          <w:color w:val="333333"/>
          <w:sz w:val="24"/>
          <w:szCs w:val="24"/>
          <w:lang w:eastAsia="uk-UA"/>
        </w:rPr>
        <w:t xml:space="preserve">3. Право інтелектуальної власності на відеограму є чинним з моменту вироблення відеограми. Строк чинності майнових прав інтелектуальної власності на відеограму спливає через 50 років, що обчислюються з 1 січня року, наступного за роком вироблення відеограми. Якщо відеограму протягом цього строку </w:t>
      </w:r>
      <w:proofErr w:type="spellStart"/>
      <w:r w:rsidRPr="008564B8">
        <w:rPr>
          <w:rFonts w:ascii="Times New Roman" w:eastAsia="Times New Roman" w:hAnsi="Times New Roman" w:cs="Times New Roman"/>
          <w:color w:val="333333"/>
          <w:sz w:val="24"/>
          <w:szCs w:val="24"/>
          <w:lang w:eastAsia="uk-UA"/>
        </w:rPr>
        <w:t>правомірно</w:t>
      </w:r>
      <w:proofErr w:type="spellEnd"/>
      <w:r w:rsidRPr="008564B8">
        <w:rPr>
          <w:rFonts w:ascii="Times New Roman" w:eastAsia="Times New Roman" w:hAnsi="Times New Roman" w:cs="Times New Roman"/>
          <w:color w:val="333333"/>
          <w:sz w:val="24"/>
          <w:szCs w:val="24"/>
          <w:lang w:eastAsia="uk-UA"/>
        </w:rPr>
        <w:t xml:space="preserve"> оприлюднено, строк чинності майнових прав інтелектуальної власності на відеограму спливає через 50 років, що обчислюються з 1 січня року, наступного за роком такого оприлюднення.</w:t>
      </w:r>
    </w:p>
    <w:p w14:paraId="7694E80C"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39" w:name="n642"/>
      <w:bookmarkEnd w:id="639"/>
      <w:r w:rsidRPr="008564B8">
        <w:rPr>
          <w:rFonts w:ascii="Times New Roman" w:eastAsia="Times New Roman" w:hAnsi="Times New Roman" w:cs="Times New Roman"/>
          <w:color w:val="333333"/>
          <w:sz w:val="24"/>
          <w:szCs w:val="24"/>
          <w:lang w:eastAsia="uk-UA"/>
        </w:rPr>
        <w:t>4. Право інтелектуальної власності на програму організації мовлення є чинним з моменту першої трансляції програми організації мовлення. Строк чинності майнових прав інтелектуальної власності на програму організації мовлення спливає через 50 років, що обчислюються з 1 січня року, наступного за роком першої трансляції програми організації мовлення незалежно від використаних технічних засобів.</w:t>
      </w:r>
    </w:p>
    <w:p w14:paraId="49971EC0"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40" w:name="n643"/>
      <w:bookmarkEnd w:id="640"/>
      <w:r w:rsidRPr="008564B8">
        <w:rPr>
          <w:rFonts w:ascii="Times New Roman" w:eastAsia="Times New Roman" w:hAnsi="Times New Roman" w:cs="Times New Roman"/>
          <w:color w:val="333333"/>
          <w:sz w:val="24"/>
          <w:szCs w:val="24"/>
          <w:lang w:eastAsia="uk-UA"/>
        </w:rPr>
        <w:t>5. Особисті немайнові права виконавців, виробників фонограм, виробників відеограм, організацій мовлення, передбачені </w:t>
      </w:r>
      <w:hyperlink r:id="rId108" w:anchor="n509" w:history="1">
        <w:r w:rsidRPr="008564B8">
          <w:rPr>
            <w:rFonts w:ascii="Times New Roman" w:eastAsia="Times New Roman" w:hAnsi="Times New Roman" w:cs="Times New Roman"/>
            <w:color w:val="000000"/>
            <w:sz w:val="24"/>
            <w:szCs w:val="24"/>
            <w:lang w:eastAsia="uk-UA"/>
          </w:rPr>
          <w:t>статтею 37</w:t>
        </w:r>
      </w:hyperlink>
      <w:r w:rsidRPr="008564B8">
        <w:rPr>
          <w:rFonts w:ascii="Times New Roman" w:eastAsia="Times New Roman" w:hAnsi="Times New Roman" w:cs="Times New Roman"/>
          <w:color w:val="333333"/>
          <w:sz w:val="24"/>
          <w:szCs w:val="24"/>
          <w:lang w:eastAsia="uk-UA"/>
        </w:rPr>
        <w:t> цього Закону, охороняються безстроково.</w:t>
      </w:r>
    </w:p>
    <w:p w14:paraId="45839879"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41" w:name="n644"/>
      <w:bookmarkEnd w:id="641"/>
      <w:r w:rsidRPr="008564B8">
        <w:rPr>
          <w:rFonts w:ascii="Times New Roman" w:eastAsia="Times New Roman" w:hAnsi="Times New Roman" w:cs="Times New Roman"/>
          <w:b/>
          <w:bCs/>
          <w:color w:val="333333"/>
          <w:sz w:val="24"/>
          <w:szCs w:val="24"/>
          <w:lang w:eastAsia="uk-UA"/>
        </w:rPr>
        <w:lastRenderedPageBreak/>
        <w:t>Стаття 46. </w:t>
      </w:r>
      <w:r w:rsidRPr="008564B8">
        <w:rPr>
          <w:rFonts w:ascii="Times New Roman" w:eastAsia="Times New Roman" w:hAnsi="Times New Roman" w:cs="Times New Roman"/>
          <w:color w:val="333333"/>
          <w:sz w:val="24"/>
          <w:szCs w:val="24"/>
          <w:lang w:eastAsia="uk-UA"/>
        </w:rPr>
        <w:t>Перехід об’єкта суміжних прав у суспільне надбання. Захист особистих немайнових прав виконавця, виробника фонограми, виробника відеограми, організації мовлення</w:t>
      </w:r>
    </w:p>
    <w:p w14:paraId="647D22EF"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42" w:name="n645"/>
      <w:bookmarkEnd w:id="642"/>
      <w:r w:rsidRPr="008564B8">
        <w:rPr>
          <w:rFonts w:ascii="Times New Roman" w:eastAsia="Times New Roman" w:hAnsi="Times New Roman" w:cs="Times New Roman"/>
          <w:color w:val="333333"/>
          <w:sz w:val="24"/>
          <w:szCs w:val="24"/>
          <w:lang w:eastAsia="uk-UA"/>
        </w:rPr>
        <w:t>1. Закінчення строку чинності майнових прав на об’єкт суміжних прав означає його перехід у суспільне надбання.</w:t>
      </w:r>
    </w:p>
    <w:p w14:paraId="2FB227E1"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43" w:name="n646"/>
      <w:bookmarkEnd w:id="643"/>
      <w:r w:rsidRPr="008564B8">
        <w:rPr>
          <w:rFonts w:ascii="Times New Roman" w:eastAsia="Times New Roman" w:hAnsi="Times New Roman" w:cs="Times New Roman"/>
          <w:color w:val="333333"/>
          <w:sz w:val="24"/>
          <w:szCs w:val="24"/>
          <w:lang w:eastAsia="uk-UA"/>
        </w:rPr>
        <w:t>Об’єкти суміжних прав, які стали суспільним надбанням, можуть вільно без сплати винагороди використовуватися будь-якою особою, за умови дотримання прав відповідних суб’єктів, передбачених </w:t>
      </w:r>
      <w:hyperlink r:id="rId109" w:anchor="n509" w:history="1">
        <w:r w:rsidRPr="008564B8">
          <w:rPr>
            <w:rFonts w:ascii="Times New Roman" w:eastAsia="Times New Roman" w:hAnsi="Times New Roman" w:cs="Times New Roman"/>
            <w:color w:val="000000"/>
            <w:sz w:val="24"/>
            <w:szCs w:val="24"/>
            <w:lang w:eastAsia="uk-UA"/>
          </w:rPr>
          <w:t>статтею 37</w:t>
        </w:r>
      </w:hyperlink>
      <w:r w:rsidRPr="008564B8">
        <w:rPr>
          <w:rFonts w:ascii="Times New Roman" w:eastAsia="Times New Roman" w:hAnsi="Times New Roman" w:cs="Times New Roman"/>
          <w:color w:val="333333"/>
          <w:sz w:val="24"/>
          <w:szCs w:val="24"/>
          <w:lang w:eastAsia="uk-UA"/>
        </w:rPr>
        <w:t> цього Закону.</w:t>
      </w:r>
    </w:p>
    <w:p w14:paraId="60B0C2A5"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44" w:name="n647"/>
      <w:bookmarkEnd w:id="644"/>
      <w:r w:rsidRPr="008564B8">
        <w:rPr>
          <w:rFonts w:ascii="Times New Roman" w:eastAsia="Times New Roman" w:hAnsi="Times New Roman" w:cs="Times New Roman"/>
          <w:color w:val="333333"/>
          <w:sz w:val="24"/>
          <w:szCs w:val="24"/>
          <w:lang w:eastAsia="uk-UA"/>
        </w:rPr>
        <w:t>2. Захист особистих немайнових прав виконавця, виконання якого перейшло у суспільне надбання, здійснюється виконавцем або на умовах  і в порядку, передбачених </w:t>
      </w:r>
      <w:hyperlink r:id="rId110" w:anchor="n459" w:history="1">
        <w:r w:rsidRPr="008564B8">
          <w:rPr>
            <w:rFonts w:ascii="Times New Roman" w:eastAsia="Times New Roman" w:hAnsi="Times New Roman" w:cs="Times New Roman"/>
            <w:color w:val="000000"/>
            <w:sz w:val="24"/>
            <w:szCs w:val="24"/>
            <w:lang w:eastAsia="uk-UA"/>
          </w:rPr>
          <w:t>частиною четвертою</w:t>
        </w:r>
      </w:hyperlink>
      <w:r w:rsidRPr="008564B8">
        <w:rPr>
          <w:rFonts w:ascii="Times New Roman" w:eastAsia="Times New Roman" w:hAnsi="Times New Roman" w:cs="Times New Roman"/>
          <w:color w:val="333333"/>
          <w:sz w:val="24"/>
          <w:szCs w:val="24"/>
          <w:lang w:eastAsia="uk-UA"/>
        </w:rPr>
        <w:t> статті 32 цього Закону щодо захисту особистих немайнових прав автора, твір якого перейшов у суспільне надбання.</w:t>
      </w:r>
    </w:p>
    <w:p w14:paraId="782820F5"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45" w:name="n648"/>
      <w:bookmarkEnd w:id="645"/>
      <w:r w:rsidRPr="008564B8">
        <w:rPr>
          <w:rFonts w:ascii="Times New Roman" w:eastAsia="Times New Roman" w:hAnsi="Times New Roman" w:cs="Times New Roman"/>
          <w:color w:val="333333"/>
          <w:sz w:val="24"/>
          <w:szCs w:val="24"/>
          <w:lang w:eastAsia="uk-UA"/>
        </w:rPr>
        <w:t>Захист немайнових прав виробника фонограми, виробника відеограми, організації мовлення, об’єкт суміжних прав якого перейшов у суспільне надбання, здійснюється відповідно виробником фонограми, виробником відеограми, організацією мовлення або (у разі смерті чи припинення такої особи) суб’єктом майнових прав на фонограму, відеограму, програму організації мовлення відповідно.</w:t>
      </w:r>
    </w:p>
    <w:p w14:paraId="36856239" w14:textId="77777777" w:rsidR="008564B8" w:rsidRPr="008564B8" w:rsidRDefault="008564B8" w:rsidP="008564B8">
      <w:pPr>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646" w:name="n649"/>
      <w:bookmarkEnd w:id="646"/>
      <w:r w:rsidRPr="008564B8">
        <w:rPr>
          <w:rFonts w:ascii="Times New Roman" w:eastAsia="Times New Roman" w:hAnsi="Times New Roman" w:cs="Times New Roman"/>
          <w:b/>
          <w:bCs/>
          <w:color w:val="333333"/>
          <w:sz w:val="28"/>
          <w:szCs w:val="28"/>
          <w:lang w:eastAsia="uk-UA"/>
        </w:rPr>
        <w:t>Розділ IV. ЗДІЙСНЕННЯ МАЙНОВИХ ПРАВ НА ОБ’ЄКТИ АВТОРСЬКОГО ПРАВА І ОБ’ЄКТИ СУМІЖНИХ ПРАВ</w:t>
      </w:r>
    </w:p>
    <w:p w14:paraId="3615EB11"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47" w:name="n650"/>
      <w:bookmarkEnd w:id="647"/>
      <w:r w:rsidRPr="008564B8">
        <w:rPr>
          <w:rFonts w:ascii="Times New Roman" w:eastAsia="Times New Roman" w:hAnsi="Times New Roman" w:cs="Times New Roman"/>
          <w:b/>
          <w:bCs/>
          <w:color w:val="333333"/>
          <w:sz w:val="24"/>
          <w:szCs w:val="24"/>
          <w:lang w:eastAsia="uk-UA"/>
        </w:rPr>
        <w:t>Стаття 47. </w:t>
      </w:r>
      <w:r w:rsidRPr="008564B8">
        <w:rPr>
          <w:rFonts w:ascii="Times New Roman" w:eastAsia="Times New Roman" w:hAnsi="Times New Roman" w:cs="Times New Roman"/>
          <w:color w:val="333333"/>
          <w:sz w:val="24"/>
          <w:szCs w:val="24"/>
          <w:lang w:eastAsia="uk-UA"/>
        </w:rPr>
        <w:t>Форми здійснення майнових прав на об’єкти авторського права і об’єкти суміжних прав</w:t>
      </w:r>
    </w:p>
    <w:p w14:paraId="01E7B429"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48" w:name="n651"/>
      <w:bookmarkEnd w:id="648"/>
      <w:r w:rsidRPr="008564B8">
        <w:rPr>
          <w:rFonts w:ascii="Times New Roman" w:eastAsia="Times New Roman" w:hAnsi="Times New Roman" w:cs="Times New Roman"/>
          <w:color w:val="333333"/>
          <w:sz w:val="24"/>
          <w:szCs w:val="24"/>
          <w:lang w:eastAsia="uk-UA"/>
        </w:rPr>
        <w:t>1. Суб’єкт авторського права або суміжних прав може здійснювати майнові права, що йому належать, самостійно, через представника або організації колективного управління.</w:t>
      </w:r>
    </w:p>
    <w:p w14:paraId="30F73939"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49" w:name="n652"/>
      <w:bookmarkEnd w:id="649"/>
      <w:r w:rsidRPr="008564B8">
        <w:rPr>
          <w:rFonts w:ascii="Times New Roman" w:eastAsia="Times New Roman" w:hAnsi="Times New Roman" w:cs="Times New Roman"/>
          <w:color w:val="333333"/>
          <w:sz w:val="24"/>
          <w:szCs w:val="24"/>
          <w:lang w:eastAsia="uk-UA"/>
        </w:rPr>
        <w:t>2. Суб’єкт авторського права або суміжних прав здійснює майнові права, що йому належать, на власний розсуд, не порушуючи прав та охоронюваних законом інтересів інших осіб.</w:t>
      </w:r>
    </w:p>
    <w:p w14:paraId="175B1F9F"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50" w:name="n653"/>
      <w:bookmarkEnd w:id="650"/>
      <w:r w:rsidRPr="008564B8">
        <w:rPr>
          <w:rFonts w:ascii="Times New Roman" w:eastAsia="Times New Roman" w:hAnsi="Times New Roman" w:cs="Times New Roman"/>
          <w:color w:val="333333"/>
          <w:sz w:val="24"/>
          <w:szCs w:val="24"/>
          <w:lang w:eastAsia="uk-UA"/>
        </w:rPr>
        <w:t>Не допускається зловживання майновими правами на об’єкти авторського права і суміжних прав.</w:t>
      </w:r>
    </w:p>
    <w:p w14:paraId="1DD8CE10"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51" w:name="n654"/>
      <w:bookmarkEnd w:id="651"/>
      <w:r w:rsidRPr="008564B8">
        <w:rPr>
          <w:rFonts w:ascii="Times New Roman" w:eastAsia="Times New Roman" w:hAnsi="Times New Roman" w:cs="Times New Roman"/>
          <w:b/>
          <w:bCs/>
          <w:color w:val="333333"/>
          <w:sz w:val="24"/>
          <w:szCs w:val="24"/>
          <w:lang w:eastAsia="uk-UA"/>
        </w:rPr>
        <w:t>Стаття 48. </w:t>
      </w:r>
      <w:r w:rsidRPr="008564B8">
        <w:rPr>
          <w:rFonts w:ascii="Times New Roman" w:eastAsia="Times New Roman" w:hAnsi="Times New Roman" w:cs="Times New Roman"/>
          <w:color w:val="333333"/>
          <w:sz w:val="24"/>
          <w:szCs w:val="24"/>
          <w:lang w:eastAsia="uk-UA"/>
        </w:rPr>
        <w:t>Розпоряджання майновими правами на об’єкти авторського права або об’єкти суміжних прав</w:t>
      </w:r>
    </w:p>
    <w:p w14:paraId="2165F13D"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52" w:name="n655"/>
      <w:bookmarkEnd w:id="652"/>
      <w:r w:rsidRPr="008564B8">
        <w:rPr>
          <w:rFonts w:ascii="Times New Roman" w:eastAsia="Times New Roman" w:hAnsi="Times New Roman" w:cs="Times New Roman"/>
          <w:color w:val="333333"/>
          <w:sz w:val="24"/>
          <w:szCs w:val="24"/>
          <w:lang w:eastAsia="uk-UA"/>
        </w:rPr>
        <w:t>1. Розпоряджання майновими правами на об’єкти авторського права або об’єкти суміжних прав може здійснюватися на підставі:</w:t>
      </w:r>
    </w:p>
    <w:p w14:paraId="5EE47831"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53" w:name="n656"/>
      <w:bookmarkEnd w:id="653"/>
      <w:r w:rsidRPr="008564B8">
        <w:rPr>
          <w:rFonts w:ascii="Times New Roman" w:eastAsia="Times New Roman" w:hAnsi="Times New Roman" w:cs="Times New Roman"/>
          <w:color w:val="333333"/>
          <w:sz w:val="24"/>
          <w:szCs w:val="24"/>
          <w:lang w:eastAsia="uk-UA"/>
        </w:rPr>
        <w:t>1) трудового договору (контракту) - в частині умов щодо розподілу майнових прав на службовий твір або службове виконання, службову фонограму, службову відеограму;</w:t>
      </w:r>
    </w:p>
    <w:p w14:paraId="7DE3D121"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54" w:name="n657"/>
      <w:bookmarkEnd w:id="654"/>
      <w:r w:rsidRPr="008564B8">
        <w:rPr>
          <w:rFonts w:ascii="Times New Roman" w:eastAsia="Times New Roman" w:hAnsi="Times New Roman" w:cs="Times New Roman"/>
          <w:color w:val="333333"/>
          <w:sz w:val="24"/>
          <w:szCs w:val="24"/>
          <w:lang w:eastAsia="uk-UA"/>
        </w:rPr>
        <w:t>2) договору про створення за замовленням і використання об’єкта авторського права або об’єкта суміжних прав;</w:t>
      </w:r>
    </w:p>
    <w:p w14:paraId="27DADD52"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55" w:name="n658"/>
      <w:bookmarkEnd w:id="655"/>
      <w:r w:rsidRPr="008564B8">
        <w:rPr>
          <w:rFonts w:ascii="Times New Roman" w:eastAsia="Times New Roman" w:hAnsi="Times New Roman" w:cs="Times New Roman"/>
          <w:color w:val="333333"/>
          <w:sz w:val="24"/>
          <w:szCs w:val="24"/>
          <w:lang w:eastAsia="uk-UA"/>
        </w:rPr>
        <w:t>3) договору про передання (відчуження) майнових прав на об’єкт авторського права або об’єкт суміжних прав;</w:t>
      </w:r>
    </w:p>
    <w:p w14:paraId="12694FDC"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56" w:name="n659"/>
      <w:bookmarkEnd w:id="656"/>
      <w:r w:rsidRPr="008564B8">
        <w:rPr>
          <w:rFonts w:ascii="Times New Roman" w:eastAsia="Times New Roman" w:hAnsi="Times New Roman" w:cs="Times New Roman"/>
          <w:color w:val="333333"/>
          <w:sz w:val="24"/>
          <w:szCs w:val="24"/>
          <w:lang w:eastAsia="uk-UA"/>
        </w:rPr>
        <w:t>4) ліцензійного договору на використання об’єкта авторського права або об’єкта суміжних прав;</w:t>
      </w:r>
    </w:p>
    <w:p w14:paraId="6D295FD2"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57" w:name="n660"/>
      <w:bookmarkEnd w:id="657"/>
      <w:r w:rsidRPr="008564B8">
        <w:rPr>
          <w:rFonts w:ascii="Times New Roman" w:eastAsia="Times New Roman" w:hAnsi="Times New Roman" w:cs="Times New Roman"/>
          <w:color w:val="333333"/>
          <w:sz w:val="24"/>
          <w:szCs w:val="24"/>
          <w:lang w:eastAsia="uk-UA"/>
        </w:rPr>
        <w:t>5) публічної ліцензії на використання об’єкта авторського права або об’єкта суміжних прав;</w:t>
      </w:r>
    </w:p>
    <w:p w14:paraId="674DDE44"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58" w:name="n661"/>
      <w:bookmarkEnd w:id="658"/>
      <w:r w:rsidRPr="008564B8">
        <w:rPr>
          <w:rFonts w:ascii="Times New Roman" w:eastAsia="Times New Roman" w:hAnsi="Times New Roman" w:cs="Times New Roman"/>
          <w:color w:val="333333"/>
          <w:sz w:val="24"/>
          <w:szCs w:val="24"/>
          <w:lang w:eastAsia="uk-UA"/>
        </w:rPr>
        <w:t>6) іншого правочину щодо розпоряджання майновими правами на об’єкт авторського права або об’єкт суміжних прав.</w:t>
      </w:r>
    </w:p>
    <w:p w14:paraId="3154D4F5"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59" w:name="n662"/>
      <w:bookmarkEnd w:id="659"/>
      <w:r w:rsidRPr="008564B8">
        <w:rPr>
          <w:rFonts w:ascii="Times New Roman" w:eastAsia="Times New Roman" w:hAnsi="Times New Roman" w:cs="Times New Roman"/>
          <w:color w:val="333333"/>
          <w:sz w:val="24"/>
          <w:szCs w:val="24"/>
          <w:lang w:eastAsia="uk-UA"/>
        </w:rPr>
        <w:lastRenderedPageBreak/>
        <w:t>Умови правочинів щодо розпоряджання майновими правами на об’єкти авторського права або об’єкти суміжних прав стосовно передання (відчуження) або надання дозволу на використання (ліцензії) щодо майнового права на справедливу винагороду, передбаченого відповідно </w:t>
      </w:r>
      <w:hyperlink r:id="rId111" w:anchor="n242" w:history="1">
        <w:r w:rsidRPr="008564B8">
          <w:rPr>
            <w:rFonts w:ascii="Times New Roman" w:eastAsia="Times New Roman" w:hAnsi="Times New Roman" w:cs="Times New Roman"/>
            <w:color w:val="000000"/>
            <w:sz w:val="24"/>
            <w:szCs w:val="24"/>
            <w:lang w:eastAsia="uk-UA"/>
          </w:rPr>
          <w:t>частиною третьою</w:t>
        </w:r>
      </w:hyperlink>
      <w:r w:rsidRPr="008564B8">
        <w:rPr>
          <w:rFonts w:ascii="Times New Roman" w:eastAsia="Times New Roman" w:hAnsi="Times New Roman" w:cs="Times New Roman"/>
          <w:color w:val="333333"/>
          <w:sz w:val="24"/>
          <w:szCs w:val="24"/>
          <w:lang w:eastAsia="uk-UA"/>
        </w:rPr>
        <w:t> статті 12, </w:t>
      </w:r>
      <w:hyperlink r:id="rId112" w:anchor="n534" w:history="1">
        <w:r w:rsidRPr="008564B8">
          <w:rPr>
            <w:rFonts w:ascii="Times New Roman" w:eastAsia="Times New Roman" w:hAnsi="Times New Roman" w:cs="Times New Roman"/>
            <w:color w:val="000000"/>
            <w:sz w:val="24"/>
            <w:szCs w:val="24"/>
            <w:lang w:eastAsia="uk-UA"/>
          </w:rPr>
          <w:t>частиною третьою</w:t>
        </w:r>
      </w:hyperlink>
      <w:r w:rsidRPr="008564B8">
        <w:rPr>
          <w:rFonts w:ascii="Times New Roman" w:eastAsia="Times New Roman" w:hAnsi="Times New Roman" w:cs="Times New Roman"/>
          <w:color w:val="333333"/>
          <w:sz w:val="24"/>
          <w:szCs w:val="24"/>
          <w:lang w:eastAsia="uk-UA"/>
        </w:rPr>
        <w:t> статті 38, </w:t>
      </w:r>
      <w:hyperlink r:id="rId113" w:anchor="n561" w:history="1">
        <w:r w:rsidRPr="008564B8">
          <w:rPr>
            <w:rFonts w:ascii="Times New Roman" w:eastAsia="Times New Roman" w:hAnsi="Times New Roman" w:cs="Times New Roman"/>
            <w:color w:val="000000"/>
            <w:sz w:val="24"/>
            <w:szCs w:val="24"/>
            <w:lang w:eastAsia="uk-UA"/>
          </w:rPr>
          <w:t>частиною третьою</w:t>
        </w:r>
      </w:hyperlink>
      <w:r w:rsidRPr="008564B8">
        <w:rPr>
          <w:rFonts w:ascii="Times New Roman" w:eastAsia="Times New Roman" w:hAnsi="Times New Roman" w:cs="Times New Roman"/>
          <w:color w:val="333333"/>
          <w:sz w:val="24"/>
          <w:szCs w:val="24"/>
          <w:lang w:eastAsia="uk-UA"/>
        </w:rPr>
        <w:t> статті 39, </w:t>
      </w:r>
      <w:hyperlink r:id="rId114" w:anchor="n588" w:history="1">
        <w:r w:rsidRPr="008564B8">
          <w:rPr>
            <w:rFonts w:ascii="Times New Roman" w:eastAsia="Times New Roman" w:hAnsi="Times New Roman" w:cs="Times New Roman"/>
            <w:color w:val="000000"/>
            <w:sz w:val="24"/>
            <w:szCs w:val="24"/>
            <w:lang w:eastAsia="uk-UA"/>
          </w:rPr>
          <w:t>частиною третьою</w:t>
        </w:r>
      </w:hyperlink>
      <w:r w:rsidRPr="008564B8">
        <w:rPr>
          <w:rFonts w:ascii="Times New Roman" w:eastAsia="Times New Roman" w:hAnsi="Times New Roman" w:cs="Times New Roman"/>
          <w:color w:val="333333"/>
          <w:sz w:val="24"/>
          <w:szCs w:val="24"/>
          <w:lang w:eastAsia="uk-UA"/>
        </w:rPr>
        <w:t> статті 40 цього Закону, є нікчемними.</w:t>
      </w:r>
    </w:p>
    <w:p w14:paraId="1E7A9751"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60" w:name="n663"/>
      <w:bookmarkEnd w:id="660"/>
      <w:r w:rsidRPr="008564B8">
        <w:rPr>
          <w:rFonts w:ascii="Times New Roman" w:eastAsia="Times New Roman" w:hAnsi="Times New Roman" w:cs="Times New Roman"/>
          <w:color w:val="333333"/>
          <w:sz w:val="24"/>
          <w:szCs w:val="24"/>
          <w:lang w:eastAsia="uk-UA"/>
        </w:rPr>
        <w:t>2. Правочини щодо розпоряджання майновими правами на об’єкти авторського права або об’єкти суміжних прав вчиняються у письмовій (електронній) формі, крім договору про використання твору в періодичних виданнях (газетах, журналах, електронних засобах масової інформації тощо), які можуть укладатися в усній формі.</w:t>
      </w:r>
    </w:p>
    <w:p w14:paraId="600BCFDF"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61" w:name="n664"/>
      <w:bookmarkEnd w:id="661"/>
      <w:r w:rsidRPr="008564B8">
        <w:rPr>
          <w:rFonts w:ascii="Times New Roman" w:eastAsia="Times New Roman" w:hAnsi="Times New Roman" w:cs="Times New Roman"/>
          <w:color w:val="333333"/>
          <w:sz w:val="24"/>
          <w:szCs w:val="24"/>
          <w:lang w:eastAsia="uk-UA"/>
        </w:rPr>
        <w:t>У договорі щодо розпоряджання майновими правами на об’єкт авторського права або об’єкт суміжних прав визначаються:</w:t>
      </w:r>
    </w:p>
    <w:p w14:paraId="403288DC"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62" w:name="n665"/>
      <w:bookmarkEnd w:id="662"/>
      <w:r w:rsidRPr="008564B8">
        <w:rPr>
          <w:rFonts w:ascii="Times New Roman" w:eastAsia="Times New Roman" w:hAnsi="Times New Roman" w:cs="Times New Roman"/>
          <w:color w:val="333333"/>
          <w:sz w:val="24"/>
          <w:szCs w:val="24"/>
          <w:lang w:eastAsia="uk-UA"/>
        </w:rPr>
        <w:t>1) відомості, що дозволяють ідентифікувати відповідний об’єкт (назва та/або інші характерні ознаки);</w:t>
      </w:r>
    </w:p>
    <w:p w14:paraId="6DB93A82"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63" w:name="n666"/>
      <w:bookmarkEnd w:id="663"/>
      <w:r w:rsidRPr="008564B8">
        <w:rPr>
          <w:rFonts w:ascii="Times New Roman" w:eastAsia="Times New Roman" w:hAnsi="Times New Roman" w:cs="Times New Roman"/>
          <w:color w:val="333333"/>
          <w:sz w:val="24"/>
          <w:szCs w:val="24"/>
          <w:lang w:eastAsia="uk-UA"/>
        </w:rPr>
        <w:t>2) обсяг майнових прав на відповідний об’єкт, що передаються (надаються) за договором;</w:t>
      </w:r>
    </w:p>
    <w:p w14:paraId="76067E37"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64" w:name="n667"/>
      <w:bookmarkEnd w:id="664"/>
      <w:r w:rsidRPr="008564B8">
        <w:rPr>
          <w:rFonts w:ascii="Times New Roman" w:eastAsia="Times New Roman" w:hAnsi="Times New Roman" w:cs="Times New Roman"/>
          <w:color w:val="333333"/>
          <w:sz w:val="24"/>
          <w:szCs w:val="24"/>
          <w:lang w:eastAsia="uk-UA"/>
        </w:rPr>
        <w:t>3) розмір чи спосіб визначення плати (винагороди) або зазначення про безвідплатний характер договору.</w:t>
      </w:r>
    </w:p>
    <w:p w14:paraId="722500E2"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65" w:name="n668"/>
      <w:bookmarkEnd w:id="665"/>
      <w:r w:rsidRPr="008564B8">
        <w:rPr>
          <w:rFonts w:ascii="Times New Roman" w:eastAsia="Times New Roman" w:hAnsi="Times New Roman" w:cs="Times New Roman"/>
          <w:color w:val="333333"/>
          <w:sz w:val="24"/>
          <w:szCs w:val="24"/>
          <w:lang w:eastAsia="uk-UA"/>
        </w:rPr>
        <w:t>3. Умови договорів щодо розпоряджання майновими правами на об’єкти авторського права або об’єкти суміжних прав, що обмежують право творця такого об’єкта на створення (здійснення, вироблення) інших об’єктів авторського права або об’єктів суміжних прав, є нікчемними.</w:t>
      </w:r>
    </w:p>
    <w:p w14:paraId="109FD684"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66" w:name="n669"/>
      <w:bookmarkEnd w:id="666"/>
      <w:r w:rsidRPr="008564B8">
        <w:rPr>
          <w:rFonts w:ascii="Times New Roman" w:eastAsia="Times New Roman" w:hAnsi="Times New Roman" w:cs="Times New Roman"/>
          <w:b/>
          <w:bCs/>
          <w:color w:val="333333"/>
          <w:sz w:val="24"/>
          <w:szCs w:val="24"/>
          <w:lang w:eastAsia="uk-UA"/>
        </w:rPr>
        <w:t>Стаття 49. </w:t>
      </w:r>
      <w:r w:rsidRPr="008564B8">
        <w:rPr>
          <w:rFonts w:ascii="Times New Roman" w:eastAsia="Times New Roman" w:hAnsi="Times New Roman" w:cs="Times New Roman"/>
          <w:color w:val="333333"/>
          <w:sz w:val="24"/>
          <w:szCs w:val="24"/>
          <w:lang w:eastAsia="uk-UA"/>
        </w:rPr>
        <w:t>Передання (відчуження) майнових прав на об’єкти авторського права або об’єкти суміжних прав  за договором</w:t>
      </w:r>
    </w:p>
    <w:p w14:paraId="5EF53588"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67" w:name="n670"/>
      <w:bookmarkEnd w:id="667"/>
      <w:r w:rsidRPr="008564B8">
        <w:rPr>
          <w:rFonts w:ascii="Times New Roman" w:eastAsia="Times New Roman" w:hAnsi="Times New Roman" w:cs="Times New Roman"/>
          <w:color w:val="333333"/>
          <w:sz w:val="24"/>
          <w:szCs w:val="24"/>
          <w:lang w:eastAsia="uk-UA"/>
        </w:rPr>
        <w:t>1. Суб’єкт авторського права або суміжних прав може передати (відчужити) свої майнові права на об’єкт авторського права або об’єкт суміжних прав, передбачені відповідно </w:t>
      </w:r>
      <w:hyperlink r:id="rId115" w:anchor="n227" w:history="1">
        <w:r w:rsidRPr="008564B8">
          <w:rPr>
            <w:rFonts w:ascii="Times New Roman" w:eastAsia="Times New Roman" w:hAnsi="Times New Roman" w:cs="Times New Roman"/>
            <w:color w:val="000000"/>
            <w:sz w:val="24"/>
            <w:szCs w:val="24"/>
            <w:lang w:eastAsia="uk-UA"/>
          </w:rPr>
          <w:t>частиною першою</w:t>
        </w:r>
      </w:hyperlink>
      <w:r w:rsidRPr="008564B8">
        <w:rPr>
          <w:rFonts w:ascii="Times New Roman" w:eastAsia="Times New Roman" w:hAnsi="Times New Roman" w:cs="Times New Roman"/>
          <w:color w:val="333333"/>
          <w:sz w:val="24"/>
          <w:szCs w:val="24"/>
          <w:lang w:eastAsia="uk-UA"/>
        </w:rPr>
        <w:t> статті 12, </w:t>
      </w:r>
      <w:hyperlink r:id="rId116" w:anchor="n520" w:history="1">
        <w:r w:rsidRPr="008564B8">
          <w:rPr>
            <w:rFonts w:ascii="Times New Roman" w:eastAsia="Times New Roman" w:hAnsi="Times New Roman" w:cs="Times New Roman"/>
            <w:color w:val="000000"/>
            <w:sz w:val="24"/>
            <w:szCs w:val="24"/>
            <w:lang w:eastAsia="uk-UA"/>
          </w:rPr>
          <w:t>частиною першою</w:t>
        </w:r>
      </w:hyperlink>
      <w:r w:rsidRPr="008564B8">
        <w:rPr>
          <w:rFonts w:ascii="Times New Roman" w:eastAsia="Times New Roman" w:hAnsi="Times New Roman" w:cs="Times New Roman"/>
          <w:color w:val="333333"/>
          <w:sz w:val="24"/>
          <w:szCs w:val="24"/>
          <w:lang w:eastAsia="uk-UA"/>
        </w:rPr>
        <w:t> статті 38, </w:t>
      </w:r>
      <w:hyperlink r:id="rId117" w:anchor="n547" w:history="1">
        <w:r w:rsidRPr="008564B8">
          <w:rPr>
            <w:rFonts w:ascii="Times New Roman" w:eastAsia="Times New Roman" w:hAnsi="Times New Roman" w:cs="Times New Roman"/>
            <w:color w:val="000000"/>
            <w:sz w:val="24"/>
            <w:szCs w:val="24"/>
            <w:lang w:eastAsia="uk-UA"/>
          </w:rPr>
          <w:t>частиною першою</w:t>
        </w:r>
      </w:hyperlink>
      <w:r w:rsidRPr="008564B8">
        <w:rPr>
          <w:rFonts w:ascii="Times New Roman" w:eastAsia="Times New Roman" w:hAnsi="Times New Roman" w:cs="Times New Roman"/>
          <w:color w:val="333333"/>
          <w:sz w:val="24"/>
          <w:szCs w:val="24"/>
          <w:lang w:eastAsia="uk-UA"/>
        </w:rPr>
        <w:t> статті 39, </w:t>
      </w:r>
      <w:hyperlink r:id="rId118" w:anchor="n572" w:history="1">
        <w:r w:rsidRPr="008564B8">
          <w:rPr>
            <w:rFonts w:ascii="Times New Roman" w:eastAsia="Times New Roman" w:hAnsi="Times New Roman" w:cs="Times New Roman"/>
            <w:color w:val="000000"/>
            <w:sz w:val="24"/>
            <w:szCs w:val="24"/>
            <w:lang w:eastAsia="uk-UA"/>
          </w:rPr>
          <w:t>частиною першою</w:t>
        </w:r>
      </w:hyperlink>
      <w:r w:rsidRPr="008564B8">
        <w:rPr>
          <w:rFonts w:ascii="Times New Roman" w:eastAsia="Times New Roman" w:hAnsi="Times New Roman" w:cs="Times New Roman"/>
          <w:color w:val="333333"/>
          <w:sz w:val="24"/>
          <w:szCs w:val="24"/>
          <w:lang w:eastAsia="uk-UA"/>
        </w:rPr>
        <w:t> статті 40 цього Закону будь-якій іншій особі у повному складі на території всіх держав світу або частково на окремі способи використання на території окремих держав світу, або на всі способи використання на території окремих держав світу. У разі передання (відчуження) майнових прав на об’єкт авторського права або об’єкт суміжних прав частково майнові права в обсязі, не передбаченому у договорі, є такими, що не передані (не відчужені).</w:t>
      </w:r>
    </w:p>
    <w:p w14:paraId="0013895D"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68" w:name="n671"/>
      <w:bookmarkEnd w:id="668"/>
      <w:r w:rsidRPr="008564B8">
        <w:rPr>
          <w:rFonts w:ascii="Times New Roman" w:eastAsia="Times New Roman" w:hAnsi="Times New Roman" w:cs="Times New Roman"/>
          <w:color w:val="333333"/>
          <w:sz w:val="24"/>
          <w:szCs w:val="24"/>
          <w:lang w:eastAsia="uk-UA"/>
        </w:rPr>
        <w:t>Предметом договору про передання (відчуження) майнових прав на об’єкти авторського права і об’єкти суміжних прав не можуть бути об’єкти і майнові права, яких не існувало на момент укладення договору.</w:t>
      </w:r>
    </w:p>
    <w:p w14:paraId="088957EE"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69" w:name="n672"/>
      <w:bookmarkEnd w:id="669"/>
      <w:r w:rsidRPr="008564B8">
        <w:rPr>
          <w:rFonts w:ascii="Times New Roman" w:eastAsia="Times New Roman" w:hAnsi="Times New Roman" w:cs="Times New Roman"/>
          <w:color w:val="333333"/>
          <w:sz w:val="24"/>
          <w:szCs w:val="24"/>
          <w:lang w:eastAsia="uk-UA"/>
        </w:rPr>
        <w:t>2. Особа, яка набуває майнові права на об’єкт авторського права або об’єкт суміжних прав, стає суб’єктом майнових прав у межах набутого нею обсягу майнових прав на такий об’єкт протягом визначеного законом строку чинності відповідних майнових прав на такий об’єкт. Умова договору про передання (відчуження) майнових прав на об’єкти авторського права або об’єкти суміжних прав на інший, ніж передбачено законом строк чинності набутих майнових прав, є нікчемною.</w:t>
      </w:r>
    </w:p>
    <w:p w14:paraId="17FF0035"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70" w:name="n673"/>
      <w:bookmarkEnd w:id="670"/>
      <w:r w:rsidRPr="008564B8">
        <w:rPr>
          <w:rFonts w:ascii="Times New Roman" w:eastAsia="Times New Roman" w:hAnsi="Times New Roman" w:cs="Times New Roman"/>
          <w:color w:val="333333"/>
          <w:sz w:val="24"/>
          <w:szCs w:val="24"/>
          <w:lang w:eastAsia="uk-UA"/>
        </w:rPr>
        <w:t xml:space="preserve">Особа, яка передає (відчужує) майнові права на об’єкт авторського права або об’єкт суміжних прав, зобов’язана надати особі, яка набуває такі права, відомості про наявність ліцензійних, </w:t>
      </w:r>
      <w:proofErr w:type="spellStart"/>
      <w:r w:rsidRPr="008564B8">
        <w:rPr>
          <w:rFonts w:ascii="Times New Roman" w:eastAsia="Times New Roman" w:hAnsi="Times New Roman" w:cs="Times New Roman"/>
          <w:color w:val="333333"/>
          <w:sz w:val="24"/>
          <w:szCs w:val="24"/>
          <w:lang w:eastAsia="uk-UA"/>
        </w:rPr>
        <w:t>субліцензійних</w:t>
      </w:r>
      <w:proofErr w:type="spellEnd"/>
      <w:r w:rsidRPr="008564B8">
        <w:rPr>
          <w:rFonts w:ascii="Times New Roman" w:eastAsia="Times New Roman" w:hAnsi="Times New Roman" w:cs="Times New Roman"/>
          <w:color w:val="333333"/>
          <w:sz w:val="24"/>
          <w:szCs w:val="24"/>
          <w:lang w:eastAsia="uk-UA"/>
        </w:rPr>
        <w:t xml:space="preserve"> договорів та інших прав і зобов’язань щодо прав, які передаються.</w:t>
      </w:r>
    </w:p>
    <w:p w14:paraId="2CB7C1F9"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71" w:name="n674"/>
      <w:bookmarkEnd w:id="671"/>
      <w:r w:rsidRPr="008564B8">
        <w:rPr>
          <w:rFonts w:ascii="Times New Roman" w:eastAsia="Times New Roman" w:hAnsi="Times New Roman" w:cs="Times New Roman"/>
          <w:color w:val="333333"/>
          <w:sz w:val="24"/>
          <w:szCs w:val="24"/>
          <w:lang w:eastAsia="uk-UA"/>
        </w:rPr>
        <w:t xml:space="preserve">Укладення договору про передання (відчуження) майнових прав на об’єкт авторського права і об’єкти суміжних прав не впливає на чинність ліцензійних, </w:t>
      </w:r>
      <w:proofErr w:type="spellStart"/>
      <w:r w:rsidRPr="008564B8">
        <w:rPr>
          <w:rFonts w:ascii="Times New Roman" w:eastAsia="Times New Roman" w:hAnsi="Times New Roman" w:cs="Times New Roman"/>
          <w:color w:val="333333"/>
          <w:sz w:val="24"/>
          <w:szCs w:val="24"/>
          <w:lang w:eastAsia="uk-UA"/>
        </w:rPr>
        <w:t>субліцензійних</w:t>
      </w:r>
      <w:proofErr w:type="spellEnd"/>
      <w:r w:rsidRPr="008564B8">
        <w:rPr>
          <w:rFonts w:ascii="Times New Roman" w:eastAsia="Times New Roman" w:hAnsi="Times New Roman" w:cs="Times New Roman"/>
          <w:color w:val="333333"/>
          <w:sz w:val="24"/>
          <w:szCs w:val="24"/>
          <w:lang w:eastAsia="uk-UA"/>
        </w:rPr>
        <w:t xml:space="preserve"> договорів, які було укладено раніше, якщо інше не передбачено відповідним ліцензійним договором.</w:t>
      </w:r>
    </w:p>
    <w:p w14:paraId="20993123"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72" w:name="n675"/>
      <w:bookmarkEnd w:id="672"/>
      <w:r w:rsidRPr="008564B8">
        <w:rPr>
          <w:rFonts w:ascii="Times New Roman" w:eastAsia="Times New Roman" w:hAnsi="Times New Roman" w:cs="Times New Roman"/>
          <w:b/>
          <w:bCs/>
          <w:color w:val="333333"/>
          <w:sz w:val="24"/>
          <w:szCs w:val="24"/>
          <w:lang w:eastAsia="uk-UA"/>
        </w:rPr>
        <w:t>Стаття 50. </w:t>
      </w:r>
      <w:r w:rsidRPr="008564B8">
        <w:rPr>
          <w:rFonts w:ascii="Times New Roman" w:eastAsia="Times New Roman" w:hAnsi="Times New Roman" w:cs="Times New Roman"/>
          <w:color w:val="333333"/>
          <w:sz w:val="24"/>
          <w:szCs w:val="24"/>
          <w:lang w:eastAsia="uk-UA"/>
        </w:rPr>
        <w:t>Ліцензійні договори на використання об’єкта авторського права або об’єкта суміжних прав</w:t>
      </w:r>
    </w:p>
    <w:p w14:paraId="2FFEDE83"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73" w:name="n676"/>
      <w:bookmarkEnd w:id="673"/>
      <w:r w:rsidRPr="008564B8">
        <w:rPr>
          <w:rFonts w:ascii="Times New Roman" w:eastAsia="Times New Roman" w:hAnsi="Times New Roman" w:cs="Times New Roman"/>
          <w:color w:val="333333"/>
          <w:sz w:val="24"/>
          <w:szCs w:val="24"/>
          <w:lang w:eastAsia="uk-UA"/>
        </w:rPr>
        <w:lastRenderedPageBreak/>
        <w:t>1. За ліцензійним договором одна сторона (ліцензіар) надає другій стороні (ліцензіату) дозвіл на використання об’єкта авторського права або об’єкта суміжних прав визначеним способом (способами) протягом певного строку на певній території, а ліцензіат зобов’язується вносити плату за використання об’єкта, якщо інше не встановлено договором.</w:t>
      </w:r>
    </w:p>
    <w:p w14:paraId="5FAB166A"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74" w:name="n677"/>
      <w:bookmarkEnd w:id="674"/>
      <w:r w:rsidRPr="008564B8">
        <w:rPr>
          <w:rFonts w:ascii="Times New Roman" w:eastAsia="Times New Roman" w:hAnsi="Times New Roman" w:cs="Times New Roman"/>
          <w:color w:val="333333"/>
          <w:sz w:val="24"/>
          <w:szCs w:val="24"/>
          <w:lang w:eastAsia="uk-UA"/>
        </w:rPr>
        <w:t>Ліцензіаром може бути суб’єкт майнових авторських або суміжних прав, а у випадках, передбачених договором або законом, - інша уповноважена особа, зокрема організація колективного управління.</w:t>
      </w:r>
    </w:p>
    <w:p w14:paraId="4187BDA5"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75" w:name="n678"/>
      <w:bookmarkEnd w:id="675"/>
      <w:r w:rsidRPr="008564B8">
        <w:rPr>
          <w:rFonts w:ascii="Times New Roman" w:eastAsia="Times New Roman" w:hAnsi="Times New Roman" w:cs="Times New Roman"/>
          <w:color w:val="333333"/>
          <w:sz w:val="24"/>
          <w:szCs w:val="24"/>
          <w:lang w:eastAsia="uk-UA"/>
        </w:rPr>
        <w:t>Ліцензіат не має права використовувати об’єкт авторського права або об’єкт суміжних прав способами, прямо не передбаченими ліцензійним договором.</w:t>
      </w:r>
    </w:p>
    <w:p w14:paraId="0F833451"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76" w:name="n679"/>
      <w:bookmarkEnd w:id="676"/>
      <w:r w:rsidRPr="008564B8">
        <w:rPr>
          <w:rFonts w:ascii="Times New Roman" w:eastAsia="Times New Roman" w:hAnsi="Times New Roman" w:cs="Times New Roman"/>
          <w:color w:val="333333"/>
          <w:sz w:val="24"/>
          <w:szCs w:val="24"/>
          <w:lang w:eastAsia="uk-UA"/>
        </w:rPr>
        <w:t>2. Ліцензійний договір, згідно з яким ліцензіар надає ліцензіату дозвіл на виготовлення і опублікування примірників зафіксованого або записаного твору, записаного виконання, фонограми, відеограми (примірників відповідних об’єктів) у кількості (</w:t>
      </w:r>
      <w:proofErr w:type="spellStart"/>
      <w:r w:rsidRPr="008564B8">
        <w:rPr>
          <w:rFonts w:ascii="Times New Roman" w:eastAsia="Times New Roman" w:hAnsi="Times New Roman" w:cs="Times New Roman"/>
          <w:color w:val="333333"/>
          <w:sz w:val="24"/>
          <w:szCs w:val="24"/>
          <w:lang w:eastAsia="uk-UA"/>
        </w:rPr>
        <w:t>тиражем</w:t>
      </w:r>
      <w:proofErr w:type="spellEnd"/>
      <w:r w:rsidRPr="008564B8">
        <w:rPr>
          <w:rFonts w:ascii="Times New Roman" w:eastAsia="Times New Roman" w:hAnsi="Times New Roman" w:cs="Times New Roman"/>
          <w:color w:val="333333"/>
          <w:sz w:val="24"/>
          <w:szCs w:val="24"/>
          <w:lang w:eastAsia="uk-UA"/>
        </w:rPr>
        <w:t>), здатній задовольнити розумні потреби публіки, є ліцензійним видавничим договором. Ліцензіат ліцензійного видавничого договору, який забезпечує опублікування зазначеного в цій частині об’єкта авторського права або об’єкта суміжних прав, вважається видавцем.</w:t>
      </w:r>
    </w:p>
    <w:p w14:paraId="377AC4F1"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77" w:name="n680"/>
      <w:bookmarkEnd w:id="677"/>
      <w:r w:rsidRPr="008564B8">
        <w:rPr>
          <w:rFonts w:ascii="Times New Roman" w:eastAsia="Times New Roman" w:hAnsi="Times New Roman" w:cs="Times New Roman"/>
          <w:color w:val="333333"/>
          <w:sz w:val="24"/>
          <w:szCs w:val="24"/>
          <w:lang w:eastAsia="uk-UA"/>
        </w:rPr>
        <w:t>Якщо ліцензійним видавничим договором визначено тираж примірників відповідних об’єктів, при цьому ліцензіатом введено у цивільний оборот (реалізовано) весь тираж раніше спливу строку дії такого договору, такий договір припиняється з моменту реалізації зазначеного тиражу, якщо договором не передбачено інше.</w:t>
      </w:r>
    </w:p>
    <w:p w14:paraId="7BE23042"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78" w:name="n681"/>
      <w:bookmarkEnd w:id="678"/>
      <w:r w:rsidRPr="008564B8">
        <w:rPr>
          <w:rFonts w:ascii="Times New Roman" w:eastAsia="Times New Roman" w:hAnsi="Times New Roman" w:cs="Times New Roman"/>
          <w:color w:val="333333"/>
          <w:sz w:val="24"/>
          <w:szCs w:val="24"/>
          <w:lang w:eastAsia="uk-UA"/>
        </w:rPr>
        <w:t>Якщо ліцензійним видавничим договором визначено тираж примірників відповідних об’єктів, але ліцензіатом на момент спливу строку дії такого договору не введено у цивільний оборот (реалізовано) весь тираж, ліцензіат повинен сплатити ліцензіару передбачену таким договором винагороду в повному обсязі до завершення дії договору, якщо договором не передбачено інше.</w:t>
      </w:r>
    </w:p>
    <w:p w14:paraId="2F624498"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79" w:name="n682"/>
      <w:bookmarkEnd w:id="679"/>
      <w:r w:rsidRPr="008564B8">
        <w:rPr>
          <w:rFonts w:ascii="Times New Roman" w:eastAsia="Times New Roman" w:hAnsi="Times New Roman" w:cs="Times New Roman"/>
          <w:color w:val="333333"/>
          <w:sz w:val="24"/>
          <w:szCs w:val="24"/>
          <w:lang w:eastAsia="uk-UA"/>
        </w:rPr>
        <w:t>Якщо ліцензійним видавничим договором передбачено обмежений тираж видання об’єкта авторського права або об’єкта суміжних прав, ліцензіат має право відтворити більшу кількість примірників такого об’єкта, ніж передбачено таким договором, виключно з метою дотримання ліцензіатом вимог </w:t>
      </w:r>
      <w:hyperlink r:id="rId119" w:tgtFrame="_blank" w:history="1">
        <w:r w:rsidRPr="008564B8">
          <w:rPr>
            <w:rFonts w:ascii="Times New Roman" w:eastAsia="Times New Roman" w:hAnsi="Times New Roman" w:cs="Times New Roman"/>
            <w:color w:val="000000"/>
            <w:sz w:val="24"/>
            <w:szCs w:val="24"/>
            <w:lang w:eastAsia="uk-UA"/>
          </w:rPr>
          <w:t>Закону України</w:t>
        </w:r>
      </w:hyperlink>
      <w:r w:rsidRPr="008564B8">
        <w:rPr>
          <w:rFonts w:ascii="Times New Roman" w:eastAsia="Times New Roman" w:hAnsi="Times New Roman" w:cs="Times New Roman"/>
          <w:color w:val="333333"/>
          <w:sz w:val="24"/>
          <w:szCs w:val="24"/>
          <w:lang w:eastAsia="uk-UA"/>
        </w:rPr>
        <w:t> "Про обов’язковий примірник документів".</w:t>
      </w:r>
    </w:p>
    <w:p w14:paraId="67EE555B"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80" w:name="n683"/>
      <w:bookmarkEnd w:id="680"/>
      <w:r w:rsidRPr="008564B8">
        <w:rPr>
          <w:rFonts w:ascii="Times New Roman" w:eastAsia="Times New Roman" w:hAnsi="Times New Roman" w:cs="Times New Roman"/>
          <w:color w:val="333333"/>
          <w:sz w:val="24"/>
          <w:szCs w:val="24"/>
          <w:lang w:eastAsia="uk-UA"/>
        </w:rPr>
        <w:t>Якщо в ліцензійному видавничому договорі про видання або інше відтворення твору винагорода визначається у вигляді фіксованої грошової суми, то в договорі має бути визначений максимальний тираж твору.</w:t>
      </w:r>
    </w:p>
    <w:p w14:paraId="3D4D719B"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81" w:name="n684"/>
      <w:bookmarkEnd w:id="681"/>
      <w:r w:rsidRPr="008564B8">
        <w:rPr>
          <w:rFonts w:ascii="Times New Roman" w:eastAsia="Times New Roman" w:hAnsi="Times New Roman" w:cs="Times New Roman"/>
          <w:color w:val="333333"/>
          <w:sz w:val="24"/>
          <w:szCs w:val="24"/>
          <w:lang w:eastAsia="uk-UA"/>
        </w:rPr>
        <w:t>3. У випадках, передбачених ліцензійним договором, дозвіл на використання об’єкта авторського права або об’єкта суміжних прав може надаватися ліцензіатом іншій особі (</w:t>
      </w:r>
      <w:proofErr w:type="spellStart"/>
      <w:r w:rsidRPr="008564B8">
        <w:rPr>
          <w:rFonts w:ascii="Times New Roman" w:eastAsia="Times New Roman" w:hAnsi="Times New Roman" w:cs="Times New Roman"/>
          <w:color w:val="333333"/>
          <w:sz w:val="24"/>
          <w:szCs w:val="24"/>
          <w:lang w:eastAsia="uk-UA"/>
        </w:rPr>
        <w:t>субліцензіату</w:t>
      </w:r>
      <w:proofErr w:type="spellEnd"/>
      <w:r w:rsidRPr="008564B8">
        <w:rPr>
          <w:rFonts w:ascii="Times New Roman" w:eastAsia="Times New Roman" w:hAnsi="Times New Roman" w:cs="Times New Roman"/>
          <w:color w:val="333333"/>
          <w:sz w:val="24"/>
          <w:szCs w:val="24"/>
          <w:lang w:eastAsia="uk-UA"/>
        </w:rPr>
        <w:t xml:space="preserve">) на підставі </w:t>
      </w:r>
      <w:proofErr w:type="spellStart"/>
      <w:r w:rsidRPr="008564B8">
        <w:rPr>
          <w:rFonts w:ascii="Times New Roman" w:eastAsia="Times New Roman" w:hAnsi="Times New Roman" w:cs="Times New Roman"/>
          <w:color w:val="333333"/>
          <w:sz w:val="24"/>
          <w:szCs w:val="24"/>
          <w:lang w:eastAsia="uk-UA"/>
        </w:rPr>
        <w:t>субліцензійного</w:t>
      </w:r>
      <w:proofErr w:type="spellEnd"/>
      <w:r w:rsidRPr="008564B8">
        <w:rPr>
          <w:rFonts w:ascii="Times New Roman" w:eastAsia="Times New Roman" w:hAnsi="Times New Roman" w:cs="Times New Roman"/>
          <w:color w:val="333333"/>
          <w:sz w:val="24"/>
          <w:szCs w:val="24"/>
          <w:lang w:eastAsia="uk-UA"/>
        </w:rPr>
        <w:t xml:space="preserve"> договору в обсязі, що не може перевищувати обсяг прав, які було надано ліцензіату на підставі ліцензійного договору, зокрема щодо території і строку дії </w:t>
      </w:r>
      <w:proofErr w:type="spellStart"/>
      <w:r w:rsidRPr="008564B8">
        <w:rPr>
          <w:rFonts w:ascii="Times New Roman" w:eastAsia="Times New Roman" w:hAnsi="Times New Roman" w:cs="Times New Roman"/>
          <w:color w:val="333333"/>
          <w:sz w:val="24"/>
          <w:szCs w:val="24"/>
          <w:lang w:eastAsia="uk-UA"/>
        </w:rPr>
        <w:t>субліцензійного</w:t>
      </w:r>
      <w:proofErr w:type="spellEnd"/>
      <w:r w:rsidRPr="008564B8">
        <w:rPr>
          <w:rFonts w:ascii="Times New Roman" w:eastAsia="Times New Roman" w:hAnsi="Times New Roman" w:cs="Times New Roman"/>
          <w:color w:val="333333"/>
          <w:sz w:val="24"/>
          <w:szCs w:val="24"/>
          <w:lang w:eastAsia="uk-UA"/>
        </w:rPr>
        <w:t xml:space="preserve"> договору.</w:t>
      </w:r>
    </w:p>
    <w:p w14:paraId="5F0C1036"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82" w:name="n685"/>
      <w:bookmarkEnd w:id="682"/>
      <w:proofErr w:type="spellStart"/>
      <w:r w:rsidRPr="008564B8">
        <w:rPr>
          <w:rFonts w:ascii="Times New Roman" w:eastAsia="Times New Roman" w:hAnsi="Times New Roman" w:cs="Times New Roman"/>
          <w:color w:val="333333"/>
          <w:sz w:val="24"/>
          <w:szCs w:val="24"/>
          <w:lang w:eastAsia="uk-UA"/>
        </w:rPr>
        <w:t>Субліцензіат</w:t>
      </w:r>
      <w:proofErr w:type="spellEnd"/>
      <w:r w:rsidRPr="008564B8">
        <w:rPr>
          <w:rFonts w:ascii="Times New Roman" w:eastAsia="Times New Roman" w:hAnsi="Times New Roman" w:cs="Times New Roman"/>
          <w:color w:val="333333"/>
          <w:sz w:val="24"/>
          <w:szCs w:val="24"/>
          <w:lang w:eastAsia="uk-UA"/>
        </w:rPr>
        <w:t xml:space="preserve"> має право укладати наступні </w:t>
      </w:r>
      <w:proofErr w:type="spellStart"/>
      <w:r w:rsidRPr="008564B8">
        <w:rPr>
          <w:rFonts w:ascii="Times New Roman" w:eastAsia="Times New Roman" w:hAnsi="Times New Roman" w:cs="Times New Roman"/>
          <w:color w:val="333333"/>
          <w:sz w:val="24"/>
          <w:szCs w:val="24"/>
          <w:lang w:eastAsia="uk-UA"/>
        </w:rPr>
        <w:t>субліцензійні</w:t>
      </w:r>
      <w:proofErr w:type="spellEnd"/>
      <w:r w:rsidRPr="008564B8">
        <w:rPr>
          <w:rFonts w:ascii="Times New Roman" w:eastAsia="Times New Roman" w:hAnsi="Times New Roman" w:cs="Times New Roman"/>
          <w:color w:val="333333"/>
          <w:sz w:val="24"/>
          <w:szCs w:val="24"/>
          <w:lang w:eastAsia="uk-UA"/>
        </w:rPr>
        <w:t xml:space="preserve"> договори, якщо таке повноваження передбачено для наступних </w:t>
      </w:r>
      <w:proofErr w:type="spellStart"/>
      <w:r w:rsidRPr="008564B8">
        <w:rPr>
          <w:rFonts w:ascii="Times New Roman" w:eastAsia="Times New Roman" w:hAnsi="Times New Roman" w:cs="Times New Roman"/>
          <w:color w:val="333333"/>
          <w:sz w:val="24"/>
          <w:szCs w:val="24"/>
          <w:lang w:eastAsia="uk-UA"/>
        </w:rPr>
        <w:t>субліцензіатів</w:t>
      </w:r>
      <w:proofErr w:type="spellEnd"/>
      <w:r w:rsidRPr="008564B8">
        <w:rPr>
          <w:rFonts w:ascii="Times New Roman" w:eastAsia="Times New Roman" w:hAnsi="Times New Roman" w:cs="Times New Roman"/>
          <w:color w:val="333333"/>
          <w:sz w:val="24"/>
          <w:szCs w:val="24"/>
          <w:lang w:eastAsia="uk-UA"/>
        </w:rPr>
        <w:t xml:space="preserve"> основним ліцензійним договором.</w:t>
      </w:r>
    </w:p>
    <w:p w14:paraId="6CD6DDB4"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83" w:name="n686"/>
      <w:bookmarkEnd w:id="683"/>
      <w:r w:rsidRPr="008564B8">
        <w:rPr>
          <w:rFonts w:ascii="Times New Roman" w:eastAsia="Times New Roman" w:hAnsi="Times New Roman" w:cs="Times New Roman"/>
          <w:color w:val="333333"/>
          <w:sz w:val="24"/>
          <w:szCs w:val="24"/>
          <w:lang w:eastAsia="uk-UA"/>
        </w:rPr>
        <w:t>4. У разі відсутності визначення у ліцензійному (</w:t>
      </w:r>
      <w:proofErr w:type="spellStart"/>
      <w:r w:rsidRPr="008564B8">
        <w:rPr>
          <w:rFonts w:ascii="Times New Roman" w:eastAsia="Times New Roman" w:hAnsi="Times New Roman" w:cs="Times New Roman"/>
          <w:color w:val="333333"/>
          <w:sz w:val="24"/>
          <w:szCs w:val="24"/>
          <w:lang w:eastAsia="uk-UA"/>
        </w:rPr>
        <w:t>субліцензійному</w:t>
      </w:r>
      <w:proofErr w:type="spellEnd"/>
      <w:r w:rsidRPr="008564B8">
        <w:rPr>
          <w:rFonts w:ascii="Times New Roman" w:eastAsia="Times New Roman" w:hAnsi="Times New Roman" w:cs="Times New Roman"/>
          <w:color w:val="333333"/>
          <w:sz w:val="24"/>
          <w:szCs w:val="24"/>
          <w:lang w:eastAsia="uk-UA"/>
        </w:rPr>
        <w:t>) договорі виду ліцензії вважається, що ліцензія є невиключною.</w:t>
      </w:r>
    </w:p>
    <w:p w14:paraId="0A04266C"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84" w:name="n687"/>
      <w:bookmarkEnd w:id="684"/>
      <w:r w:rsidRPr="008564B8">
        <w:rPr>
          <w:rFonts w:ascii="Times New Roman" w:eastAsia="Times New Roman" w:hAnsi="Times New Roman" w:cs="Times New Roman"/>
          <w:color w:val="333333"/>
          <w:sz w:val="24"/>
          <w:szCs w:val="24"/>
          <w:lang w:eastAsia="uk-UA"/>
        </w:rPr>
        <w:t>У разі відсутності визначення у ліцензійному договорі території дії ліцензійного договору (ліцензії) дія ліцензії поширюється на територію України.</w:t>
      </w:r>
    </w:p>
    <w:p w14:paraId="5C42C397"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85" w:name="n688"/>
      <w:bookmarkEnd w:id="685"/>
      <w:r w:rsidRPr="008564B8">
        <w:rPr>
          <w:rFonts w:ascii="Times New Roman" w:eastAsia="Times New Roman" w:hAnsi="Times New Roman" w:cs="Times New Roman"/>
          <w:color w:val="333333"/>
          <w:sz w:val="24"/>
          <w:szCs w:val="24"/>
          <w:lang w:eastAsia="uk-UA"/>
        </w:rPr>
        <w:t xml:space="preserve">У разі відсутності визначення у ліцензійному договорі строку, на який поширюється дія ліцензійного договору (ліцензії), договір вважається укладеним на строк, що залишився до спливу строку чинності виключного майнового права на визначений у договорі об’єкт права інтелектуальної власності, але не більше ніж на п’ять років. Якщо за шість місяців до спливу зазначеного п’ятирічного строку жодна із сторін не повідомить письмово другу сторону про відмову від договору, договір вважається продовженим на невизначений строк. У такому разі </w:t>
      </w:r>
      <w:r w:rsidRPr="008564B8">
        <w:rPr>
          <w:rFonts w:ascii="Times New Roman" w:eastAsia="Times New Roman" w:hAnsi="Times New Roman" w:cs="Times New Roman"/>
          <w:color w:val="333333"/>
          <w:sz w:val="24"/>
          <w:szCs w:val="24"/>
          <w:lang w:eastAsia="uk-UA"/>
        </w:rPr>
        <w:lastRenderedPageBreak/>
        <w:t>кожна із сторін може в будь-який час відмовитися від договору, письмово повідомивши про це другу сторону за шість місяців до розірвання договору, якщо більший строк для повідомлення не встановлений за домовленістю сторін.</w:t>
      </w:r>
    </w:p>
    <w:p w14:paraId="08566734"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86" w:name="n689"/>
      <w:bookmarkEnd w:id="686"/>
      <w:r w:rsidRPr="008564B8">
        <w:rPr>
          <w:rFonts w:ascii="Times New Roman" w:eastAsia="Times New Roman" w:hAnsi="Times New Roman" w:cs="Times New Roman"/>
          <w:color w:val="333333"/>
          <w:sz w:val="24"/>
          <w:szCs w:val="24"/>
          <w:lang w:eastAsia="uk-UA"/>
        </w:rPr>
        <w:t>Ліцензіат (</w:t>
      </w:r>
      <w:proofErr w:type="spellStart"/>
      <w:r w:rsidRPr="008564B8">
        <w:rPr>
          <w:rFonts w:ascii="Times New Roman" w:eastAsia="Times New Roman" w:hAnsi="Times New Roman" w:cs="Times New Roman"/>
          <w:color w:val="333333"/>
          <w:sz w:val="24"/>
          <w:szCs w:val="24"/>
          <w:lang w:eastAsia="uk-UA"/>
        </w:rPr>
        <w:t>субліцензіат</w:t>
      </w:r>
      <w:proofErr w:type="spellEnd"/>
      <w:r w:rsidRPr="008564B8">
        <w:rPr>
          <w:rFonts w:ascii="Times New Roman" w:eastAsia="Times New Roman" w:hAnsi="Times New Roman" w:cs="Times New Roman"/>
          <w:color w:val="333333"/>
          <w:sz w:val="24"/>
          <w:szCs w:val="24"/>
          <w:lang w:eastAsia="uk-UA"/>
        </w:rPr>
        <w:t>) здійснює свої повноваження виключно за умови дотримання особистих немайнових прав автора та/або виконавця, немайнових прав виробника фонограми та/або виробника відеограми, та/або організації мовлення відповідно до </w:t>
      </w:r>
      <w:hyperlink r:id="rId120" w:anchor="n217" w:history="1">
        <w:r w:rsidRPr="008564B8">
          <w:rPr>
            <w:rFonts w:ascii="Times New Roman" w:eastAsia="Times New Roman" w:hAnsi="Times New Roman" w:cs="Times New Roman"/>
            <w:color w:val="000000"/>
            <w:sz w:val="24"/>
            <w:szCs w:val="24"/>
            <w:lang w:eastAsia="uk-UA"/>
          </w:rPr>
          <w:t>статей 11</w:t>
        </w:r>
      </w:hyperlink>
      <w:r w:rsidRPr="008564B8">
        <w:rPr>
          <w:rFonts w:ascii="Times New Roman" w:eastAsia="Times New Roman" w:hAnsi="Times New Roman" w:cs="Times New Roman"/>
          <w:color w:val="333333"/>
          <w:sz w:val="24"/>
          <w:szCs w:val="24"/>
          <w:lang w:eastAsia="uk-UA"/>
        </w:rPr>
        <w:t> і </w:t>
      </w:r>
      <w:hyperlink r:id="rId121" w:anchor="n509" w:history="1">
        <w:r w:rsidRPr="008564B8">
          <w:rPr>
            <w:rFonts w:ascii="Times New Roman" w:eastAsia="Times New Roman" w:hAnsi="Times New Roman" w:cs="Times New Roman"/>
            <w:color w:val="000000"/>
            <w:sz w:val="24"/>
            <w:szCs w:val="24"/>
            <w:lang w:eastAsia="uk-UA"/>
          </w:rPr>
          <w:t>37</w:t>
        </w:r>
      </w:hyperlink>
      <w:r w:rsidRPr="008564B8">
        <w:rPr>
          <w:rFonts w:ascii="Times New Roman" w:eastAsia="Times New Roman" w:hAnsi="Times New Roman" w:cs="Times New Roman"/>
          <w:color w:val="333333"/>
          <w:sz w:val="24"/>
          <w:szCs w:val="24"/>
          <w:lang w:eastAsia="uk-UA"/>
        </w:rPr>
        <w:t> цього Закону.</w:t>
      </w:r>
    </w:p>
    <w:p w14:paraId="75C1E637"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87" w:name="n690"/>
      <w:bookmarkEnd w:id="687"/>
      <w:r w:rsidRPr="008564B8">
        <w:rPr>
          <w:rFonts w:ascii="Times New Roman" w:eastAsia="Times New Roman" w:hAnsi="Times New Roman" w:cs="Times New Roman"/>
          <w:color w:val="333333"/>
          <w:sz w:val="24"/>
          <w:szCs w:val="24"/>
          <w:lang w:eastAsia="uk-UA"/>
        </w:rPr>
        <w:t>5. Якщо інше не передбачено ліцензійним договором, ліцензіат має право:</w:t>
      </w:r>
    </w:p>
    <w:p w14:paraId="2AA9D241"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88" w:name="n691"/>
      <w:bookmarkEnd w:id="688"/>
      <w:r w:rsidRPr="008564B8">
        <w:rPr>
          <w:rFonts w:ascii="Times New Roman" w:eastAsia="Times New Roman" w:hAnsi="Times New Roman" w:cs="Times New Roman"/>
          <w:color w:val="333333"/>
          <w:sz w:val="24"/>
          <w:szCs w:val="24"/>
          <w:lang w:eastAsia="uk-UA"/>
        </w:rPr>
        <w:t>1) вчиняти дії допоміжного характеру (інші допоміжні способи використання) щодо визначених у такому договорі видів майнових прав на відповідні об’єкти авторського права та/або об’єкти суміжних прав, якщо без вчинення таких дій здійснення ліцензіатом передбачених договором прав і обов’язків є об’єктивно неможливим або істотно ускладненим;</w:t>
      </w:r>
    </w:p>
    <w:p w14:paraId="4FF3CE45"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89" w:name="n692"/>
      <w:bookmarkEnd w:id="689"/>
      <w:r w:rsidRPr="008564B8">
        <w:rPr>
          <w:rFonts w:ascii="Times New Roman" w:eastAsia="Times New Roman" w:hAnsi="Times New Roman" w:cs="Times New Roman"/>
          <w:color w:val="333333"/>
          <w:sz w:val="24"/>
          <w:szCs w:val="24"/>
          <w:lang w:eastAsia="uk-UA"/>
        </w:rPr>
        <w:t xml:space="preserve">2) залучати під власну відповідальність третю особу (третіх осіб) без права укладення </w:t>
      </w:r>
      <w:proofErr w:type="spellStart"/>
      <w:r w:rsidRPr="008564B8">
        <w:rPr>
          <w:rFonts w:ascii="Times New Roman" w:eastAsia="Times New Roman" w:hAnsi="Times New Roman" w:cs="Times New Roman"/>
          <w:color w:val="333333"/>
          <w:sz w:val="24"/>
          <w:szCs w:val="24"/>
          <w:lang w:eastAsia="uk-UA"/>
        </w:rPr>
        <w:t>субліцензійного</w:t>
      </w:r>
      <w:proofErr w:type="spellEnd"/>
      <w:r w:rsidRPr="008564B8">
        <w:rPr>
          <w:rFonts w:ascii="Times New Roman" w:eastAsia="Times New Roman" w:hAnsi="Times New Roman" w:cs="Times New Roman"/>
          <w:color w:val="333333"/>
          <w:sz w:val="24"/>
          <w:szCs w:val="24"/>
          <w:lang w:eastAsia="uk-UA"/>
        </w:rPr>
        <w:t xml:space="preserve"> договору (</w:t>
      </w:r>
      <w:proofErr w:type="spellStart"/>
      <w:r w:rsidRPr="008564B8">
        <w:rPr>
          <w:rFonts w:ascii="Times New Roman" w:eastAsia="Times New Roman" w:hAnsi="Times New Roman" w:cs="Times New Roman"/>
          <w:color w:val="333333"/>
          <w:sz w:val="24"/>
          <w:szCs w:val="24"/>
          <w:lang w:eastAsia="uk-UA"/>
        </w:rPr>
        <w:t>субліцензійних</w:t>
      </w:r>
      <w:proofErr w:type="spellEnd"/>
      <w:r w:rsidRPr="008564B8">
        <w:rPr>
          <w:rFonts w:ascii="Times New Roman" w:eastAsia="Times New Roman" w:hAnsi="Times New Roman" w:cs="Times New Roman"/>
          <w:color w:val="333333"/>
          <w:sz w:val="24"/>
          <w:szCs w:val="24"/>
          <w:lang w:eastAsia="uk-UA"/>
        </w:rPr>
        <w:t xml:space="preserve"> договорів), якщо без участі такої третьої особи (таких третіх осіб) здійснення ліцензіатом передбачених договором прав і обов’язків є об’єктивно неможливим або істотно ускладненим.</w:t>
      </w:r>
    </w:p>
    <w:p w14:paraId="573D11EB"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90" w:name="n693"/>
      <w:bookmarkEnd w:id="690"/>
      <w:r w:rsidRPr="008564B8">
        <w:rPr>
          <w:rFonts w:ascii="Times New Roman" w:eastAsia="Times New Roman" w:hAnsi="Times New Roman" w:cs="Times New Roman"/>
          <w:b/>
          <w:bCs/>
          <w:color w:val="333333"/>
          <w:sz w:val="24"/>
          <w:szCs w:val="24"/>
          <w:lang w:eastAsia="uk-UA"/>
        </w:rPr>
        <w:t>Стаття 51. </w:t>
      </w:r>
      <w:r w:rsidRPr="008564B8">
        <w:rPr>
          <w:rFonts w:ascii="Times New Roman" w:eastAsia="Times New Roman" w:hAnsi="Times New Roman" w:cs="Times New Roman"/>
          <w:color w:val="333333"/>
          <w:sz w:val="24"/>
          <w:szCs w:val="24"/>
          <w:lang w:eastAsia="uk-UA"/>
        </w:rPr>
        <w:t>Публічна ліцензія на використання об’єкта авторського права або об’єкта суміжних прав</w:t>
      </w:r>
    </w:p>
    <w:p w14:paraId="5CE550F1"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91" w:name="n694"/>
      <w:bookmarkEnd w:id="691"/>
      <w:r w:rsidRPr="008564B8">
        <w:rPr>
          <w:rFonts w:ascii="Times New Roman" w:eastAsia="Times New Roman" w:hAnsi="Times New Roman" w:cs="Times New Roman"/>
          <w:color w:val="333333"/>
          <w:sz w:val="24"/>
          <w:szCs w:val="24"/>
          <w:lang w:eastAsia="uk-UA"/>
        </w:rPr>
        <w:t>1. Суб’єкт авторського права або суб’єкт суміжних прав може надати дозвіл на використання об’єкта авторського права або об’єкта суміжних прав будь-якою особою на визначених ним умовах (публічна ліцензія).</w:t>
      </w:r>
    </w:p>
    <w:p w14:paraId="645F0EF5"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92" w:name="n695"/>
      <w:bookmarkEnd w:id="692"/>
      <w:r w:rsidRPr="008564B8">
        <w:rPr>
          <w:rFonts w:ascii="Times New Roman" w:eastAsia="Times New Roman" w:hAnsi="Times New Roman" w:cs="Times New Roman"/>
          <w:color w:val="333333"/>
          <w:sz w:val="24"/>
          <w:szCs w:val="24"/>
          <w:lang w:eastAsia="uk-UA"/>
        </w:rPr>
        <w:t>Публічна ліцензія видається шляхом оприлюднення її умов разом  з наданням можливості дистанційного ознайомлення з відповідним об’єктом авторського права або об’єктом суміжних прав необмеженому колу осіб  з використанням інформаційно-телекомунікаційних систем.</w:t>
      </w:r>
    </w:p>
    <w:p w14:paraId="2DCDABF1"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93" w:name="n696"/>
      <w:bookmarkEnd w:id="693"/>
      <w:r w:rsidRPr="008564B8">
        <w:rPr>
          <w:rFonts w:ascii="Times New Roman" w:eastAsia="Times New Roman" w:hAnsi="Times New Roman" w:cs="Times New Roman"/>
          <w:color w:val="333333"/>
          <w:sz w:val="24"/>
          <w:szCs w:val="24"/>
          <w:lang w:eastAsia="uk-UA"/>
        </w:rPr>
        <w:t>2. Особа, яка використовує об’єкт авторського права або об’єкт суміжних прав на основі публічної ліцензії, зобов’язана дотримуватися визначених суб’єктом авторського права або суб’єктом суміжних прав умов, на яких її було видано.</w:t>
      </w:r>
    </w:p>
    <w:p w14:paraId="4649F559"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94" w:name="n697"/>
      <w:bookmarkEnd w:id="694"/>
      <w:r w:rsidRPr="008564B8">
        <w:rPr>
          <w:rFonts w:ascii="Times New Roman" w:eastAsia="Times New Roman" w:hAnsi="Times New Roman" w:cs="Times New Roman"/>
          <w:color w:val="333333"/>
          <w:sz w:val="24"/>
          <w:szCs w:val="24"/>
          <w:lang w:eastAsia="uk-UA"/>
        </w:rPr>
        <w:t>3. Умовами публічної ліцензії може бути передбачено, що така ліцензія є безвідкличною. У такому разі публічна ліцензія діє протягом усього строку чинності майнових авторських прав або майнових суміжних прав і може бути достроково припинена лише стосовно особи, яка порушила умови, зазначені у </w:t>
      </w:r>
      <w:hyperlink r:id="rId122" w:anchor="n696" w:history="1">
        <w:r w:rsidRPr="008564B8">
          <w:rPr>
            <w:rFonts w:ascii="Times New Roman" w:eastAsia="Times New Roman" w:hAnsi="Times New Roman" w:cs="Times New Roman"/>
            <w:color w:val="000000"/>
            <w:sz w:val="24"/>
            <w:szCs w:val="24"/>
            <w:lang w:eastAsia="uk-UA"/>
          </w:rPr>
          <w:t>частині другій</w:t>
        </w:r>
      </w:hyperlink>
      <w:r w:rsidRPr="008564B8">
        <w:rPr>
          <w:rFonts w:ascii="Times New Roman" w:eastAsia="Times New Roman" w:hAnsi="Times New Roman" w:cs="Times New Roman"/>
          <w:color w:val="333333"/>
          <w:sz w:val="24"/>
          <w:szCs w:val="24"/>
          <w:lang w:eastAsia="uk-UA"/>
        </w:rPr>
        <w:t> цієї статті.</w:t>
      </w:r>
    </w:p>
    <w:p w14:paraId="1E562509"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95" w:name="n698"/>
      <w:bookmarkEnd w:id="695"/>
      <w:r w:rsidRPr="008564B8">
        <w:rPr>
          <w:rFonts w:ascii="Times New Roman" w:eastAsia="Times New Roman" w:hAnsi="Times New Roman" w:cs="Times New Roman"/>
          <w:color w:val="333333"/>
          <w:sz w:val="24"/>
          <w:szCs w:val="24"/>
          <w:lang w:eastAsia="uk-UA"/>
        </w:rPr>
        <w:t>4. Публічна ліцензія є невиключною. Виключні та одиничні публічні ліцензії є нікчемними.</w:t>
      </w:r>
    </w:p>
    <w:p w14:paraId="69D78B9B"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96" w:name="n699"/>
      <w:bookmarkEnd w:id="696"/>
      <w:r w:rsidRPr="008564B8">
        <w:rPr>
          <w:rFonts w:ascii="Times New Roman" w:eastAsia="Times New Roman" w:hAnsi="Times New Roman" w:cs="Times New Roman"/>
          <w:color w:val="333333"/>
          <w:sz w:val="24"/>
          <w:szCs w:val="24"/>
          <w:lang w:eastAsia="uk-UA"/>
        </w:rPr>
        <w:t>5. Публічна ліцензія, в якій не передбачено сплату винагороди за використання об’єкта авторського права та/або об’єкта суміжних прав або передбачено, що така сплата може здійснюватися ліцензіатом добровільно, на власний розсуд, вважається безоплатною.</w:t>
      </w:r>
    </w:p>
    <w:p w14:paraId="0D13A223"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97" w:name="n700"/>
      <w:bookmarkEnd w:id="697"/>
      <w:r w:rsidRPr="008564B8">
        <w:rPr>
          <w:rFonts w:ascii="Times New Roman" w:eastAsia="Times New Roman" w:hAnsi="Times New Roman" w:cs="Times New Roman"/>
          <w:b/>
          <w:bCs/>
          <w:color w:val="333333"/>
          <w:sz w:val="24"/>
          <w:szCs w:val="24"/>
          <w:lang w:eastAsia="uk-UA"/>
        </w:rPr>
        <w:t>Стаття 52. </w:t>
      </w:r>
      <w:r w:rsidRPr="008564B8">
        <w:rPr>
          <w:rFonts w:ascii="Times New Roman" w:eastAsia="Times New Roman" w:hAnsi="Times New Roman" w:cs="Times New Roman"/>
          <w:color w:val="333333"/>
          <w:sz w:val="24"/>
          <w:szCs w:val="24"/>
          <w:lang w:eastAsia="uk-UA"/>
        </w:rPr>
        <w:t>Колективне управління майновими правами на об’єкти авторського права і об’єкти суміжних прав</w:t>
      </w:r>
    </w:p>
    <w:p w14:paraId="453FD09D"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98" w:name="n701"/>
      <w:bookmarkEnd w:id="698"/>
      <w:r w:rsidRPr="008564B8">
        <w:rPr>
          <w:rFonts w:ascii="Times New Roman" w:eastAsia="Times New Roman" w:hAnsi="Times New Roman" w:cs="Times New Roman"/>
          <w:color w:val="333333"/>
          <w:sz w:val="24"/>
          <w:szCs w:val="24"/>
          <w:lang w:eastAsia="uk-UA"/>
        </w:rPr>
        <w:t>1. Колективне управління майновими правами на об’єкти авторського права і об’єкти суміжних прав здійснюється організаціями колективного управління відповідно до закону.</w:t>
      </w:r>
    </w:p>
    <w:p w14:paraId="3C32DDD8" w14:textId="77777777" w:rsidR="008564B8" w:rsidRPr="008564B8" w:rsidRDefault="008564B8" w:rsidP="008564B8">
      <w:pPr>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699" w:name="n702"/>
      <w:bookmarkEnd w:id="699"/>
      <w:r w:rsidRPr="008564B8">
        <w:rPr>
          <w:rFonts w:ascii="Times New Roman" w:eastAsia="Times New Roman" w:hAnsi="Times New Roman" w:cs="Times New Roman"/>
          <w:b/>
          <w:bCs/>
          <w:color w:val="333333"/>
          <w:sz w:val="28"/>
          <w:szCs w:val="28"/>
          <w:lang w:eastAsia="uk-UA"/>
        </w:rPr>
        <w:t>Розділ V. ЗАХИСТ АВТОРСЬКОГО ПРАВА І СУМІЖНИХ ПРАВ</w:t>
      </w:r>
    </w:p>
    <w:p w14:paraId="067573E6"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00" w:name="n703"/>
      <w:bookmarkEnd w:id="700"/>
      <w:r w:rsidRPr="008564B8">
        <w:rPr>
          <w:rFonts w:ascii="Times New Roman" w:eastAsia="Times New Roman" w:hAnsi="Times New Roman" w:cs="Times New Roman"/>
          <w:b/>
          <w:bCs/>
          <w:color w:val="333333"/>
          <w:sz w:val="24"/>
          <w:szCs w:val="24"/>
          <w:lang w:eastAsia="uk-UA"/>
        </w:rPr>
        <w:t>Стаття 53. </w:t>
      </w:r>
      <w:r w:rsidRPr="008564B8">
        <w:rPr>
          <w:rFonts w:ascii="Times New Roman" w:eastAsia="Times New Roman" w:hAnsi="Times New Roman" w:cs="Times New Roman"/>
          <w:color w:val="333333"/>
          <w:sz w:val="24"/>
          <w:szCs w:val="24"/>
          <w:lang w:eastAsia="uk-UA"/>
        </w:rPr>
        <w:t>Підстави для захисту авторського права і суміжних прав</w:t>
      </w:r>
    </w:p>
    <w:p w14:paraId="62EBFC85"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01" w:name="n704"/>
      <w:bookmarkEnd w:id="701"/>
      <w:r w:rsidRPr="008564B8">
        <w:rPr>
          <w:rFonts w:ascii="Times New Roman" w:eastAsia="Times New Roman" w:hAnsi="Times New Roman" w:cs="Times New Roman"/>
          <w:color w:val="333333"/>
          <w:sz w:val="24"/>
          <w:szCs w:val="24"/>
          <w:lang w:eastAsia="uk-UA"/>
        </w:rPr>
        <w:lastRenderedPageBreak/>
        <w:t>1. Підставами для захисту особистих немайнових та/або майнових авторських і суміжних прав є будь-яке порушення, невизнання або оспорювання таких прав, а також створення загрози порушення таких прав.</w:t>
      </w:r>
    </w:p>
    <w:p w14:paraId="12435C7A"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02" w:name="n705"/>
      <w:bookmarkEnd w:id="702"/>
      <w:r w:rsidRPr="008564B8">
        <w:rPr>
          <w:rFonts w:ascii="Times New Roman" w:eastAsia="Times New Roman" w:hAnsi="Times New Roman" w:cs="Times New Roman"/>
          <w:color w:val="333333"/>
          <w:sz w:val="24"/>
          <w:szCs w:val="24"/>
          <w:lang w:eastAsia="uk-UA"/>
        </w:rPr>
        <w:t>2. Порушенням особистих немайнових та/або майнових авторських і суміжних прав є, зокрема:</w:t>
      </w:r>
    </w:p>
    <w:p w14:paraId="3D3F65D9"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03" w:name="n706"/>
      <w:bookmarkEnd w:id="703"/>
      <w:r w:rsidRPr="008564B8">
        <w:rPr>
          <w:rFonts w:ascii="Times New Roman" w:eastAsia="Times New Roman" w:hAnsi="Times New Roman" w:cs="Times New Roman"/>
          <w:color w:val="333333"/>
          <w:sz w:val="24"/>
          <w:szCs w:val="24"/>
          <w:lang w:eastAsia="uk-UA"/>
        </w:rPr>
        <w:t>1) плагіат - це опублікування твору або його частини у незмінному або видозміненому вигляді, включаючи опублікування перекладу іншомовного твору або його частини, під іменем особи, яка не є автором цього твору;</w:t>
      </w:r>
    </w:p>
    <w:p w14:paraId="44331225"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04" w:name="n707"/>
      <w:bookmarkEnd w:id="704"/>
      <w:r w:rsidRPr="008564B8">
        <w:rPr>
          <w:rFonts w:ascii="Times New Roman" w:eastAsia="Times New Roman" w:hAnsi="Times New Roman" w:cs="Times New Roman"/>
          <w:color w:val="333333"/>
          <w:sz w:val="24"/>
          <w:szCs w:val="24"/>
          <w:lang w:eastAsia="uk-UA"/>
        </w:rPr>
        <w:t>2) використання об’єкта авторського права або об’єкта суміжних прав, якщо такі дії не підпадають під передбачені цим Законом випадки вільного використання об’єктів авторського права або об’єктів суміжних прав, без дозволу суб’єкта таких прав, у тому числі:</w:t>
      </w:r>
    </w:p>
    <w:p w14:paraId="764BE6E3"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05" w:name="n708"/>
      <w:bookmarkEnd w:id="705"/>
      <w:r w:rsidRPr="008564B8">
        <w:rPr>
          <w:rFonts w:ascii="Times New Roman" w:eastAsia="Times New Roman" w:hAnsi="Times New Roman" w:cs="Times New Roman"/>
          <w:color w:val="333333"/>
          <w:sz w:val="24"/>
          <w:szCs w:val="24"/>
          <w:lang w:eastAsia="uk-UA"/>
        </w:rPr>
        <w:t xml:space="preserve">піратство у сфері авторського права і суміжних прав - відтворення, ввезення на митну територію України, вивезення з митної території України і розповсюдження піратських примірників творів (у тому числі комп’ютерних програм і баз даних), фонограм, відеограм, незаконне використання програм організації мовлення, </w:t>
      </w:r>
      <w:proofErr w:type="spellStart"/>
      <w:r w:rsidRPr="008564B8">
        <w:rPr>
          <w:rFonts w:ascii="Times New Roman" w:eastAsia="Times New Roman" w:hAnsi="Times New Roman" w:cs="Times New Roman"/>
          <w:color w:val="333333"/>
          <w:sz w:val="24"/>
          <w:szCs w:val="24"/>
          <w:lang w:eastAsia="uk-UA"/>
        </w:rPr>
        <w:t>камкординг</w:t>
      </w:r>
      <w:proofErr w:type="spellEnd"/>
      <w:r w:rsidRPr="008564B8">
        <w:rPr>
          <w:rFonts w:ascii="Times New Roman" w:eastAsia="Times New Roman" w:hAnsi="Times New Roman" w:cs="Times New Roman"/>
          <w:color w:val="333333"/>
          <w:sz w:val="24"/>
          <w:szCs w:val="24"/>
          <w:lang w:eastAsia="uk-UA"/>
        </w:rPr>
        <w:t>, а також Інтернет-піратство, тобто незаконне використання об’єктів авторського права та/або об’єктів суміжних прав із застосуванням мережі Інтернет;</w:t>
      </w:r>
    </w:p>
    <w:p w14:paraId="58E57D50"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06" w:name="n709"/>
      <w:bookmarkEnd w:id="706"/>
      <w:r w:rsidRPr="008564B8">
        <w:rPr>
          <w:rFonts w:ascii="Times New Roman" w:eastAsia="Times New Roman" w:hAnsi="Times New Roman" w:cs="Times New Roman"/>
          <w:color w:val="333333"/>
          <w:sz w:val="24"/>
          <w:szCs w:val="24"/>
          <w:lang w:eastAsia="uk-UA"/>
        </w:rPr>
        <w:t>ввезення на митну територію України без дозволу суб’єктів авторського права та/або суб’єктів суміжних прав примірників творів (у тому числі комп’ютерних програм і баз даних), фонограм, відеограм, записів передач організації мовлення;</w:t>
      </w:r>
    </w:p>
    <w:p w14:paraId="770540CC"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07" w:name="n710"/>
      <w:bookmarkEnd w:id="707"/>
      <w:proofErr w:type="spellStart"/>
      <w:r w:rsidRPr="008564B8">
        <w:rPr>
          <w:rFonts w:ascii="Times New Roman" w:eastAsia="Times New Roman" w:hAnsi="Times New Roman" w:cs="Times New Roman"/>
          <w:color w:val="333333"/>
          <w:sz w:val="24"/>
          <w:szCs w:val="24"/>
          <w:lang w:eastAsia="uk-UA"/>
        </w:rPr>
        <w:t>камкординг</w:t>
      </w:r>
      <w:proofErr w:type="spellEnd"/>
      <w:r w:rsidRPr="008564B8">
        <w:rPr>
          <w:rFonts w:ascii="Times New Roman" w:eastAsia="Times New Roman" w:hAnsi="Times New Roman" w:cs="Times New Roman"/>
          <w:color w:val="333333"/>
          <w:sz w:val="24"/>
          <w:szCs w:val="24"/>
          <w:lang w:eastAsia="uk-UA"/>
        </w:rPr>
        <w:t xml:space="preserve"> - фіксування аудіовізуального твору під час публічного демонстрування аудіовізуального твору в кінотеатрах, інших </w:t>
      </w:r>
      <w:proofErr w:type="spellStart"/>
      <w:r w:rsidRPr="008564B8">
        <w:rPr>
          <w:rFonts w:ascii="Times New Roman" w:eastAsia="Times New Roman" w:hAnsi="Times New Roman" w:cs="Times New Roman"/>
          <w:color w:val="333333"/>
          <w:sz w:val="24"/>
          <w:szCs w:val="24"/>
          <w:lang w:eastAsia="uk-UA"/>
        </w:rPr>
        <w:t>кіновидовищних</w:t>
      </w:r>
      <w:proofErr w:type="spellEnd"/>
      <w:r w:rsidRPr="008564B8">
        <w:rPr>
          <w:rFonts w:ascii="Times New Roman" w:eastAsia="Times New Roman" w:hAnsi="Times New Roman" w:cs="Times New Roman"/>
          <w:color w:val="333333"/>
          <w:sz w:val="24"/>
          <w:szCs w:val="24"/>
          <w:lang w:eastAsia="uk-UA"/>
        </w:rPr>
        <w:t xml:space="preserve"> закладах особами, які перебувають у тому самому приміщенні, у якому відбувається таке публічне демонстрування, для будь-яких цілей без дозволу суб’єктів авторського права або суб’єктів суміжних прав, об’єкти яких складають аудіовізуальний твір;</w:t>
      </w:r>
    </w:p>
    <w:p w14:paraId="1F93D10A"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08" w:name="n711"/>
      <w:bookmarkEnd w:id="708"/>
      <w:r w:rsidRPr="008564B8">
        <w:rPr>
          <w:rFonts w:ascii="Times New Roman" w:eastAsia="Times New Roman" w:hAnsi="Times New Roman" w:cs="Times New Roman"/>
          <w:color w:val="333333"/>
          <w:sz w:val="24"/>
          <w:szCs w:val="24"/>
          <w:lang w:eastAsia="uk-UA"/>
        </w:rPr>
        <w:t>3) використання об’єкта авторського права або об’єкта суміжних прав, якщо такі дії не підпадають під передбачені цим Законом випадки вільного використання об’єктів авторського права або об’єктів суміжних прав, з дозволу суб’єкта таких прав, але з порушенням умов, на яких такий дозвіл було надано (перевищення передбаченого договором тиражу, використання об’єкта способом, не передбаченим договором, порушення умов публічної ліцензії тощо);</w:t>
      </w:r>
    </w:p>
    <w:p w14:paraId="04C73B16"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09" w:name="n712"/>
      <w:bookmarkEnd w:id="709"/>
      <w:r w:rsidRPr="008564B8">
        <w:rPr>
          <w:rFonts w:ascii="Times New Roman" w:eastAsia="Times New Roman" w:hAnsi="Times New Roman" w:cs="Times New Roman"/>
          <w:color w:val="333333"/>
          <w:sz w:val="24"/>
          <w:szCs w:val="24"/>
          <w:lang w:eastAsia="uk-UA"/>
        </w:rPr>
        <w:t>4) зловживання посадовими особами організації колективного управління службовим становищем, що призвело до невиплати або неналежних розподілу і виплати винагороди суб’єкту авторського права або суб’єкту суміжних прав;</w:t>
      </w:r>
    </w:p>
    <w:p w14:paraId="6A327549"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10" w:name="n713"/>
      <w:bookmarkEnd w:id="710"/>
      <w:r w:rsidRPr="008564B8">
        <w:rPr>
          <w:rFonts w:ascii="Times New Roman" w:eastAsia="Times New Roman" w:hAnsi="Times New Roman" w:cs="Times New Roman"/>
          <w:color w:val="333333"/>
          <w:sz w:val="24"/>
          <w:szCs w:val="24"/>
          <w:lang w:eastAsia="uk-UA"/>
        </w:rPr>
        <w:t xml:space="preserve">5) будь-які дії з недозволеного обходу технологічного засобу захисту об’єкта авторського права або об’єкта суміжних прав, у тому числі </w:t>
      </w:r>
      <w:proofErr w:type="spellStart"/>
      <w:r w:rsidRPr="008564B8">
        <w:rPr>
          <w:rFonts w:ascii="Times New Roman" w:eastAsia="Times New Roman" w:hAnsi="Times New Roman" w:cs="Times New Roman"/>
          <w:color w:val="333333"/>
          <w:sz w:val="24"/>
          <w:szCs w:val="24"/>
          <w:lang w:eastAsia="uk-UA"/>
        </w:rPr>
        <w:t>кардшейрінг</w:t>
      </w:r>
      <w:proofErr w:type="spellEnd"/>
      <w:r w:rsidRPr="008564B8">
        <w:rPr>
          <w:rFonts w:ascii="Times New Roman" w:eastAsia="Times New Roman" w:hAnsi="Times New Roman" w:cs="Times New Roman"/>
          <w:color w:val="333333"/>
          <w:sz w:val="24"/>
          <w:szCs w:val="24"/>
          <w:lang w:eastAsia="uk-UA"/>
        </w:rPr>
        <w:t>, а також виготовлення, реклама, розповсюдження, ввезення з метою розповсюдження і застосування засобів для такого обходу;</w:t>
      </w:r>
    </w:p>
    <w:p w14:paraId="2CCA5780"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11" w:name="n714"/>
      <w:bookmarkEnd w:id="711"/>
      <w:proofErr w:type="spellStart"/>
      <w:r w:rsidRPr="008564B8">
        <w:rPr>
          <w:rFonts w:ascii="Times New Roman" w:eastAsia="Times New Roman" w:hAnsi="Times New Roman" w:cs="Times New Roman"/>
          <w:color w:val="333333"/>
          <w:sz w:val="24"/>
          <w:szCs w:val="24"/>
          <w:lang w:eastAsia="uk-UA"/>
        </w:rPr>
        <w:t>кардшейрінг</w:t>
      </w:r>
      <w:proofErr w:type="spellEnd"/>
      <w:r w:rsidRPr="008564B8">
        <w:rPr>
          <w:rFonts w:ascii="Times New Roman" w:eastAsia="Times New Roman" w:hAnsi="Times New Roman" w:cs="Times New Roman"/>
          <w:color w:val="333333"/>
          <w:sz w:val="24"/>
          <w:szCs w:val="24"/>
          <w:lang w:eastAsia="uk-UA"/>
        </w:rPr>
        <w:t xml:space="preserve"> - це забезпечення у будь-якій формі та в будь-який спосіб доступу до програми організації мовлення, доступ до якої обмежено суб’єктом авторського права або суб’єктом суміжних прав шляхом застосування технологічних засобів захисту (абонентська карта, код тощо) або в інший спосіб, в обхід таких форм захисту, внаслідок чого така програма організацій мовлення може бути сприйнята публікою;</w:t>
      </w:r>
    </w:p>
    <w:p w14:paraId="698B8524"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12" w:name="n715"/>
      <w:bookmarkEnd w:id="712"/>
      <w:r w:rsidRPr="008564B8">
        <w:rPr>
          <w:rFonts w:ascii="Times New Roman" w:eastAsia="Times New Roman" w:hAnsi="Times New Roman" w:cs="Times New Roman"/>
          <w:color w:val="333333"/>
          <w:sz w:val="24"/>
          <w:szCs w:val="24"/>
          <w:lang w:eastAsia="uk-UA"/>
        </w:rPr>
        <w:t xml:space="preserve">6) підроблення, зміна чи вилучення інформації про управління правами (інформації, що ідентифікує об’єкт авторського права або об’єкт суміжних прав і автора чи іншу особу, яка має на цей об’єкт авторське право та/або суміжні права, або інформації про умови використання об’єкта авторського права та/або об’єкта суміжних прав, або будь-які цифри чи коди, у яких представлена така інформація, коли будь-який із цих елементів інформації прикладений до копії об’єкта авторського права та/або об’єкта суміжних прав або вміщений у нього чи з’являється у зв’язку з його повідомленням до загального відома), зокрема в </w:t>
      </w:r>
      <w:r w:rsidRPr="008564B8">
        <w:rPr>
          <w:rFonts w:ascii="Times New Roman" w:eastAsia="Times New Roman" w:hAnsi="Times New Roman" w:cs="Times New Roman"/>
          <w:color w:val="333333"/>
          <w:sz w:val="24"/>
          <w:szCs w:val="24"/>
          <w:lang w:eastAsia="uk-UA"/>
        </w:rPr>
        <w:lastRenderedPageBreak/>
        <w:t>електронній (цифровій) формі, без дозволу відповідного суб’єкта авторського права або суб’єкта суміжних прав;</w:t>
      </w:r>
    </w:p>
    <w:p w14:paraId="287FA666"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13" w:name="n716"/>
      <w:bookmarkEnd w:id="713"/>
      <w:r w:rsidRPr="008564B8">
        <w:rPr>
          <w:rFonts w:ascii="Times New Roman" w:eastAsia="Times New Roman" w:hAnsi="Times New Roman" w:cs="Times New Roman"/>
          <w:color w:val="333333"/>
          <w:sz w:val="24"/>
          <w:szCs w:val="24"/>
          <w:lang w:eastAsia="uk-UA"/>
        </w:rPr>
        <w:t>7) імпорт, розповсюдження примірників об’єктів авторського права та/або об’єктів суміжних прав, з яких без дозволу суб’єктів майнових прав на ці об’єкти вилучено чи у яких змінено інформацію про управління правами, зокрема в електронній (цифровій) формі;</w:t>
      </w:r>
    </w:p>
    <w:p w14:paraId="441F553F"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14" w:name="n717"/>
      <w:bookmarkEnd w:id="714"/>
      <w:r w:rsidRPr="008564B8">
        <w:rPr>
          <w:rFonts w:ascii="Times New Roman" w:eastAsia="Times New Roman" w:hAnsi="Times New Roman" w:cs="Times New Roman"/>
          <w:color w:val="333333"/>
          <w:sz w:val="24"/>
          <w:szCs w:val="24"/>
          <w:lang w:eastAsia="uk-UA"/>
        </w:rPr>
        <w:t>8) управління веб-сайтом, який шляхом індексації метаданих твору або об’єкта суміжних прав та наданням пошукової системи, дозволяє користувачам цього веб-сайту знаходити та поширювати твір або об’єкт суміжних прав у межах однорангової мережі без дотримання майнових прав суб’єктів авторського права та/або суб’єктів суміжних прав.</w:t>
      </w:r>
    </w:p>
    <w:p w14:paraId="01162297"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15" w:name="n718"/>
      <w:bookmarkEnd w:id="715"/>
      <w:r w:rsidRPr="008564B8">
        <w:rPr>
          <w:rFonts w:ascii="Times New Roman" w:eastAsia="Times New Roman" w:hAnsi="Times New Roman" w:cs="Times New Roman"/>
          <w:color w:val="333333"/>
          <w:sz w:val="24"/>
          <w:szCs w:val="24"/>
          <w:lang w:eastAsia="uk-UA"/>
        </w:rPr>
        <w:t>3. Діями, що створюють загрозу порушення особистих немайнових та майнових авторських і суміжних прав, є, зокрема:</w:t>
      </w:r>
    </w:p>
    <w:p w14:paraId="4939A005"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16" w:name="n719"/>
      <w:bookmarkEnd w:id="716"/>
      <w:r w:rsidRPr="008564B8">
        <w:rPr>
          <w:rFonts w:ascii="Times New Roman" w:eastAsia="Times New Roman" w:hAnsi="Times New Roman" w:cs="Times New Roman"/>
          <w:color w:val="333333"/>
          <w:sz w:val="24"/>
          <w:szCs w:val="24"/>
          <w:lang w:eastAsia="uk-UA"/>
        </w:rPr>
        <w:t>1) розповсюдження, ввезення на митну територію України технічних пристроїв, обладнання, що включає комп’ютерну програму та надає доступ користувачам до об’єктів авторського права та/або об’єктів суміжних прав без дозволу відповідних суб’єктів авторського права або суб’єктів суміжних прав (у тому числі коли комп’ютерна програма, застосунки та додатки до неї, технології або технічні пристрої використовують сигнали інших Інтернет-ресурсів);</w:t>
      </w:r>
    </w:p>
    <w:p w14:paraId="42BCBD41"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17" w:name="n720"/>
      <w:bookmarkEnd w:id="717"/>
      <w:r w:rsidRPr="008564B8">
        <w:rPr>
          <w:rFonts w:ascii="Times New Roman" w:eastAsia="Times New Roman" w:hAnsi="Times New Roman" w:cs="Times New Roman"/>
          <w:color w:val="333333"/>
          <w:sz w:val="24"/>
          <w:szCs w:val="24"/>
          <w:lang w:eastAsia="uk-UA"/>
        </w:rPr>
        <w:t>2) налаштування комп’ютерної програми, застосунків, додатків до них, технологій, технічних пристроїв, які надають доступ до об’єктів авторського права та/або об’єктів суміжних прав без дозволу відповідних суб’єктів авторського права або суб’єктів суміжних прав таких об’єктів (у тому числі коли комп’ютерна програма, застосунки та додатки до неї, технології або технічні пристрої використовують сигнали інших Інтернет-ресурсів);</w:t>
      </w:r>
    </w:p>
    <w:p w14:paraId="5DB538F5"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18" w:name="n721"/>
      <w:bookmarkEnd w:id="718"/>
      <w:r w:rsidRPr="008564B8">
        <w:rPr>
          <w:rFonts w:ascii="Times New Roman" w:eastAsia="Times New Roman" w:hAnsi="Times New Roman" w:cs="Times New Roman"/>
          <w:color w:val="333333"/>
          <w:sz w:val="24"/>
          <w:szCs w:val="24"/>
          <w:lang w:eastAsia="uk-UA"/>
        </w:rPr>
        <w:t>3) надання інструкцій щодо налаштування комп’ютерної програми, застосунків та додатків до неї, технологій, технічних пристроїв для отримання доступу до об’єктів авторського права та/або об’єктів суміжних прав без дозволу відповідних суб’єктів авторського права або суб’єктів суміжних прав таких об’єктів у будь-якій формі з метою отримання винагороди від надання таких інструкцій.</w:t>
      </w:r>
    </w:p>
    <w:p w14:paraId="0C5700C0"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19" w:name="n722"/>
      <w:bookmarkEnd w:id="719"/>
      <w:r w:rsidRPr="008564B8">
        <w:rPr>
          <w:rFonts w:ascii="Times New Roman" w:eastAsia="Times New Roman" w:hAnsi="Times New Roman" w:cs="Times New Roman"/>
          <w:color w:val="333333"/>
          <w:sz w:val="24"/>
          <w:szCs w:val="24"/>
          <w:lang w:eastAsia="uk-UA"/>
        </w:rPr>
        <w:t>Положення цієї частини не поширюються на випадки, передбачені </w:t>
      </w:r>
      <w:hyperlink r:id="rId123" w:anchor="n309" w:history="1">
        <w:r w:rsidRPr="008564B8">
          <w:rPr>
            <w:rFonts w:ascii="Times New Roman" w:eastAsia="Times New Roman" w:hAnsi="Times New Roman" w:cs="Times New Roman"/>
            <w:color w:val="000000"/>
            <w:sz w:val="24"/>
            <w:szCs w:val="24"/>
            <w:lang w:eastAsia="uk-UA"/>
          </w:rPr>
          <w:t>статтями 22-29</w:t>
        </w:r>
      </w:hyperlink>
      <w:r w:rsidRPr="008564B8">
        <w:rPr>
          <w:rFonts w:ascii="Times New Roman" w:eastAsia="Times New Roman" w:hAnsi="Times New Roman" w:cs="Times New Roman"/>
          <w:color w:val="333333"/>
          <w:sz w:val="24"/>
          <w:szCs w:val="24"/>
          <w:lang w:eastAsia="uk-UA"/>
        </w:rPr>
        <w:t>, </w:t>
      </w:r>
      <w:hyperlink r:id="rId124" w:anchor="n618" w:history="1">
        <w:r w:rsidRPr="008564B8">
          <w:rPr>
            <w:rFonts w:ascii="Times New Roman" w:eastAsia="Times New Roman" w:hAnsi="Times New Roman" w:cs="Times New Roman"/>
            <w:color w:val="000000"/>
            <w:sz w:val="24"/>
            <w:szCs w:val="24"/>
            <w:lang w:eastAsia="uk-UA"/>
          </w:rPr>
          <w:t>43-44</w:t>
        </w:r>
      </w:hyperlink>
      <w:r w:rsidRPr="008564B8">
        <w:rPr>
          <w:rFonts w:ascii="Times New Roman" w:eastAsia="Times New Roman" w:hAnsi="Times New Roman" w:cs="Times New Roman"/>
          <w:color w:val="333333"/>
          <w:sz w:val="24"/>
          <w:szCs w:val="24"/>
          <w:lang w:eastAsia="uk-UA"/>
        </w:rPr>
        <w:t xml:space="preserve"> цього Закону, а також на твори, об’єкти суміжних прав, які стали суспільним надбанням, у разі якщо суб’єкти авторського права та/або суб’єкти суміжних прав надали особі, яка використовує </w:t>
      </w:r>
      <w:proofErr w:type="spellStart"/>
      <w:r w:rsidRPr="008564B8">
        <w:rPr>
          <w:rFonts w:ascii="Times New Roman" w:eastAsia="Times New Roman" w:hAnsi="Times New Roman" w:cs="Times New Roman"/>
          <w:color w:val="333333"/>
          <w:sz w:val="24"/>
          <w:szCs w:val="24"/>
          <w:lang w:eastAsia="uk-UA"/>
        </w:rPr>
        <w:t>правомірно</w:t>
      </w:r>
      <w:proofErr w:type="spellEnd"/>
      <w:r w:rsidRPr="008564B8">
        <w:rPr>
          <w:rFonts w:ascii="Times New Roman" w:eastAsia="Times New Roman" w:hAnsi="Times New Roman" w:cs="Times New Roman"/>
          <w:color w:val="333333"/>
          <w:sz w:val="24"/>
          <w:szCs w:val="24"/>
          <w:lang w:eastAsia="uk-UA"/>
        </w:rPr>
        <w:t xml:space="preserve"> виготовлений примірник об’єкта авторського права або об’єкта суміжних прав, право вжити дії для обходу технологічних засобів захисту - копії.</w:t>
      </w:r>
    </w:p>
    <w:p w14:paraId="00C46EE4"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20" w:name="n723"/>
      <w:bookmarkEnd w:id="720"/>
      <w:r w:rsidRPr="008564B8">
        <w:rPr>
          <w:rFonts w:ascii="Times New Roman" w:eastAsia="Times New Roman" w:hAnsi="Times New Roman" w:cs="Times New Roman"/>
          <w:b/>
          <w:bCs/>
          <w:color w:val="333333"/>
          <w:sz w:val="24"/>
          <w:szCs w:val="24"/>
          <w:lang w:eastAsia="uk-UA"/>
        </w:rPr>
        <w:t>Стаття 54. </w:t>
      </w:r>
      <w:r w:rsidRPr="008564B8">
        <w:rPr>
          <w:rFonts w:ascii="Times New Roman" w:eastAsia="Times New Roman" w:hAnsi="Times New Roman" w:cs="Times New Roman"/>
          <w:color w:val="333333"/>
          <w:sz w:val="24"/>
          <w:szCs w:val="24"/>
          <w:lang w:eastAsia="uk-UA"/>
        </w:rPr>
        <w:t>Захист прав суб’єктів авторського права і суб’єктів суміжних прав</w:t>
      </w:r>
    </w:p>
    <w:p w14:paraId="0ADEC998"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21" w:name="n724"/>
      <w:bookmarkEnd w:id="721"/>
      <w:r w:rsidRPr="008564B8">
        <w:rPr>
          <w:rFonts w:ascii="Times New Roman" w:eastAsia="Times New Roman" w:hAnsi="Times New Roman" w:cs="Times New Roman"/>
          <w:color w:val="333333"/>
          <w:sz w:val="24"/>
          <w:szCs w:val="24"/>
          <w:lang w:eastAsia="uk-UA"/>
        </w:rPr>
        <w:t>1. Захист особистих немайнових і майнових прав суб’єктів авторського права та/або суб’єктів суміжних прав здійснюється в порядку, встановленому адміністративним, цивільним і кримінальним законодавством.</w:t>
      </w:r>
    </w:p>
    <w:p w14:paraId="1FE87881"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22" w:name="n725"/>
      <w:bookmarkEnd w:id="722"/>
      <w:r w:rsidRPr="008564B8">
        <w:rPr>
          <w:rFonts w:ascii="Times New Roman" w:eastAsia="Times New Roman" w:hAnsi="Times New Roman" w:cs="Times New Roman"/>
          <w:b/>
          <w:bCs/>
          <w:color w:val="333333"/>
          <w:sz w:val="24"/>
          <w:szCs w:val="24"/>
          <w:lang w:eastAsia="uk-UA"/>
        </w:rPr>
        <w:t>Стаття 55. </w:t>
      </w:r>
      <w:r w:rsidRPr="008564B8">
        <w:rPr>
          <w:rFonts w:ascii="Times New Roman" w:eastAsia="Times New Roman" w:hAnsi="Times New Roman" w:cs="Times New Roman"/>
          <w:color w:val="333333"/>
          <w:sz w:val="24"/>
          <w:szCs w:val="24"/>
          <w:lang w:eastAsia="uk-UA"/>
        </w:rPr>
        <w:t>Цивільно-правовий захист авторського права і суміжних прав</w:t>
      </w:r>
    </w:p>
    <w:p w14:paraId="3463B941"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23" w:name="n726"/>
      <w:bookmarkEnd w:id="723"/>
      <w:r w:rsidRPr="008564B8">
        <w:rPr>
          <w:rFonts w:ascii="Times New Roman" w:eastAsia="Times New Roman" w:hAnsi="Times New Roman" w:cs="Times New Roman"/>
          <w:color w:val="333333"/>
          <w:sz w:val="24"/>
          <w:szCs w:val="24"/>
          <w:lang w:eastAsia="uk-UA"/>
        </w:rPr>
        <w:t>1. За захистом авторського права або суміжних прав, а також права особливого роду (</w:t>
      </w:r>
      <w:proofErr w:type="spellStart"/>
      <w:r w:rsidRPr="008564B8">
        <w:rPr>
          <w:rFonts w:ascii="Times New Roman" w:eastAsia="Times New Roman" w:hAnsi="Times New Roman" w:cs="Times New Roman"/>
          <w:color w:val="333333"/>
          <w:sz w:val="24"/>
          <w:szCs w:val="24"/>
          <w:lang w:eastAsia="uk-UA"/>
        </w:rPr>
        <w:t>sui</w:t>
      </w:r>
      <w:proofErr w:type="spellEnd"/>
      <w:r w:rsidRPr="008564B8">
        <w:rPr>
          <w:rFonts w:ascii="Times New Roman" w:eastAsia="Times New Roman" w:hAnsi="Times New Roman" w:cs="Times New Roman"/>
          <w:color w:val="333333"/>
          <w:sz w:val="24"/>
          <w:szCs w:val="24"/>
          <w:lang w:eastAsia="uk-UA"/>
        </w:rPr>
        <w:t xml:space="preserve"> </w:t>
      </w:r>
      <w:proofErr w:type="spellStart"/>
      <w:r w:rsidRPr="008564B8">
        <w:rPr>
          <w:rFonts w:ascii="Times New Roman" w:eastAsia="Times New Roman" w:hAnsi="Times New Roman" w:cs="Times New Roman"/>
          <w:color w:val="333333"/>
          <w:sz w:val="24"/>
          <w:szCs w:val="24"/>
          <w:lang w:eastAsia="uk-UA"/>
        </w:rPr>
        <w:t>generis</w:t>
      </w:r>
      <w:proofErr w:type="spellEnd"/>
      <w:r w:rsidRPr="008564B8">
        <w:rPr>
          <w:rFonts w:ascii="Times New Roman" w:eastAsia="Times New Roman" w:hAnsi="Times New Roman" w:cs="Times New Roman"/>
          <w:color w:val="333333"/>
          <w:sz w:val="24"/>
          <w:szCs w:val="24"/>
          <w:lang w:eastAsia="uk-UA"/>
        </w:rPr>
        <w:t>) у встановленому порядку до суду та інших органів відповідно до їх компетенції мають право звертатися:</w:t>
      </w:r>
    </w:p>
    <w:p w14:paraId="70C6C046"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24" w:name="n727"/>
      <w:bookmarkEnd w:id="724"/>
      <w:r w:rsidRPr="008564B8">
        <w:rPr>
          <w:rFonts w:ascii="Times New Roman" w:eastAsia="Times New Roman" w:hAnsi="Times New Roman" w:cs="Times New Roman"/>
          <w:color w:val="333333"/>
          <w:sz w:val="24"/>
          <w:szCs w:val="24"/>
          <w:lang w:eastAsia="uk-UA"/>
        </w:rPr>
        <w:t>1) суб’єкти авторського права або суб’єкти суміжних прав для захисту свого авторського права або суміжних прав;</w:t>
      </w:r>
    </w:p>
    <w:p w14:paraId="13CB34D5"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25" w:name="n728"/>
      <w:bookmarkEnd w:id="725"/>
      <w:r w:rsidRPr="008564B8">
        <w:rPr>
          <w:rFonts w:ascii="Times New Roman" w:eastAsia="Times New Roman" w:hAnsi="Times New Roman" w:cs="Times New Roman"/>
          <w:color w:val="333333"/>
          <w:sz w:val="24"/>
          <w:szCs w:val="24"/>
          <w:lang w:eastAsia="uk-UA"/>
        </w:rPr>
        <w:t xml:space="preserve">2) особи, яким надано виключне право на використання об’єктів авторського права та/або об’єктів суміжних прав та/або які мають право на отримання частки винагороди за використання об’єктів авторського права та/або об’єктів суміжних прав, для захисту своїх прав та/або охоронюваних законом інтересів у межах договору із суб’єктом авторського права </w:t>
      </w:r>
      <w:r w:rsidRPr="008564B8">
        <w:rPr>
          <w:rFonts w:ascii="Times New Roman" w:eastAsia="Times New Roman" w:hAnsi="Times New Roman" w:cs="Times New Roman"/>
          <w:color w:val="333333"/>
          <w:sz w:val="24"/>
          <w:szCs w:val="24"/>
          <w:lang w:eastAsia="uk-UA"/>
        </w:rPr>
        <w:lastRenderedPageBreak/>
        <w:t>або суб’єктом суміжних прав від протиправних посягань будь-якої третьої особи на права такого ліцензіата або права отримувача частки зазначеної винагороди;</w:t>
      </w:r>
    </w:p>
    <w:p w14:paraId="75B680C1"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26" w:name="n729"/>
      <w:bookmarkEnd w:id="726"/>
      <w:r w:rsidRPr="008564B8">
        <w:rPr>
          <w:rFonts w:ascii="Times New Roman" w:eastAsia="Times New Roman" w:hAnsi="Times New Roman" w:cs="Times New Roman"/>
          <w:color w:val="333333"/>
          <w:sz w:val="24"/>
          <w:szCs w:val="24"/>
          <w:lang w:eastAsia="uk-UA"/>
        </w:rPr>
        <w:t>3) організації колективного управління відповідно до доручення правовласників-контрагентів з добровільного колективного управління відповідно до </w:t>
      </w:r>
      <w:hyperlink r:id="rId125" w:tgtFrame="_blank" w:history="1">
        <w:r w:rsidRPr="008564B8">
          <w:rPr>
            <w:rFonts w:ascii="Times New Roman" w:eastAsia="Times New Roman" w:hAnsi="Times New Roman" w:cs="Times New Roman"/>
            <w:color w:val="000000"/>
            <w:sz w:val="24"/>
            <w:szCs w:val="24"/>
            <w:lang w:eastAsia="uk-UA"/>
          </w:rPr>
          <w:t>Закону України</w:t>
        </w:r>
      </w:hyperlink>
      <w:r w:rsidRPr="008564B8">
        <w:rPr>
          <w:rFonts w:ascii="Times New Roman" w:eastAsia="Times New Roman" w:hAnsi="Times New Roman" w:cs="Times New Roman"/>
          <w:color w:val="333333"/>
          <w:sz w:val="24"/>
          <w:szCs w:val="24"/>
          <w:lang w:eastAsia="uk-UA"/>
        </w:rPr>
        <w:t> "Про ефективне управління майновими правами правовласників у сфері авторського права і (або) суміжних прав" з урахуванням сфери їх діяльності, зазначеної в реєстрі організацій колективного управління;</w:t>
      </w:r>
    </w:p>
    <w:p w14:paraId="757660D9"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27" w:name="n730"/>
      <w:bookmarkEnd w:id="727"/>
      <w:r w:rsidRPr="008564B8">
        <w:rPr>
          <w:rFonts w:ascii="Times New Roman" w:eastAsia="Times New Roman" w:hAnsi="Times New Roman" w:cs="Times New Roman"/>
          <w:color w:val="333333"/>
          <w:sz w:val="24"/>
          <w:szCs w:val="24"/>
          <w:lang w:eastAsia="uk-UA"/>
        </w:rPr>
        <w:t>4) акредитовані організації колективного управління з урахуванням сфери їх акредитації, зазначеної в реєстрі організацій колективного управління;</w:t>
      </w:r>
    </w:p>
    <w:p w14:paraId="596E6508"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28" w:name="n731"/>
      <w:bookmarkEnd w:id="728"/>
      <w:r w:rsidRPr="008564B8">
        <w:rPr>
          <w:rFonts w:ascii="Times New Roman" w:eastAsia="Times New Roman" w:hAnsi="Times New Roman" w:cs="Times New Roman"/>
          <w:color w:val="333333"/>
          <w:sz w:val="24"/>
          <w:szCs w:val="24"/>
          <w:lang w:eastAsia="uk-UA"/>
        </w:rPr>
        <w:t>5) особи, яким належить право особливого роду (</w:t>
      </w:r>
      <w:proofErr w:type="spellStart"/>
      <w:r w:rsidRPr="008564B8">
        <w:rPr>
          <w:rFonts w:ascii="Times New Roman" w:eastAsia="Times New Roman" w:hAnsi="Times New Roman" w:cs="Times New Roman"/>
          <w:color w:val="333333"/>
          <w:sz w:val="24"/>
          <w:szCs w:val="24"/>
          <w:lang w:eastAsia="uk-UA"/>
        </w:rPr>
        <w:t>sui</w:t>
      </w:r>
      <w:proofErr w:type="spellEnd"/>
      <w:r w:rsidRPr="008564B8">
        <w:rPr>
          <w:rFonts w:ascii="Times New Roman" w:eastAsia="Times New Roman" w:hAnsi="Times New Roman" w:cs="Times New Roman"/>
          <w:color w:val="333333"/>
          <w:sz w:val="24"/>
          <w:szCs w:val="24"/>
          <w:lang w:eastAsia="uk-UA"/>
        </w:rPr>
        <w:t xml:space="preserve"> </w:t>
      </w:r>
      <w:proofErr w:type="spellStart"/>
      <w:r w:rsidRPr="008564B8">
        <w:rPr>
          <w:rFonts w:ascii="Times New Roman" w:eastAsia="Times New Roman" w:hAnsi="Times New Roman" w:cs="Times New Roman"/>
          <w:color w:val="333333"/>
          <w:sz w:val="24"/>
          <w:szCs w:val="24"/>
          <w:lang w:eastAsia="uk-UA"/>
        </w:rPr>
        <w:t>generis</w:t>
      </w:r>
      <w:proofErr w:type="spellEnd"/>
      <w:r w:rsidRPr="008564B8">
        <w:rPr>
          <w:rFonts w:ascii="Times New Roman" w:eastAsia="Times New Roman" w:hAnsi="Times New Roman" w:cs="Times New Roman"/>
          <w:color w:val="333333"/>
          <w:sz w:val="24"/>
          <w:szCs w:val="24"/>
          <w:lang w:eastAsia="uk-UA"/>
        </w:rPr>
        <w:t>).</w:t>
      </w:r>
    </w:p>
    <w:p w14:paraId="7B26DC03"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29" w:name="n732"/>
      <w:bookmarkEnd w:id="729"/>
      <w:r w:rsidRPr="008564B8">
        <w:rPr>
          <w:rFonts w:ascii="Times New Roman" w:eastAsia="Times New Roman" w:hAnsi="Times New Roman" w:cs="Times New Roman"/>
          <w:color w:val="333333"/>
          <w:sz w:val="24"/>
          <w:szCs w:val="24"/>
          <w:lang w:eastAsia="uk-UA"/>
        </w:rPr>
        <w:t>2. Особи, зазначені в </w:t>
      </w:r>
      <w:hyperlink r:id="rId126" w:anchor="n726" w:history="1">
        <w:r w:rsidRPr="008564B8">
          <w:rPr>
            <w:rFonts w:ascii="Times New Roman" w:eastAsia="Times New Roman" w:hAnsi="Times New Roman" w:cs="Times New Roman"/>
            <w:color w:val="000000"/>
            <w:sz w:val="24"/>
            <w:szCs w:val="24"/>
            <w:lang w:eastAsia="uk-UA"/>
          </w:rPr>
          <w:t>частині першій</w:t>
        </w:r>
      </w:hyperlink>
      <w:r w:rsidRPr="008564B8">
        <w:rPr>
          <w:rFonts w:ascii="Times New Roman" w:eastAsia="Times New Roman" w:hAnsi="Times New Roman" w:cs="Times New Roman"/>
          <w:color w:val="333333"/>
          <w:sz w:val="24"/>
          <w:szCs w:val="24"/>
          <w:lang w:eastAsia="uk-UA"/>
        </w:rPr>
        <w:t> цієї статті, мають право звертатися за захистом авторського права та/або суміжних прав до суду з будь-якими вимогами, не забороненими законом, зокрема про:</w:t>
      </w:r>
    </w:p>
    <w:p w14:paraId="1CD365D0"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30" w:name="n733"/>
      <w:bookmarkEnd w:id="730"/>
      <w:r w:rsidRPr="008564B8">
        <w:rPr>
          <w:rFonts w:ascii="Times New Roman" w:eastAsia="Times New Roman" w:hAnsi="Times New Roman" w:cs="Times New Roman"/>
          <w:color w:val="333333"/>
          <w:sz w:val="24"/>
          <w:szCs w:val="24"/>
          <w:lang w:eastAsia="uk-UA"/>
        </w:rPr>
        <w:t>1) визнання авторського права або суміжних прав;</w:t>
      </w:r>
    </w:p>
    <w:p w14:paraId="74F5A6D0"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31" w:name="n734"/>
      <w:bookmarkEnd w:id="731"/>
      <w:r w:rsidRPr="008564B8">
        <w:rPr>
          <w:rFonts w:ascii="Times New Roman" w:eastAsia="Times New Roman" w:hAnsi="Times New Roman" w:cs="Times New Roman"/>
          <w:color w:val="333333"/>
          <w:sz w:val="24"/>
          <w:szCs w:val="24"/>
          <w:lang w:eastAsia="uk-UA"/>
        </w:rPr>
        <w:t>2) відновлення становища, яке існувало до порушення;</w:t>
      </w:r>
    </w:p>
    <w:p w14:paraId="0F0D79FE"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32" w:name="n735"/>
      <w:bookmarkEnd w:id="732"/>
      <w:r w:rsidRPr="008564B8">
        <w:rPr>
          <w:rFonts w:ascii="Times New Roman" w:eastAsia="Times New Roman" w:hAnsi="Times New Roman" w:cs="Times New Roman"/>
          <w:color w:val="333333"/>
          <w:sz w:val="24"/>
          <w:szCs w:val="24"/>
          <w:lang w:eastAsia="uk-UA"/>
        </w:rPr>
        <w:t>3) припинення та/або заборону вчиняти дії, що порушують авторське право та/або суміжні права чи створюють загрозу їх порушення;</w:t>
      </w:r>
    </w:p>
    <w:p w14:paraId="130DC5A4"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33" w:name="n736"/>
      <w:bookmarkEnd w:id="733"/>
      <w:r w:rsidRPr="008564B8">
        <w:rPr>
          <w:rFonts w:ascii="Times New Roman" w:eastAsia="Times New Roman" w:hAnsi="Times New Roman" w:cs="Times New Roman"/>
          <w:color w:val="333333"/>
          <w:sz w:val="24"/>
          <w:szCs w:val="24"/>
          <w:lang w:eastAsia="uk-UA"/>
        </w:rPr>
        <w:t>4) стягнення винагороди, передбаченої законодавством про авторське право і суміжні права;</w:t>
      </w:r>
    </w:p>
    <w:p w14:paraId="1263D92E"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34" w:name="n737"/>
      <w:bookmarkEnd w:id="734"/>
      <w:r w:rsidRPr="008564B8">
        <w:rPr>
          <w:rFonts w:ascii="Times New Roman" w:eastAsia="Times New Roman" w:hAnsi="Times New Roman" w:cs="Times New Roman"/>
          <w:color w:val="333333"/>
          <w:sz w:val="24"/>
          <w:szCs w:val="24"/>
          <w:lang w:eastAsia="uk-UA"/>
        </w:rPr>
        <w:t>5) відшкодування моральної шкоди;</w:t>
      </w:r>
    </w:p>
    <w:p w14:paraId="1B8F80D2"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35" w:name="n738"/>
      <w:bookmarkEnd w:id="735"/>
      <w:r w:rsidRPr="008564B8">
        <w:rPr>
          <w:rFonts w:ascii="Times New Roman" w:eastAsia="Times New Roman" w:hAnsi="Times New Roman" w:cs="Times New Roman"/>
          <w:color w:val="333333"/>
          <w:sz w:val="24"/>
          <w:szCs w:val="24"/>
          <w:lang w:eastAsia="uk-UA"/>
        </w:rPr>
        <w:t>6) відшкодування збитків, завданих порушенням авторського права або суміжних прав, включаючи упущену вигоду, або стягнення доходу, отриманого порушником внаслідок порушення ним авторського права або суміжних прав, або стягнення компенсації;</w:t>
      </w:r>
    </w:p>
    <w:p w14:paraId="6B4DBA39"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36" w:name="n739"/>
      <w:bookmarkEnd w:id="736"/>
      <w:r w:rsidRPr="008564B8">
        <w:rPr>
          <w:rFonts w:ascii="Times New Roman" w:eastAsia="Times New Roman" w:hAnsi="Times New Roman" w:cs="Times New Roman"/>
          <w:color w:val="333333"/>
          <w:sz w:val="24"/>
          <w:szCs w:val="24"/>
          <w:lang w:eastAsia="uk-UA"/>
        </w:rPr>
        <w:t>7) припинення підготовчих дій до порушення авторського права та/або суміжних прав, у тому числі шляхом призупинення митних процедур, якщо є підстави вважати, що на митну територію України чи з митної території України можуть бути пропущені піратські примірники творів, фонограм, відеограм, засоби обходу технологічного засобу захисту об’єктів авторського права та/або об’єктів суміжних прав тощо;</w:t>
      </w:r>
    </w:p>
    <w:p w14:paraId="1FEE16EB"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37" w:name="n740"/>
      <w:bookmarkEnd w:id="737"/>
      <w:r w:rsidRPr="008564B8">
        <w:rPr>
          <w:rFonts w:ascii="Times New Roman" w:eastAsia="Times New Roman" w:hAnsi="Times New Roman" w:cs="Times New Roman"/>
          <w:color w:val="333333"/>
          <w:sz w:val="24"/>
          <w:szCs w:val="24"/>
          <w:lang w:eastAsia="uk-UA"/>
        </w:rPr>
        <w:t>8) опублікування за рахунок порушника в засобах масової інформації даних про допущені порушення авторського права та/або суміжних прав та судові рішення щодо цих порушень;</w:t>
      </w:r>
    </w:p>
    <w:p w14:paraId="0BF1F2BE"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38" w:name="n741"/>
      <w:bookmarkEnd w:id="738"/>
      <w:r w:rsidRPr="008564B8">
        <w:rPr>
          <w:rFonts w:ascii="Times New Roman" w:eastAsia="Times New Roman" w:hAnsi="Times New Roman" w:cs="Times New Roman"/>
          <w:color w:val="333333"/>
          <w:sz w:val="24"/>
          <w:szCs w:val="24"/>
          <w:lang w:eastAsia="uk-UA"/>
        </w:rPr>
        <w:t>9) вжиття інших передбачених законодавством заходів, пов’язаних із захистом авторського права та/або суміжних прав.</w:t>
      </w:r>
    </w:p>
    <w:p w14:paraId="5BFA0D6E"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39" w:name="n742"/>
      <w:bookmarkEnd w:id="739"/>
      <w:r w:rsidRPr="008564B8">
        <w:rPr>
          <w:rFonts w:ascii="Times New Roman" w:eastAsia="Times New Roman" w:hAnsi="Times New Roman" w:cs="Times New Roman"/>
          <w:color w:val="333333"/>
          <w:sz w:val="24"/>
          <w:szCs w:val="24"/>
          <w:lang w:eastAsia="uk-UA"/>
        </w:rPr>
        <w:t>3. Суд має право постановити рішення про:</w:t>
      </w:r>
    </w:p>
    <w:p w14:paraId="22E22DD3"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40" w:name="n743"/>
      <w:bookmarkEnd w:id="740"/>
      <w:r w:rsidRPr="008564B8">
        <w:rPr>
          <w:rFonts w:ascii="Times New Roman" w:eastAsia="Times New Roman" w:hAnsi="Times New Roman" w:cs="Times New Roman"/>
          <w:color w:val="333333"/>
          <w:sz w:val="24"/>
          <w:szCs w:val="24"/>
          <w:lang w:eastAsia="uk-UA"/>
        </w:rPr>
        <w:t>1) відшкодування моральної (немайнової) шкоди, завданої порушенням авторського права та/або суміжних прав, з визначенням розміру відшкодування;</w:t>
      </w:r>
    </w:p>
    <w:p w14:paraId="5A04AA9A"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41" w:name="n744"/>
      <w:bookmarkEnd w:id="741"/>
      <w:r w:rsidRPr="008564B8">
        <w:rPr>
          <w:rFonts w:ascii="Times New Roman" w:eastAsia="Times New Roman" w:hAnsi="Times New Roman" w:cs="Times New Roman"/>
          <w:color w:val="333333"/>
          <w:sz w:val="24"/>
          <w:szCs w:val="24"/>
          <w:lang w:eastAsia="uk-UA"/>
        </w:rPr>
        <w:t>2) відшкодування збитків, завданих порушенням авторського права та/або суміжних прав;</w:t>
      </w:r>
    </w:p>
    <w:p w14:paraId="0011C392"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42" w:name="n745"/>
      <w:bookmarkEnd w:id="742"/>
      <w:r w:rsidRPr="008564B8">
        <w:rPr>
          <w:rFonts w:ascii="Times New Roman" w:eastAsia="Times New Roman" w:hAnsi="Times New Roman" w:cs="Times New Roman"/>
          <w:color w:val="333333"/>
          <w:sz w:val="24"/>
          <w:szCs w:val="24"/>
          <w:lang w:eastAsia="uk-UA"/>
        </w:rPr>
        <w:t>3) стягнення з порушника авторського права та/або суміжних прав доходу, отриманого внаслідок порушення;</w:t>
      </w:r>
    </w:p>
    <w:p w14:paraId="4488618D"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43" w:name="n746"/>
      <w:bookmarkEnd w:id="743"/>
      <w:r w:rsidRPr="008564B8">
        <w:rPr>
          <w:rFonts w:ascii="Times New Roman" w:eastAsia="Times New Roman" w:hAnsi="Times New Roman" w:cs="Times New Roman"/>
          <w:color w:val="333333"/>
          <w:sz w:val="24"/>
          <w:szCs w:val="24"/>
          <w:lang w:eastAsia="uk-UA"/>
        </w:rPr>
        <w:t>4) стягнення компенсації (разового грошового стягнення), що визначається судом замість відшкодування збитків або стягнення доходу на розсуд суб’єкта авторського права та/або суб’єкта суміжних прав у розмірі від 2 до 200 прожиткових мінімумів для працездатних осіб або як фіксована подвоєна, а в разі умисного порушення - потроєна сума винагороди, яка була б сплачена за надання дозволу на використання об’єкта авторського права або об’єкта суміжних прав, з приводу якого виник спір; на вимогу осіб, передбачених у </w:t>
      </w:r>
      <w:hyperlink r:id="rId127" w:anchor="n728" w:history="1">
        <w:r w:rsidRPr="008564B8">
          <w:rPr>
            <w:rFonts w:ascii="Times New Roman" w:eastAsia="Times New Roman" w:hAnsi="Times New Roman" w:cs="Times New Roman"/>
            <w:color w:val="000000"/>
            <w:sz w:val="24"/>
            <w:szCs w:val="24"/>
            <w:lang w:eastAsia="uk-UA"/>
          </w:rPr>
          <w:t>пунктах 2-5</w:t>
        </w:r>
      </w:hyperlink>
      <w:r w:rsidRPr="008564B8">
        <w:rPr>
          <w:rFonts w:ascii="Times New Roman" w:eastAsia="Times New Roman" w:hAnsi="Times New Roman" w:cs="Times New Roman"/>
          <w:color w:val="333333"/>
          <w:sz w:val="24"/>
          <w:szCs w:val="24"/>
          <w:lang w:eastAsia="uk-UA"/>
        </w:rPr>
        <w:t xml:space="preserve"> частини першої цієї статті, - як фіксована подвоєна, а в разі умисного порушення - потроєна </w:t>
      </w:r>
      <w:r w:rsidRPr="008564B8">
        <w:rPr>
          <w:rFonts w:ascii="Times New Roman" w:eastAsia="Times New Roman" w:hAnsi="Times New Roman" w:cs="Times New Roman"/>
          <w:color w:val="333333"/>
          <w:sz w:val="24"/>
          <w:szCs w:val="24"/>
          <w:lang w:eastAsia="uk-UA"/>
        </w:rPr>
        <w:lastRenderedPageBreak/>
        <w:t>сума винагороди, яка була б сплачена за надання дозволу на використання відповідного об’єкта, з приводу якого виник спір.</w:t>
      </w:r>
    </w:p>
    <w:p w14:paraId="3F1329D4"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44" w:name="n747"/>
      <w:bookmarkEnd w:id="744"/>
      <w:r w:rsidRPr="008564B8">
        <w:rPr>
          <w:rFonts w:ascii="Times New Roman" w:eastAsia="Times New Roman" w:hAnsi="Times New Roman" w:cs="Times New Roman"/>
          <w:color w:val="333333"/>
          <w:sz w:val="24"/>
          <w:szCs w:val="24"/>
          <w:lang w:eastAsia="uk-UA"/>
        </w:rPr>
        <w:t xml:space="preserve">Розмір компенсації має бути ефективним, </w:t>
      </w:r>
      <w:proofErr w:type="spellStart"/>
      <w:r w:rsidRPr="008564B8">
        <w:rPr>
          <w:rFonts w:ascii="Times New Roman" w:eastAsia="Times New Roman" w:hAnsi="Times New Roman" w:cs="Times New Roman"/>
          <w:color w:val="333333"/>
          <w:sz w:val="24"/>
          <w:szCs w:val="24"/>
          <w:lang w:eastAsia="uk-UA"/>
        </w:rPr>
        <w:t>співрозмірним</w:t>
      </w:r>
      <w:proofErr w:type="spellEnd"/>
      <w:r w:rsidRPr="008564B8">
        <w:rPr>
          <w:rFonts w:ascii="Times New Roman" w:eastAsia="Times New Roman" w:hAnsi="Times New Roman" w:cs="Times New Roman"/>
          <w:color w:val="333333"/>
          <w:sz w:val="24"/>
          <w:szCs w:val="24"/>
          <w:lang w:eastAsia="uk-UA"/>
        </w:rPr>
        <w:t xml:space="preserve"> і стримуючим, спрямовуватися на відновлення порушених прав та застосовуватися таким чином, щоб уникнути створення перешкод законній діяльності користувача і водночас забезпечити захист від зловживань користувача.</w:t>
      </w:r>
    </w:p>
    <w:p w14:paraId="5D3875B1"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45" w:name="n748"/>
      <w:bookmarkEnd w:id="745"/>
      <w:r w:rsidRPr="008564B8">
        <w:rPr>
          <w:rFonts w:ascii="Times New Roman" w:eastAsia="Times New Roman" w:hAnsi="Times New Roman" w:cs="Times New Roman"/>
          <w:color w:val="333333"/>
          <w:sz w:val="24"/>
          <w:szCs w:val="24"/>
          <w:lang w:eastAsia="uk-UA"/>
        </w:rPr>
        <w:t>При визначенні розміру компенсації судом враховується тривалість та систематичність порушення, обсяг порушення (зокрема з урахуванням території його поширення), сфера господарювання та наміри порушника, вина та її форми, а також інші об’єктивні обставини;</w:t>
      </w:r>
    </w:p>
    <w:p w14:paraId="5A07F2AC"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46" w:name="n749"/>
      <w:bookmarkEnd w:id="746"/>
      <w:r w:rsidRPr="008564B8">
        <w:rPr>
          <w:rFonts w:ascii="Times New Roman" w:eastAsia="Times New Roman" w:hAnsi="Times New Roman" w:cs="Times New Roman"/>
          <w:color w:val="333333"/>
          <w:sz w:val="24"/>
          <w:szCs w:val="24"/>
          <w:lang w:eastAsia="uk-UA"/>
        </w:rPr>
        <w:t xml:space="preserve">5) припинення і заборону опублікування творів, </w:t>
      </w:r>
      <w:proofErr w:type="spellStart"/>
      <w:r w:rsidRPr="008564B8">
        <w:rPr>
          <w:rFonts w:ascii="Times New Roman" w:eastAsia="Times New Roman" w:hAnsi="Times New Roman" w:cs="Times New Roman"/>
          <w:color w:val="333333"/>
          <w:sz w:val="24"/>
          <w:szCs w:val="24"/>
          <w:lang w:eastAsia="uk-UA"/>
        </w:rPr>
        <w:t>виконань</w:t>
      </w:r>
      <w:proofErr w:type="spellEnd"/>
      <w:r w:rsidRPr="008564B8">
        <w:rPr>
          <w:rFonts w:ascii="Times New Roman" w:eastAsia="Times New Roman" w:hAnsi="Times New Roman" w:cs="Times New Roman"/>
          <w:color w:val="333333"/>
          <w:sz w:val="24"/>
          <w:szCs w:val="24"/>
          <w:lang w:eastAsia="uk-UA"/>
        </w:rPr>
        <w:t>, фонограм, відеограм, вилучення (конфіскацію) піратських примірників творів, фонограм, відеограм чи записів програм організацій мовлення та обладнання і матеріалів, призначених для їх виготовлення і відтворення, публікацію у пресі інформації про допущене порушення тощо, якщо в ході судового розгляду буде доведено факт порушення авторського права та/або суміжних прав або факт наявності дій, що створюють загрозу порушення таких прав.</w:t>
      </w:r>
    </w:p>
    <w:p w14:paraId="7DF5957C"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47" w:name="n750"/>
      <w:bookmarkEnd w:id="747"/>
      <w:r w:rsidRPr="008564B8">
        <w:rPr>
          <w:rFonts w:ascii="Times New Roman" w:eastAsia="Times New Roman" w:hAnsi="Times New Roman" w:cs="Times New Roman"/>
          <w:color w:val="333333"/>
          <w:sz w:val="24"/>
          <w:szCs w:val="24"/>
          <w:lang w:eastAsia="uk-UA"/>
        </w:rPr>
        <w:t>4. Суд може постановити рішення про накладення на порушника штрафу у розмірі 10 відсотків суми, присудженої судом на користь позивача. Сума штрафів передається у встановленому порядку до державного бюджету.</w:t>
      </w:r>
    </w:p>
    <w:p w14:paraId="5174B08E"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48" w:name="n751"/>
      <w:bookmarkEnd w:id="748"/>
      <w:r w:rsidRPr="008564B8">
        <w:rPr>
          <w:rFonts w:ascii="Times New Roman" w:eastAsia="Times New Roman" w:hAnsi="Times New Roman" w:cs="Times New Roman"/>
          <w:color w:val="333333"/>
          <w:sz w:val="24"/>
          <w:szCs w:val="24"/>
          <w:lang w:eastAsia="uk-UA"/>
        </w:rPr>
        <w:t>5. Суд може постановити рішення про вилучення чи конфіскацію всіх піратських примірників творів, фонограм, відеограм чи записів програм організації мовлення, щодо яких встановлено, що вони були виготовлені або розповсюджені з порушенням авторського права та/або суміжних прав, а також засобів обходу технологічного засобу захисту об’єкта авторського права або об’єкта суміжних прав. Це стосується також усіх кліше, матриць, форм, оригіналів, магнітних стрічок, фотонегативів та інших предметів, за допомогою яких відтворюються примірники творів, фонограм, відеограм, записи програм організації мовлення, а також матеріалів і обладнання, що використовуються для їх відтворення і для виготовлення засобів обходу технологічного засобу захисту об’єкта авторського права або об’єкта суміжних прав.</w:t>
      </w:r>
    </w:p>
    <w:p w14:paraId="04A610D4"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49" w:name="n752"/>
      <w:bookmarkEnd w:id="749"/>
      <w:r w:rsidRPr="008564B8">
        <w:rPr>
          <w:rFonts w:ascii="Times New Roman" w:eastAsia="Times New Roman" w:hAnsi="Times New Roman" w:cs="Times New Roman"/>
          <w:color w:val="333333"/>
          <w:sz w:val="24"/>
          <w:szCs w:val="24"/>
          <w:lang w:eastAsia="uk-UA"/>
        </w:rPr>
        <w:t>За рішенням суду вилучені піратські примірники об’єктів авторського права та/або об’єктів суміжних прав на вимогу особи, яка є суб’єктом авторського права або суб’єктом суміжних прав і права якої порушено, можуть бути передані цій особі. Якщо ця особа не вимагає такої передачі, піратські примірники підлягають знищенню за рахунок правопорушника, а матеріали і обладнання, що використовувалися для відтворення піратських примірників, підлягають відчуженню із зарахуванням виручених коштів до державного бюджету.</w:t>
      </w:r>
    </w:p>
    <w:p w14:paraId="71E0554D"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50" w:name="n753"/>
      <w:bookmarkEnd w:id="750"/>
      <w:r w:rsidRPr="008564B8">
        <w:rPr>
          <w:rFonts w:ascii="Times New Roman" w:eastAsia="Times New Roman" w:hAnsi="Times New Roman" w:cs="Times New Roman"/>
          <w:color w:val="333333"/>
          <w:sz w:val="24"/>
          <w:szCs w:val="24"/>
          <w:lang w:eastAsia="uk-UA"/>
        </w:rPr>
        <w:t>Суд може постановити рішення про конфіскацію матеріалів і обладнання, що використовувалися для відтворення піратських примірників об’єктів авторського права та/або об’єктів суміжних прав, та їх знищення за рахунок правопорушника.</w:t>
      </w:r>
    </w:p>
    <w:p w14:paraId="46356555"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51" w:name="n754"/>
      <w:bookmarkEnd w:id="751"/>
      <w:r w:rsidRPr="008564B8">
        <w:rPr>
          <w:rFonts w:ascii="Times New Roman" w:eastAsia="Times New Roman" w:hAnsi="Times New Roman" w:cs="Times New Roman"/>
          <w:color w:val="333333"/>
          <w:sz w:val="24"/>
          <w:szCs w:val="24"/>
          <w:lang w:eastAsia="uk-UA"/>
        </w:rPr>
        <w:t>6. Постачальник послуг проміжного характеру в інформаційній сфері несе відповідальність за зміст переданої та отриманої інформації та за шкоду, завдану суб’єктам авторського права та/або суб’єктам суміжних прав внаслідок використання результатів таких послуг, на загальних підставах за умови відсутності в його діях обставин, що звільняють його від відповідальності, встановлених </w:t>
      </w:r>
      <w:hyperlink r:id="rId128" w:tgtFrame="_blank" w:history="1">
        <w:r w:rsidRPr="008564B8">
          <w:rPr>
            <w:rFonts w:ascii="Times New Roman" w:eastAsia="Times New Roman" w:hAnsi="Times New Roman" w:cs="Times New Roman"/>
            <w:color w:val="000000"/>
            <w:sz w:val="24"/>
            <w:szCs w:val="24"/>
            <w:lang w:eastAsia="uk-UA"/>
          </w:rPr>
          <w:t>Законом України</w:t>
        </w:r>
      </w:hyperlink>
      <w:r w:rsidRPr="008564B8">
        <w:rPr>
          <w:rFonts w:ascii="Times New Roman" w:eastAsia="Times New Roman" w:hAnsi="Times New Roman" w:cs="Times New Roman"/>
          <w:color w:val="333333"/>
          <w:sz w:val="24"/>
          <w:szCs w:val="24"/>
          <w:lang w:eastAsia="uk-UA"/>
        </w:rPr>
        <w:t> "Про електронну комерцію", з урахуванням особливостей, передбачених </w:t>
      </w:r>
      <w:hyperlink r:id="rId129" w:anchor="n755" w:history="1">
        <w:r w:rsidRPr="008564B8">
          <w:rPr>
            <w:rFonts w:ascii="Times New Roman" w:eastAsia="Times New Roman" w:hAnsi="Times New Roman" w:cs="Times New Roman"/>
            <w:color w:val="000000"/>
            <w:sz w:val="24"/>
            <w:szCs w:val="24"/>
            <w:lang w:eastAsia="uk-UA"/>
          </w:rPr>
          <w:t>статтями 56-58</w:t>
        </w:r>
      </w:hyperlink>
      <w:r w:rsidRPr="008564B8">
        <w:rPr>
          <w:rFonts w:ascii="Times New Roman" w:eastAsia="Times New Roman" w:hAnsi="Times New Roman" w:cs="Times New Roman"/>
          <w:color w:val="333333"/>
          <w:sz w:val="24"/>
          <w:szCs w:val="24"/>
          <w:lang w:eastAsia="uk-UA"/>
        </w:rPr>
        <w:t> цього Закону.</w:t>
      </w:r>
    </w:p>
    <w:p w14:paraId="097D392F"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52" w:name="n755"/>
      <w:bookmarkEnd w:id="752"/>
      <w:r w:rsidRPr="008564B8">
        <w:rPr>
          <w:rFonts w:ascii="Times New Roman" w:eastAsia="Times New Roman" w:hAnsi="Times New Roman" w:cs="Times New Roman"/>
          <w:b/>
          <w:bCs/>
          <w:color w:val="333333"/>
          <w:sz w:val="24"/>
          <w:szCs w:val="24"/>
          <w:lang w:eastAsia="uk-UA"/>
        </w:rPr>
        <w:t>Стаття 56. </w:t>
      </w:r>
      <w:r w:rsidRPr="008564B8">
        <w:rPr>
          <w:rFonts w:ascii="Times New Roman" w:eastAsia="Times New Roman" w:hAnsi="Times New Roman" w:cs="Times New Roman"/>
          <w:color w:val="333333"/>
          <w:sz w:val="24"/>
          <w:szCs w:val="24"/>
          <w:lang w:eastAsia="uk-UA"/>
        </w:rPr>
        <w:t>Порядок припинення порушень авторського права  і суміжних прав з використанням мережі Інтернет</w:t>
      </w:r>
    </w:p>
    <w:p w14:paraId="2407889B"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53" w:name="n756"/>
      <w:bookmarkEnd w:id="753"/>
      <w:r w:rsidRPr="008564B8">
        <w:rPr>
          <w:rFonts w:ascii="Times New Roman" w:eastAsia="Times New Roman" w:hAnsi="Times New Roman" w:cs="Times New Roman"/>
          <w:color w:val="333333"/>
          <w:sz w:val="24"/>
          <w:szCs w:val="24"/>
          <w:lang w:eastAsia="uk-UA"/>
        </w:rPr>
        <w:t xml:space="preserve">1. При порушенні будь-якою особою авторського права та/або суміжних прав, вчиненому з використанням мережі Інтернет, суб’єкт авторського права або суб’єкт суміжних прав (надалі - заявник) має право звернутися до власника веб-сайту (особи, яка є володільцем </w:t>
      </w:r>
      <w:r w:rsidRPr="008564B8">
        <w:rPr>
          <w:rFonts w:ascii="Times New Roman" w:eastAsia="Times New Roman" w:hAnsi="Times New Roman" w:cs="Times New Roman"/>
          <w:color w:val="333333"/>
          <w:sz w:val="24"/>
          <w:szCs w:val="24"/>
          <w:lang w:eastAsia="uk-UA"/>
        </w:rPr>
        <w:lastRenderedPageBreak/>
        <w:t xml:space="preserve">облікового запису та встановлює порядок і умови використання веб-сайту, або </w:t>
      </w:r>
      <w:proofErr w:type="spellStart"/>
      <w:r w:rsidRPr="008564B8">
        <w:rPr>
          <w:rFonts w:ascii="Times New Roman" w:eastAsia="Times New Roman" w:hAnsi="Times New Roman" w:cs="Times New Roman"/>
          <w:color w:val="333333"/>
          <w:sz w:val="24"/>
          <w:szCs w:val="24"/>
          <w:lang w:eastAsia="uk-UA"/>
        </w:rPr>
        <w:t>реєстранта</w:t>
      </w:r>
      <w:proofErr w:type="spellEnd"/>
      <w:r w:rsidRPr="008564B8">
        <w:rPr>
          <w:rFonts w:ascii="Times New Roman" w:eastAsia="Times New Roman" w:hAnsi="Times New Roman" w:cs="Times New Roman"/>
          <w:color w:val="333333"/>
          <w:sz w:val="24"/>
          <w:szCs w:val="24"/>
          <w:lang w:eastAsia="uk-UA"/>
        </w:rPr>
        <w:t xml:space="preserve"> відповідного доменного імені, за яким здійснюється доступ до веб-сайту, та/або отримувача послуг хостингу (за відсутності доказів іншого), та/або власника веб-сторінки (особи, яка є володільцем облікового запису, що використовується для розміщення веб-сторінки на веб-сайті, та яка управляє та/або розміщує цифровий контент в межах такої веб-сторінки), на якому (якій) розміщено або в інший спосіб використано відповідний цифровий контент, із заявою про припинення порушення авторського права та/або суміжних прав.</w:t>
      </w:r>
    </w:p>
    <w:p w14:paraId="5010758E"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54" w:name="n757"/>
      <w:bookmarkEnd w:id="754"/>
      <w:r w:rsidRPr="008564B8">
        <w:rPr>
          <w:rFonts w:ascii="Times New Roman" w:eastAsia="Times New Roman" w:hAnsi="Times New Roman" w:cs="Times New Roman"/>
          <w:color w:val="333333"/>
          <w:sz w:val="24"/>
          <w:szCs w:val="24"/>
          <w:lang w:eastAsia="uk-UA"/>
        </w:rPr>
        <w:t>Заява про припинення порушення подається в порядку, передбаченому цією статтею.</w:t>
      </w:r>
    </w:p>
    <w:p w14:paraId="227A9ADC"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55" w:name="n758"/>
      <w:bookmarkEnd w:id="755"/>
      <w:r w:rsidRPr="008564B8">
        <w:rPr>
          <w:rFonts w:ascii="Times New Roman" w:eastAsia="Times New Roman" w:hAnsi="Times New Roman" w:cs="Times New Roman"/>
          <w:color w:val="333333"/>
          <w:sz w:val="24"/>
          <w:szCs w:val="24"/>
          <w:lang w:eastAsia="uk-UA"/>
        </w:rPr>
        <w:t>Власник веб-сторінки, навіть якщо володіє обліковим записом, що дозволяє йому самостійно, незалежно від власника веб-сайту, розміщувати інформацію на веб-сторінці та управляти нею, не вважається власником веб-сайту.</w:t>
      </w:r>
    </w:p>
    <w:p w14:paraId="5493AE55"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56" w:name="n759"/>
      <w:bookmarkEnd w:id="756"/>
      <w:r w:rsidRPr="008564B8">
        <w:rPr>
          <w:rFonts w:ascii="Times New Roman" w:eastAsia="Times New Roman" w:hAnsi="Times New Roman" w:cs="Times New Roman"/>
          <w:color w:val="333333"/>
          <w:sz w:val="24"/>
          <w:szCs w:val="24"/>
          <w:lang w:eastAsia="uk-UA"/>
        </w:rPr>
        <w:t>2. Заява про припинення порушення авторського права та/або суміжних прав повинна містити:</w:t>
      </w:r>
    </w:p>
    <w:p w14:paraId="4093C680"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57" w:name="n760"/>
      <w:bookmarkEnd w:id="757"/>
      <w:r w:rsidRPr="008564B8">
        <w:rPr>
          <w:rFonts w:ascii="Times New Roman" w:eastAsia="Times New Roman" w:hAnsi="Times New Roman" w:cs="Times New Roman"/>
          <w:color w:val="333333"/>
          <w:sz w:val="24"/>
          <w:szCs w:val="24"/>
          <w:lang w:eastAsia="uk-UA"/>
        </w:rPr>
        <w:t>1) відомості про заявника, необхідні для його ідентифікації: ім’я (найменування), місце проживання (перебування) або місцезнаходження, адреса електронної пошти або поштова адреса, на яку власник веб-сайту або інші особи в передбачених цим Законом випадках мають направляти інформацію; для заявників-юридичних осіб - ідентифікаційні дані про реєстрацію юридичної особи у країні місцезнаходження, зокрема в торговельному, банківському, судовому або державному реєстрі, у тому числі реквізити реєстру, реєстраційний номер;</w:t>
      </w:r>
    </w:p>
    <w:p w14:paraId="0032EB41"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58" w:name="n761"/>
      <w:bookmarkEnd w:id="758"/>
      <w:r w:rsidRPr="008564B8">
        <w:rPr>
          <w:rFonts w:ascii="Times New Roman" w:eastAsia="Times New Roman" w:hAnsi="Times New Roman" w:cs="Times New Roman"/>
          <w:color w:val="333333"/>
          <w:sz w:val="24"/>
          <w:szCs w:val="24"/>
          <w:lang w:eastAsia="uk-UA"/>
        </w:rPr>
        <w:t>2) вид і назву об’єктів авторського права та/або об’єктів суміжних прав, іншу інформацію, що дає можливість ідентифікувати об’єкт, про порушення права на який йдеться у заяві;</w:t>
      </w:r>
    </w:p>
    <w:p w14:paraId="3C77CC6B"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59" w:name="n762"/>
      <w:bookmarkEnd w:id="759"/>
      <w:r w:rsidRPr="008564B8">
        <w:rPr>
          <w:rFonts w:ascii="Times New Roman" w:eastAsia="Times New Roman" w:hAnsi="Times New Roman" w:cs="Times New Roman"/>
          <w:color w:val="333333"/>
          <w:sz w:val="24"/>
          <w:szCs w:val="24"/>
          <w:lang w:eastAsia="uk-UA"/>
        </w:rPr>
        <w:t>3) вмотивоване твердження, зазначене у відповідній заяві, про наявність у заявника майнових прав на об’єкт авторського права або об’єкт суміжних прав чи виключних прав на використання такого об’єкта з посиланням на підстави виникнення таких прав чи виключних прав та строк чинності таких прав (підстави не вказуються, якщо заявник є первинним суб’єктом відповідних майнових прав);</w:t>
      </w:r>
    </w:p>
    <w:p w14:paraId="5AE9FA5D"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60" w:name="n763"/>
      <w:bookmarkEnd w:id="760"/>
      <w:r w:rsidRPr="008564B8">
        <w:rPr>
          <w:rFonts w:ascii="Times New Roman" w:eastAsia="Times New Roman" w:hAnsi="Times New Roman" w:cs="Times New Roman"/>
          <w:color w:val="333333"/>
          <w:sz w:val="24"/>
          <w:szCs w:val="24"/>
          <w:lang w:eastAsia="uk-UA"/>
        </w:rPr>
        <w:t>4) гіперпосилання на електронну (цифрову) інформацію, розміщену або в інший спосіб використану на веб-сайті, або гіперпосилання на веб-сторінку, до якої здійснювалося інтерактивне надання доступу об’єкта авторського права або об’єкта суміжних прав, про порушення майнових прав на який йдеться у заяві;</w:t>
      </w:r>
    </w:p>
    <w:p w14:paraId="5D36B3AD"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61" w:name="n764"/>
      <w:bookmarkEnd w:id="761"/>
      <w:r w:rsidRPr="008564B8">
        <w:rPr>
          <w:rFonts w:ascii="Times New Roman" w:eastAsia="Times New Roman" w:hAnsi="Times New Roman" w:cs="Times New Roman"/>
          <w:color w:val="333333"/>
          <w:sz w:val="24"/>
          <w:szCs w:val="24"/>
          <w:lang w:eastAsia="uk-UA"/>
        </w:rPr>
        <w:t>5) вимогу до власника веб-сайту про унеможливлення доступу до цифрового контенту на веб-сайті та/або вимогу до власника веб-сайту і провайдера послуг обміну контентом щодо недопущення ними (ним) подальшого розміщення на веб-сайті зазначеного цифрового контенту;</w:t>
      </w:r>
    </w:p>
    <w:p w14:paraId="1697D149"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62" w:name="n765"/>
      <w:bookmarkEnd w:id="762"/>
      <w:r w:rsidRPr="008564B8">
        <w:rPr>
          <w:rFonts w:ascii="Times New Roman" w:eastAsia="Times New Roman" w:hAnsi="Times New Roman" w:cs="Times New Roman"/>
          <w:color w:val="333333"/>
          <w:sz w:val="24"/>
          <w:szCs w:val="24"/>
          <w:lang w:eastAsia="uk-UA"/>
        </w:rPr>
        <w:t>6) відомості про постачальника послуг хостингу, який надає послуги та/або ресурси для розміщення відповідного веб-сайту або їх частин у мережі Інтернет та забезпечення доступу до них через мережу Інтернет, а саме: найменування; адреса електронної пошти або поштова адреса, на яку в передбачених цим Законом випадках власник веб-сайту або інші особи мають надсилати інформацію. Власник веб-сайту, який розміщує свій веб-сайт або його частину в мережі Інтернет на власних ресурсах та/або самостійно забезпечує доступ до нього з використанням мережі Інтернет, який надає можливість іншим особам розміщувати цифровий контент на його веб-сайті, є постачальником послуг хостингу;</w:t>
      </w:r>
    </w:p>
    <w:p w14:paraId="5944A467"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63" w:name="n766"/>
      <w:bookmarkEnd w:id="763"/>
      <w:r w:rsidRPr="008564B8">
        <w:rPr>
          <w:rFonts w:ascii="Times New Roman" w:eastAsia="Times New Roman" w:hAnsi="Times New Roman" w:cs="Times New Roman"/>
          <w:color w:val="333333"/>
          <w:sz w:val="24"/>
          <w:szCs w:val="24"/>
          <w:lang w:eastAsia="uk-UA"/>
        </w:rPr>
        <w:t>7) твердження заявника, що наведена в заяві інформація є достовірною, а наявність у заявника прав, про порушення яких заявлено, перевірена адвокатом або представником у справах інтелектуальної власності (патентним повіреним), за представництвом (посередництвом) якого подається заява.</w:t>
      </w:r>
    </w:p>
    <w:p w14:paraId="3963D6D0"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64" w:name="n767"/>
      <w:bookmarkEnd w:id="764"/>
      <w:r w:rsidRPr="008564B8">
        <w:rPr>
          <w:rFonts w:ascii="Times New Roman" w:eastAsia="Times New Roman" w:hAnsi="Times New Roman" w:cs="Times New Roman"/>
          <w:color w:val="333333"/>
          <w:sz w:val="24"/>
          <w:szCs w:val="24"/>
          <w:lang w:eastAsia="uk-UA"/>
        </w:rPr>
        <w:t xml:space="preserve">Заявник, який є юридичною особою, звертається із заявою про припинення порушення виключно за представництвом (посередництвом) адвоката або представника у справах </w:t>
      </w:r>
      <w:r w:rsidRPr="008564B8">
        <w:rPr>
          <w:rFonts w:ascii="Times New Roman" w:eastAsia="Times New Roman" w:hAnsi="Times New Roman" w:cs="Times New Roman"/>
          <w:color w:val="333333"/>
          <w:sz w:val="24"/>
          <w:szCs w:val="24"/>
          <w:lang w:eastAsia="uk-UA"/>
        </w:rPr>
        <w:lastRenderedPageBreak/>
        <w:t>інтелектуальної власності (патентного повіреного). Адвокат або представник у справах інтелектуальної власності (патентний повірений) надсилає відповідну заяву, за умови ідентифікації заявника, встановлення його контактних даних та підтвердження наданими заявником документами факту наявності в заявника прав, про припинення порушення яких висувається вимога.</w:t>
      </w:r>
    </w:p>
    <w:p w14:paraId="4634C9C5"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65" w:name="n768"/>
      <w:bookmarkEnd w:id="765"/>
      <w:r w:rsidRPr="008564B8">
        <w:rPr>
          <w:rFonts w:ascii="Times New Roman" w:eastAsia="Times New Roman" w:hAnsi="Times New Roman" w:cs="Times New Roman"/>
          <w:color w:val="333333"/>
          <w:sz w:val="24"/>
          <w:szCs w:val="24"/>
          <w:lang w:eastAsia="uk-UA"/>
        </w:rPr>
        <w:t>До заяви про припинення порушення додається копія одного з документів, що відповідно до законодавства посвідчує повноваження адвоката або представника у справах інтелектуальної власності (патентного повіреного).</w:t>
      </w:r>
    </w:p>
    <w:p w14:paraId="722D6D18"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66" w:name="n769"/>
      <w:bookmarkEnd w:id="766"/>
      <w:r w:rsidRPr="008564B8">
        <w:rPr>
          <w:rFonts w:ascii="Times New Roman" w:eastAsia="Times New Roman" w:hAnsi="Times New Roman" w:cs="Times New Roman"/>
          <w:color w:val="333333"/>
          <w:sz w:val="24"/>
          <w:szCs w:val="24"/>
          <w:lang w:eastAsia="uk-UA"/>
        </w:rPr>
        <w:t>Заявник (посадова особа заявника) несе відповідальність за надання завідомо недостовірної інформації щодо наявності у нього майнових прав на об’єкт авторського права або об’єкт суміжних прав, про порушення яких йдеться у заяві.</w:t>
      </w:r>
    </w:p>
    <w:p w14:paraId="53BF2C73"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67" w:name="n770"/>
      <w:bookmarkEnd w:id="767"/>
      <w:r w:rsidRPr="008564B8">
        <w:rPr>
          <w:rFonts w:ascii="Times New Roman" w:eastAsia="Times New Roman" w:hAnsi="Times New Roman" w:cs="Times New Roman"/>
          <w:color w:val="333333"/>
          <w:sz w:val="24"/>
          <w:szCs w:val="24"/>
          <w:lang w:eastAsia="uk-UA"/>
        </w:rPr>
        <w:t>Заява про припинення порушення надсилається власнику веб-сайту та/або веб-сторінки з одночасним направленням її копії постачальнику послуг хостингу, який надає послуги та/або ресурси для розміщення відповідного веб-сайту.</w:t>
      </w:r>
    </w:p>
    <w:p w14:paraId="681925FF"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68" w:name="n771"/>
      <w:bookmarkEnd w:id="768"/>
      <w:r w:rsidRPr="008564B8">
        <w:rPr>
          <w:rFonts w:ascii="Times New Roman" w:eastAsia="Times New Roman" w:hAnsi="Times New Roman" w:cs="Times New Roman"/>
          <w:color w:val="333333"/>
          <w:sz w:val="24"/>
          <w:szCs w:val="24"/>
          <w:lang w:eastAsia="uk-UA"/>
        </w:rPr>
        <w:t>3. За відсутності обставин, передбачених </w:t>
      </w:r>
      <w:hyperlink r:id="rId130" w:anchor="n772" w:history="1">
        <w:r w:rsidRPr="008564B8">
          <w:rPr>
            <w:rFonts w:ascii="Times New Roman" w:eastAsia="Times New Roman" w:hAnsi="Times New Roman" w:cs="Times New Roman"/>
            <w:color w:val="000000"/>
            <w:sz w:val="24"/>
            <w:szCs w:val="24"/>
            <w:lang w:eastAsia="uk-UA"/>
          </w:rPr>
          <w:t>частиною четвертою</w:t>
        </w:r>
      </w:hyperlink>
      <w:r w:rsidRPr="008564B8">
        <w:rPr>
          <w:rFonts w:ascii="Times New Roman" w:eastAsia="Times New Roman" w:hAnsi="Times New Roman" w:cs="Times New Roman"/>
          <w:color w:val="333333"/>
          <w:sz w:val="24"/>
          <w:szCs w:val="24"/>
          <w:lang w:eastAsia="uk-UA"/>
        </w:rPr>
        <w:t> цієї статті, власник веб-сайту та/або веб-сторінки невідкладно, не пізніше 48 годин з моменту отримання заяви про припинення порушення авторського права та/або суміжних прав, з урахуванням </w:t>
      </w:r>
      <w:hyperlink r:id="rId131" w:anchor="n772" w:history="1">
        <w:r w:rsidRPr="008564B8">
          <w:rPr>
            <w:rFonts w:ascii="Times New Roman" w:eastAsia="Times New Roman" w:hAnsi="Times New Roman" w:cs="Times New Roman"/>
            <w:color w:val="000000"/>
            <w:sz w:val="24"/>
            <w:szCs w:val="24"/>
            <w:lang w:eastAsia="uk-UA"/>
          </w:rPr>
          <w:t>частини четвертої</w:t>
        </w:r>
      </w:hyperlink>
      <w:r w:rsidRPr="008564B8">
        <w:rPr>
          <w:rFonts w:ascii="Times New Roman" w:eastAsia="Times New Roman" w:hAnsi="Times New Roman" w:cs="Times New Roman"/>
          <w:color w:val="333333"/>
          <w:sz w:val="24"/>
          <w:szCs w:val="24"/>
          <w:lang w:eastAsia="uk-UA"/>
        </w:rPr>
        <w:t> цієї статті, зобов’язаний унеможливити доступ до цифрового контенту, щодо якого подано заяву, та надати заявнику і постачальнику послуг хостингу інформацію про вжиті заходи відповідно до вимог цієї статті.</w:t>
      </w:r>
    </w:p>
    <w:p w14:paraId="27D388E5"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69" w:name="n772"/>
      <w:bookmarkEnd w:id="769"/>
      <w:r w:rsidRPr="008564B8">
        <w:rPr>
          <w:rFonts w:ascii="Times New Roman" w:eastAsia="Times New Roman" w:hAnsi="Times New Roman" w:cs="Times New Roman"/>
          <w:color w:val="333333"/>
          <w:sz w:val="24"/>
          <w:szCs w:val="24"/>
          <w:lang w:eastAsia="uk-UA"/>
        </w:rPr>
        <w:t>4. Власник веб-сайту та/або веб-сторінки, який отримав заяву про припинення порушення авторського права та/або суміжних прав, може відмовити в її задоволенні у разі, якщо:</w:t>
      </w:r>
    </w:p>
    <w:p w14:paraId="79378A30"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70" w:name="n773"/>
      <w:bookmarkEnd w:id="770"/>
      <w:r w:rsidRPr="008564B8">
        <w:rPr>
          <w:rFonts w:ascii="Times New Roman" w:eastAsia="Times New Roman" w:hAnsi="Times New Roman" w:cs="Times New Roman"/>
          <w:color w:val="333333"/>
          <w:sz w:val="24"/>
          <w:szCs w:val="24"/>
          <w:lang w:eastAsia="uk-UA"/>
        </w:rPr>
        <w:t>1) він має право на використання цифрового контенту, зазначеного в заяві, і надав документальне підтвердження (крім випадку, якщо він є первинним суб’єктом відповідних майнових прав) наявності у нього відповідних майнових прав чи повноважень;</w:t>
      </w:r>
    </w:p>
    <w:p w14:paraId="62BD3AD6"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71" w:name="n774"/>
      <w:bookmarkEnd w:id="771"/>
      <w:r w:rsidRPr="008564B8">
        <w:rPr>
          <w:rFonts w:ascii="Times New Roman" w:eastAsia="Times New Roman" w:hAnsi="Times New Roman" w:cs="Times New Roman"/>
          <w:color w:val="333333"/>
          <w:sz w:val="24"/>
          <w:szCs w:val="24"/>
          <w:lang w:eastAsia="uk-UA"/>
        </w:rPr>
        <w:t>2) заяву про припинення порушення оформлено з порушенням вимог, визначених цією статтею.</w:t>
      </w:r>
    </w:p>
    <w:p w14:paraId="1087170F"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72" w:name="n775"/>
      <w:bookmarkEnd w:id="772"/>
      <w:r w:rsidRPr="008564B8">
        <w:rPr>
          <w:rFonts w:ascii="Times New Roman" w:eastAsia="Times New Roman" w:hAnsi="Times New Roman" w:cs="Times New Roman"/>
          <w:color w:val="333333"/>
          <w:sz w:val="24"/>
          <w:szCs w:val="24"/>
          <w:lang w:eastAsia="uk-UA"/>
        </w:rPr>
        <w:t>5. Про відмову в задоволенні заяви про припинення порушення авторського права та/або суміжних прав з підстав, передбачених </w:t>
      </w:r>
      <w:hyperlink r:id="rId132" w:anchor="n772" w:history="1">
        <w:r w:rsidRPr="008564B8">
          <w:rPr>
            <w:rFonts w:ascii="Times New Roman" w:eastAsia="Times New Roman" w:hAnsi="Times New Roman" w:cs="Times New Roman"/>
            <w:color w:val="000000"/>
            <w:sz w:val="24"/>
            <w:szCs w:val="24"/>
            <w:lang w:eastAsia="uk-UA"/>
          </w:rPr>
          <w:t>частиною четвертою</w:t>
        </w:r>
      </w:hyperlink>
      <w:r w:rsidRPr="008564B8">
        <w:rPr>
          <w:rFonts w:ascii="Times New Roman" w:eastAsia="Times New Roman" w:hAnsi="Times New Roman" w:cs="Times New Roman"/>
          <w:color w:val="333333"/>
          <w:sz w:val="24"/>
          <w:szCs w:val="24"/>
          <w:lang w:eastAsia="uk-UA"/>
        </w:rPr>
        <w:t> цієї статті, власник веб-сайту та/або веб-сторінки протягом 48 годин з моменту її отримання направляє повідомлення про відмову заявнику, а також постачальнику послуг хостингу згідно з відомостями, зазначеними у відповідній заяві згідно з </w:t>
      </w:r>
      <w:hyperlink r:id="rId133" w:anchor="n765" w:history="1">
        <w:r w:rsidRPr="008564B8">
          <w:rPr>
            <w:rFonts w:ascii="Times New Roman" w:eastAsia="Times New Roman" w:hAnsi="Times New Roman" w:cs="Times New Roman"/>
            <w:color w:val="000000"/>
            <w:sz w:val="24"/>
            <w:szCs w:val="24"/>
            <w:lang w:eastAsia="uk-UA"/>
          </w:rPr>
          <w:t>пунктом 6</w:t>
        </w:r>
      </w:hyperlink>
      <w:r w:rsidRPr="008564B8">
        <w:rPr>
          <w:rFonts w:ascii="Times New Roman" w:eastAsia="Times New Roman" w:hAnsi="Times New Roman" w:cs="Times New Roman"/>
          <w:color w:val="333333"/>
          <w:sz w:val="24"/>
          <w:szCs w:val="24"/>
          <w:lang w:eastAsia="uk-UA"/>
        </w:rPr>
        <w:t> частини другої цієї статті.</w:t>
      </w:r>
    </w:p>
    <w:p w14:paraId="298C62D5"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73" w:name="n776"/>
      <w:bookmarkEnd w:id="773"/>
      <w:r w:rsidRPr="008564B8">
        <w:rPr>
          <w:rFonts w:ascii="Times New Roman" w:eastAsia="Times New Roman" w:hAnsi="Times New Roman" w:cs="Times New Roman"/>
          <w:color w:val="333333"/>
          <w:sz w:val="24"/>
          <w:szCs w:val="24"/>
          <w:lang w:eastAsia="uk-UA"/>
        </w:rPr>
        <w:t>Повідомлення про відмову повинно містити таку інформацію:</w:t>
      </w:r>
    </w:p>
    <w:p w14:paraId="09B84AB1"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74" w:name="n777"/>
      <w:bookmarkEnd w:id="774"/>
      <w:r w:rsidRPr="008564B8">
        <w:rPr>
          <w:rFonts w:ascii="Times New Roman" w:eastAsia="Times New Roman" w:hAnsi="Times New Roman" w:cs="Times New Roman"/>
          <w:color w:val="333333"/>
          <w:sz w:val="24"/>
          <w:szCs w:val="24"/>
          <w:lang w:eastAsia="uk-UA"/>
        </w:rPr>
        <w:t>1) відомості про власника веб-сайту та/або веб-сторінки в обсязі, достатньому для пред’явлення позовної заяви: ім’я (найменування) власника веб-сайту та/або веб-сторінки; місце проживання (перебування) або місцезнаходження, адреса електронної пошти або поштова адреса; якщо власник веб-сайту є юридичною особою, - ідентифікаційні дані про реєстрацію юридичної особи у країні місцезнаходження, зокрема в торговельному, банківському, судовому або державному реєстрі, у тому числі реквізити реєстру, реєстраційний номер;</w:t>
      </w:r>
    </w:p>
    <w:p w14:paraId="7E161C73"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75" w:name="n778"/>
      <w:bookmarkEnd w:id="775"/>
      <w:r w:rsidRPr="008564B8">
        <w:rPr>
          <w:rFonts w:ascii="Times New Roman" w:eastAsia="Times New Roman" w:hAnsi="Times New Roman" w:cs="Times New Roman"/>
          <w:color w:val="333333"/>
          <w:sz w:val="24"/>
          <w:szCs w:val="24"/>
          <w:lang w:eastAsia="uk-UA"/>
        </w:rPr>
        <w:t>2) зазначення цифрового контенту, щодо унеможливлення доступу до якого відмовлено;</w:t>
      </w:r>
    </w:p>
    <w:p w14:paraId="314E51CD"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76" w:name="n779"/>
      <w:bookmarkEnd w:id="776"/>
      <w:r w:rsidRPr="008564B8">
        <w:rPr>
          <w:rFonts w:ascii="Times New Roman" w:eastAsia="Times New Roman" w:hAnsi="Times New Roman" w:cs="Times New Roman"/>
          <w:color w:val="333333"/>
          <w:sz w:val="24"/>
          <w:szCs w:val="24"/>
          <w:lang w:eastAsia="uk-UA"/>
        </w:rPr>
        <w:t>3) зазначення підстави для відмови у задоволенні заяви про припинення порушення відповідно до </w:t>
      </w:r>
      <w:hyperlink r:id="rId134" w:anchor="n772" w:history="1">
        <w:r w:rsidRPr="008564B8">
          <w:rPr>
            <w:rFonts w:ascii="Times New Roman" w:eastAsia="Times New Roman" w:hAnsi="Times New Roman" w:cs="Times New Roman"/>
            <w:color w:val="000000"/>
            <w:sz w:val="24"/>
            <w:szCs w:val="24"/>
            <w:lang w:eastAsia="uk-UA"/>
          </w:rPr>
          <w:t>частини четвертої</w:t>
        </w:r>
      </w:hyperlink>
      <w:r w:rsidRPr="008564B8">
        <w:rPr>
          <w:rFonts w:ascii="Times New Roman" w:eastAsia="Times New Roman" w:hAnsi="Times New Roman" w:cs="Times New Roman"/>
          <w:color w:val="333333"/>
          <w:sz w:val="24"/>
          <w:szCs w:val="24"/>
          <w:lang w:eastAsia="uk-UA"/>
        </w:rPr>
        <w:t> цієї статті.</w:t>
      </w:r>
    </w:p>
    <w:p w14:paraId="24A50036"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77" w:name="n780"/>
      <w:bookmarkEnd w:id="777"/>
      <w:r w:rsidRPr="008564B8">
        <w:rPr>
          <w:rFonts w:ascii="Times New Roman" w:eastAsia="Times New Roman" w:hAnsi="Times New Roman" w:cs="Times New Roman"/>
          <w:color w:val="333333"/>
          <w:sz w:val="24"/>
          <w:szCs w:val="24"/>
          <w:lang w:eastAsia="uk-UA"/>
        </w:rPr>
        <w:t xml:space="preserve">6. У разі якщо власник веб-сайту, який отримав заяву про припинення порушення авторського права та/або суміжних прав, не є власником веб-сторінки, на якій розміщено цифровий контент, щодо унеможливлення доступу до якої заявлено, права і обов’язки між </w:t>
      </w:r>
      <w:r w:rsidRPr="008564B8">
        <w:rPr>
          <w:rFonts w:ascii="Times New Roman" w:eastAsia="Times New Roman" w:hAnsi="Times New Roman" w:cs="Times New Roman"/>
          <w:color w:val="333333"/>
          <w:sz w:val="24"/>
          <w:szCs w:val="24"/>
          <w:lang w:eastAsia="uk-UA"/>
        </w:rPr>
        <w:lastRenderedPageBreak/>
        <w:t>власником веб-сайту і заявником встановлюються з урахуванням особливостей, передбачених цією частиною.</w:t>
      </w:r>
    </w:p>
    <w:p w14:paraId="6905F02E"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78" w:name="n781"/>
      <w:bookmarkEnd w:id="778"/>
      <w:r w:rsidRPr="008564B8">
        <w:rPr>
          <w:rFonts w:ascii="Times New Roman" w:eastAsia="Times New Roman" w:hAnsi="Times New Roman" w:cs="Times New Roman"/>
          <w:color w:val="333333"/>
          <w:sz w:val="24"/>
          <w:szCs w:val="24"/>
          <w:lang w:eastAsia="uk-UA"/>
        </w:rPr>
        <w:t>Власник веб-сайту невідкладно, не пізніше 24 годин з моменту отримання заяви про припинення порушення, зобов’язаний направити її копію власнику веб-сторінки засобами електронної пошти або іншою прийнятою на відповідному веб-сайті системою відправлення повідомлень. Заява направляється за контактними даними, які власник веб-сторінки повідомив власнику веб-сайту.</w:t>
      </w:r>
    </w:p>
    <w:p w14:paraId="23DC0960"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79" w:name="n782"/>
      <w:bookmarkEnd w:id="779"/>
      <w:r w:rsidRPr="008564B8">
        <w:rPr>
          <w:rFonts w:ascii="Times New Roman" w:eastAsia="Times New Roman" w:hAnsi="Times New Roman" w:cs="Times New Roman"/>
          <w:color w:val="333333"/>
          <w:sz w:val="24"/>
          <w:szCs w:val="24"/>
          <w:lang w:eastAsia="uk-UA"/>
        </w:rPr>
        <w:t>Власник веб-сайту одночасно з направленням заяви про припинення порушення власнику веб-сторінки надсилає заявнику повідомлення, в якому інформує, що він не є власником веб-сторінки, зазначає час відправлення копії заяви власнику веб-сторінки та надає гіперпосилання на умови публічного правочину, який визначає правила користування веб-сайтом третіми особами.</w:t>
      </w:r>
    </w:p>
    <w:p w14:paraId="4B607A98"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80" w:name="n783"/>
      <w:bookmarkEnd w:id="780"/>
      <w:r w:rsidRPr="008564B8">
        <w:rPr>
          <w:rFonts w:ascii="Times New Roman" w:eastAsia="Times New Roman" w:hAnsi="Times New Roman" w:cs="Times New Roman"/>
          <w:color w:val="333333"/>
          <w:sz w:val="24"/>
          <w:szCs w:val="24"/>
          <w:lang w:eastAsia="uk-UA"/>
        </w:rPr>
        <w:t>Власник веб-сторінки розглядає отриману від власника веб-сайту заяву про припинення порушення та зобов’язаний надати відповідь власнику веб-сайту в порядку та строки, встановлені частинами </w:t>
      </w:r>
      <w:hyperlink r:id="rId135" w:anchor="n771" w:history="1">
        <w:r w:rsidRPr="008564B8">
          <w:rPr>
            <w:rFonts w:ascii="Times New Roman" w:eastAsia="Times New Roman" w:hAnsi="Times New Roman" w:cs="Times New Roman"/>
            <w:color w:val="000000"/>
            <w:sz w:val="24"/>
            <w:szCs w:val="24"/>
            <w:lang w:eastAsia="uk-UA"/>
          </w:rPr>
          <w:t>третьою - п’ятою</w:t>
        </w:r>
      </w:hyperlink>
      <w:r w:rsidRPr="008564B8">
        <w:rPr>
          <w:rFonts w:ascii="Times New Roman" w:eastAsia="Times New Roman" w:hAnsi="Times New Roman" w:cs="Times New Roman"/>
          <w:color w:val="333333"/>
          <w:sz w:val="24"/>
          <w:szCs w:val="24"/>
          <w:lang w:eastAsia="uk-UA"/>
        </w:rPr>
        <w:t> цієї статті, із зазначенням гіперпосилання на веб-сторінку, на якій розміщено відповідний цифровий контент. При цьому власник веб-сторінки здійснює права і виконує обов’язки, встановлені частинами третьою - п’ятою цієї статті для власника веб-сайту.</w:t>
      </w:r>
    </w:p>
    <w:p w14:paraId="4F4C0770"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81" w:name="n784"/>
      <w:bookmarkEnd w:id="781"/>
      <w:r w:rsidRPr="008564B8">
        <w:rPr>
          <w:rFonts w:ascii="Times New Roman" w:eastAsia="Times New Roman" w:hAnsi="Times New Roman" w:cs="Times New Roman"/>
          <w:color w:val="333333"/>
          <w:sz w:val="24"/>
          <w:szCs w:val="24"/>
          <w:lang w:eastAsia="uk-UA"/>
        </w:rPr>
        <w:t>Власник веб-сайту протягом 24 годин з моменту отримання від власника веб-сторінки відповіді на заяву про припинення порушення надсилає її заявнику та постачальнику послуг хостингу за реквізитами, зазначеними у відповідній заяві. У разі якщо протягом 48 годин з моменту направлення власнику веб-сторінки заяви про припинення порушення власник веб-сторінки не направив власнику веб-сайту повідомлення про відмову згідно з частиною п’ятою цієї статті, власник веб-сайту самостійно унеможливлює доступ до цифрового контенту, зазначеного в заяві про припинення порушення. Про вжиті заходи власник веб-сайту повідомляє заявника та постачальника послуг хостингу протягом 96 годин з моменту отримання власником веб-сайту заяви про припинення порушення та надає відомості про себе в обсязі, визначеному </w:t>
      </w:r>
      <w:hyperlink r:id="rId136" w:anchor="n775" w:history="1">
        <w:r w:rsidRPr="008564B8">
          <w:rPr>
            <w:rFonts w:ascii="Times New Roman" w:eastAsia="Times New Roman" w:hAnsi="Times New Roman" w:cs="Times New Roman"/>
            <w:color w:val="000000"/>
            <w:sz w:val="24"/>
            <w:szCs w:val="24"/>
            <w:lang w:eastAsia="uk-UA"/>
          </w:rPr>
          <w:t>частиною п’ятою</w:t>
        </w:r>
      </w:hyperlink>
      <w:r w:rsidRPr="008564B8">
        <w:rPr>
          <w:rFonts w:ascii="Times New Roman" w:eastAsia="Times New Roman" w:hAnsi="Times New Roman" w:cs="Times New Roman"/>
          <w:color w:val="333333"/>
          <w:sz w:val="24"/>
          <w:szCs w:val="24"/>
          <w:lang w:eastAsia="uk-UA"/>
        </w:rPr>
        <w:t> цієї статті.</w:t>
      </w:r>
    </w:p>
    <w:p w14:paraId="32C634F2"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82" w:name="n785"/>
      <w:bookmarkEnd w:id="782"/>
      <w:r w:rsidRPr="008564B8">
        <w:rPr>
          <w:rFonts w:ascii="Times New Roman" w:eastAsia="Times New Roman" w:hAnsi="Times New Roman" w:cs="Times New Roman"/>
          <w:color w:val="333333"/>
          <w:sz w:val="24"/>
          <w:szCs w:val="24"/>
          <w:lang w:eastAsia="uk-UA"/>
        </w:rPr>
        <w:t>У разі якщо протягом 48 годин з моменту направлення власнику веб-сторінки заяви про припинення порушення власник веб-сторінки надав власнику веб-сайту повідомлення про відмову згідно з </w:t>
      </w:r>
      <w:hyperlink r:id="rId137" w:anchor="n775" w:history="1">
        <w:r w:rsidRPr="008564B8">
          <w:rPr>
            <w:rFonts w:ascii="Times New Roman" w:eastAsia="Times New Roman" w:hAnsi="Times New Roman" w:cs="Times New Roman"/>
            <w:color w:val="000000"/>
            <w:sz w:val="24"/>
            <w:szCs w:val="24"/>
            <w:lang w:eastAsia="uk-UA"/>
          </w:rPr>
          <w:t>частиною п’ятою</w:t>
        </w:r>
      </w:hyperlink>
      <w:r w:rsidRPr="008564B8">
        <w:rPr>
          <w:rFonts w:ascii="Times New Roman" w:eastAsia="Times New Roman" w:hAnsi="Times New Roman" w:cs="Times New Roman"/>
          <w:color w:val="333333"/>
          <w:sz w:val="24"/>
          <w:szCs w:val="24"/>
          <w:lang w:eastAsia="uk-UA"/>
        </w:rPr>
        <w:t> цієї статті, копія такого повідомлення надсилається власником веб-сайту заявнику не пізніше 96 годин з моменту отримання власником веб-сайту заяви про припинення порушення.</w:t>
      </w:r>
    </w:p>
    <w:p w14:paraId="78E9F8E9"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83" w:name="n786"/>
      <w:bookmarkEnd w:id="783"/>
      <w:r w:rsidRPr="008564B8">
        <w:rPr>
          <w:rFonts w:ascii="Times New Roman" w:eastAsia="Times New Roman" w:hAnsi="Times New Roman" w:cs="Times New Roman"/>
          <w:color w:val="333333"/>
          <w:sz w:val="24"/>
          <w:szCs w:val="24"/>
          <w:lang w:eastAsia="uk-UA"/>
        </w:rPr>
        <w:t>7. Заявник має право звернутися безпосередньо до постачальника послуг хостингу, який надає послуги та/або ресурси для розміщення відповідного  веб-сайту, із заявою про припинення порушення авторського права та/або суміжних прав, допущеного власником веб-сайту, у таких випадках:</w:t>
      </w:r>
    </w:p>
    <w:p w14:paraId="42FEEA0C"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84" w:name="n787"/>
      <w:bookmarkEnd w:id="784"/>
      <w:r w:rsidRPr="008564B8">
        <w:rPr>
          <w:rFonts w:ascii="Times New Roman" w:eastAsia="Times New Roman" w:hAnsi="Times New Roman" w:cs="Times New Roman"/>
          <w:color w:val="333333"/>
          <w:sz w:val="24"/>
          <w:szCs w:val="24"/>
          <w:lang w:eastAsia="uk-UA"/>
        </w:rPr>
        <w:t>1) якщо власник веб-сайту у встановлені цією статтею строки не здійснив або здійснив не в повному обсязі дії, передбачені частиною </w:t>
      </w:r>
      <w:hyperlink r:id="rId138" w:anchor="n771" w:history="1">
        <w:r w:rsidRPr="008564B8">
          <w:rPr>
            <w:rFonts w:ascii="Times New Roman" w:eastAsia="Times New Roman" w:hAnsi="Times New Roman" w:cs="Times New Roman"/>
            <w:color w:val="000000"/>
            <w:sz w:val="24"/>
            <w:szCs w:val="24"/>
            <w:lang w:eastAsia="uk-UA"/>
          </w:rPr>
          <w:t>третьою</w:t>
        </w:r>
      </w:hyperlink>
      <w:r w:rsidRPr="008564B8">
        <w:rPr>
          <w:rFonts w:ascii="Times New Roman" w:eastAsia="Times New Roman" w:hAnsi="Times New Roman" w:cs="Times New Roman"/>
          <w:color w:val="333333"/>
          <w:sz w:val="24"/>
          <w:szCs w:val="24"/>
          <w:lang w:eastAsia="uk-UA"/>
        </w:rPr>
        <w:t> або </w:t>
      </w:r>
      <w:hyperlink r:id="rId139" w:anchor="n775" w:history="1">
        <w:r w:rsidRPr="008564B8">
          <w:rPr>
            <w:rFonts w:ascii="Times New Roman" w:eastAsia="Times New Roman" w:hAnsi="Times New Roman" w:cs="Times New Roman"/>
            <w:color w:val="000000"/>
            <w:sz w:val="24"/>
            <w:szCs w:val="24"/>
            <w:lang w:eastAsia="uk-UA"/>
          </w:rPr>
          <w:t>п’ятою</w:t>
        </w:r>
      </w:hyperlink>
      <w:r w:rsidRPr="008564B8">
        <w:rPr>
          <w:rFonts w:ascii="Times New Roman" w:eastAsia="Times New Roman" w:hAnsi="Times New Roman" w:cs="Times New Roman"/>
          <w:color w:val="333333"/>
          <w:sz w:val="24"/>
          <w:szCs w:val="24"/>
          <w:lang w:eastAsia="uk-UA"/>
        </w:rPr>
        <w:t> цієї статті, або якщо власник веб-сайту, який не є власником веб-сторінки, не здійснив або здійснив не в повному обсязі дії, передбачені </w:t>
      </w:r>
      <w:hyperlink r:id="rId140" w:anchor="n780" w:history="1">
        <w:r w:rsidRPr="008564B8">
          <w:rPr>
            <w:rFonts w:ascii="Times New Roman" w:eastAsia="Times New Roman" w:hAnsi="Times New Roman" w:cs="Times New Roman"/>
            <w:color w:val="000000"/>
            <w:sz w:val="24"/>
            <w:szCs w:val="24"/>
            <w:lang w:eastAsia="uk-UA"/>
          </w:rPr>
          <w:t>частиною шостою</w:t>
        </w:r>
      </w:hyperlink>
      <w:r w:rsidRPr="008564B8">
        <w:rPr>
          <w:rFonts w:ascii="Times New Roman" w:eastAsia="Times New Roman" w:hAnsi="Times New Roman" w:cs="Times New Roman"/>
          <w:color w:val="333333"/>
          <w:sz w:val="24"/>
          <w:szCs w:val="24"/>
          <w:lang w:eastAsia="uk-UA"/>
        </w:rPr>
        <w:t> цієї статті;</w:t>
      </w:r>
    </w:p>
    <w:p w14:paraId="48659B4F"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85" w:name="n788"/>
      <w:bookmarkEnd w:id="785"/>
      <w:r w:rsidRPr="008564B8">
        <w:rPr>
          <w:rFonts w:ascii="Times New Roman" w:eastAsia="Times New Roman" w:hAnsi="Times New Roman" w:cs="Times New Roman"/>
          <w:color w:val="333333"/>
          <w:sz w:val="24"/>
          <w:szCs w:val="24"/>
          <w:lang w:eastAsia="uk-UA"/>
        </w:rPr>
        <w:t>2) якщо на веб-сайті та в публічних базах даних записів про доменні імена (WHOIS) відсутні відомості про власника веб-сайту в обсязі, що дає змогу звернутися до нього із заявою про припинення порушення, передбаченою </w:t>
      </w:r>
      <w:hyperlink r:id="rId141" w:anchor="n759" w:history="1">
        <w:r w:rsidRPr="008564B8">
          <w:rPr>
            <w:rFonts w:ascii="Times New Roman" w:eastAsia="Times New Roman" w:hAnsi="Times New Roman" w:cs="Times New Roman"/>
            <w:color w:val="000000"/>
            <w:sz w:val="24"/>
            <w:szCs w:val="24"/>
            <w:lang w:eastAsia="uk-UA"/>
          </w:rPr>
          <w:t>частиною другою</w:t>
        </w:r>
      </w:hyperlink>
      <w:r w:rsidRPr="008564B8">
        <w:rPr>
          <w:rFonts w:ascii="Times New Roman" w:eastAsia="Times New Roman" w:hAnsi="Times New Roman" w:cs="Times New Roman"/>
          <w:color w:val="333333"/>
          <w:sz w:val="24"/>
          <w:szCs w:val="24"/>
          <w:lang w:eastAsia="uk-UA"/>
        </w:rPr>
        <w:t> цієї статті. Такими відомостями є інформація про адресу електронної пошти для зв’язку з власником веб-сайту та інші відомості, розміщення яких передбачено </w:t>
      </w:r>
      <w:hyperlink r:id="rId142" w:anchor="n805" w:history="1">
        <w:r w:rsidRPr="008564B8">
          <w:rPr>
            <w:rFonts w:ascii="Times New Roman" w:eastAsia="Times New Roman" w:hAnsi="Times New Roman" w:cs="Times New Roman"/>
            <w:color w:val="000000"/>
            <w:sz w:val="24"/>
            <w:szCs w:val="24"/>
            <w:lang w:eastAsia="uk-UA"/>
          </w:rPr>
          <w:t>частиною одинадцятою</w:t>
        </w:r>
      </w:hyperlink>
      <w:r w:rsidRPr="008564B8">
        <w:rPr>
          <w:rFonts w:ascii="Times New Roman" w:eastAsia="Times New Roman" w:hAnsi="Times New Roman" w:cs="Times New Roman"/>
          <w:color w:val="333333"/>
          <w:sz w:val="24"/>
          <w:szCs w:val="24"/>
          <w:lang w:eastAsia="uk-UA"/>
        </w:rPr>
        <w:t> цієї статті.</w:t>
      </w:r>
    </w:p>
    <w:p w14:paraId="7D041471"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86" w:name="n789"/>
      <w:bookmarkEnd w:id="786"/>
      <w:r w:rsidRPr="008564B8">
        <w:rPr>
          <w:rFonts w:ascii="Times New Roman" w:eastAsia="Times New Roman" w:hAnsi="Times New Roman" w:cs="Times New Roman"/>
          <w:color w:val="333333"/>
          <w:sz w:val="24"/>
          <w:szCs w:val="24"/>
          <w:lang w:eastAsia="uk-UA"/>
        </w:rPr>
        <w:t>Заява про припинення порушення, допущеного власником веб-сайту, повинна містити обґрунтування наявності підстав для звернення до постачальника послуг хостингу, передбачених </w:t>
      </w:r>
      <w:hyperlink r:id="rId143" w:anchor="n787" w:history="1">
        <w:r w:rsidRPr="008564B8">
          <w:rPr>
            <w:rFonts w:ascii="Times New Roman" w:eastAsia="Times New Roman" w:hAnsi="Times New Roman" w:cs="Times New Roman"/>
            <w:color w:val="000000"/>
            <w:sz w:val="24"/>
            <w:szCs w:val="24"/>
            <w:lang w:eastAsia="uk-UA"/>
          </w:rPr>
          <w:t>пунктом 1</w:t>
        </w:r>
      </w:hyperlink>
      <w:r w:rsidRPr="008564B8">
        <w:rPr>
          <w:rFonts w:ascii="Times New Roman" w:eastAsia="Times New Roman" w:hAnsi="Times New Roman" w:cs="Times New Roman"/>
          <w:color w:val="333333"/>
          <w:sz w:val="24"/>
          <w:szCs w:val="24"/>
          <w:lang w:eastAsia="uk-UA"/>
        </w:rPr>
        <w:t> або </w:t>
      </w:r>
      <w:hyperlink r:id="rId144" w:anchor="n788" w:history="1">
        <w:r w:rsidRPr="008564B8">
          <w:rPr>
            <w:rFonts w:ascii="Times New Roman" w:eastAsia="Times New Roman" w:hAnsi="Times New Roman" w:cs="Times New Roman"/>
            <w:color w:val="000000"/>
            <w:sz w:val="24"/>
            <w:szCs w:val="24"/>
            <w:lang w:eastAsia="uk-UA"/>
          </w:rPr>
          <w:t>2</w:t>
        </w:r>
      </w:hyperlink>
      <w:r w:rsidRPr="008564B8">
        <w:rPr>
          <w:rFonts w:ascii="Times New Roman" w:eastAsia="Times New Roman" w:hAnsi="Times New Roman" w:cs="Times New Roman"/>
          <w:color w:val="333333"/>
          <w:sz w:val="24"/>
          <w:szCs w:val="24"/>
          <w:lang w:eastAsia="uk-UA"/>
        </w:rPr>
        <w:t> цієї частини.</w:t>
      </w:r>
    </w:p>
    <w:p w14:paraId="20911EBA"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87" w:name="n790"/>
      <w:bookmarkEnd w:id="787"/>
      <w:r w:rsidRPr="008564B8">
        <w:rPr>
          <w:rFonts w:ascii="Times New Roman" w:eastAsia="Times New Roman" w:hAnsi="Times New Roman" w:cs="Times New Roman"/>
          <w:color w:val="333333"/>
          <w:sz w:val="24"/>
          <w:szCs w:val="24"/>
          <w:lang w:eastAsia="uk-UA"/>
        </w:rPr>
        <w:lastRenderedPageBreak/>
        <w:t>Заявник звертається до постачальника послуг хостингу, який надає послуги та/або ресурси для розміщення відповідного веб-сайту, з відповідною заявою за представництвом (посередництвом) адвоката або представника у справах інтелектуальної власності (патентного повіреного). Адвокат або представник у справах інтелектуальної власності (патентний повірений) надсилає заяву, за умови ідентифікації заявника, встановлення його контактних даних, підтвердження наданими заявником документами факту наявності у заявника прав, про припинення порушення яких йдеться у відповідній заяві.</w:t>
      </w:r>
    </w:p>
    <w:p w14:paraId="7A5479CB"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88" w:name="n791"/>
      <w:bookmarkEnd w:id="788"/>
      <w:r w:rsidRPr="008564B8">
        <w:rPr>
          <w:rFonts w:ascii="Times New Roman" w:eastAsia="Times New Roman" w:hAnsi="Times New Roman" w:cs="Times New Roman"/>
          <w:color w:val="333333"/>
          <w:sz w:val="24"/>
          <w:szCs w:val="24"/>
          <w:lang w:eastAsia="uk-UA"/>
        </w:rPr>
        <w:t>Заява про припинення порушень, допущених власником веб-сайту, має містити відомості, передбачені </w:t>
      </w:r>
      <w:hyperlink r:id="rId145" w:anchor="n760" w:history="1">
        <w:r w:rsidRPr="008564B8">
          <w:rPr>
            <w:rFonts w:ascii="Times New Roman" w:eastAsia="Times New Roman" w:hAnsi="Times New Roman" w:cs="Times New Roman"/>
            <w:color w:val="000000"/>
            <w:sz w:val="24"/>
            <w:szCs w:val="24"/>
            <w:lang w:eastAsia="uk-UA"/>
          </w:rPr>
          <w:t>пунктами </w:t>
        </w:r>
      </w:hyperlink>
      <w:hyperlink r:id="rId146" w:anchor="n760" w:history="1">
        <w:r w:rsidRPr="008564B8">
          <w:rPr>
            <w:rFonts w:ascii="Times New Roman" w:eastAsia="Times New Roman" w:hAnsi="Times New Roman" w:cs="Times New Roman"/>
            <w:color w:val="000000"/>
            <w:sz w:val="24"/>
            <w:szCs w:val="24"/>
            <w:lang w:eastAsia="uk-UA"/>
          </w:rPr>
          <w:t>1</w:t>
        </w:r>
      </w:hyperlink>
      <w:r w:rsidRPr="008564B8">
        <w:rPr>
          <w:rFonts w:ascii="Times New Roman" w:eastAsia="Times New Roman" w:hAnsi="Times New Roman" w:cs="Times New Roman"/>
          <w:color w:val="333333"/>
          <w:sz w:val="24"/>
          <w:szCs w:val="24"/>
          <w:lang w:eastAsia="uk-UA"/>
        </w:rPr>
        <w:t>, </w:t>
      </w:r>
      <w:hyperlink r:id="rId147" w:anchor="n763" w:history="1">
        <w:r w:rsidRPr="008564B8">
          <w:rPr>
            <w:rFonts w:ascii="Times New Roman" w:eastAsia="Times New Roman" w:hAnsi="Times New Roman" w:cs="Times New Roman"/>
            <w:color w:val="000000"/>
            <w:sz w:val="24"/>
            <w:szCs w:val="24"/>
            <w:lang w:eastAsia="uk-UA"/>
          </w:rPr>
          <w:t>4</w:t>
        </w:r>
      </w:hyperlink>
      <w:r w:rsidRPr="008564B8">
        <w:rPr>
          <w:rFonts w:ascii="Times New Roman" w:eastAsia="Times New Roman" w:hAnsi="Times New Roman" w:cs="Times New Roman"/>
          <w:color w:val="333333"/>
          <w:sz w:val="24"/>
          <w:szCs w:val="24"/>
          <w:lang w:eastAsia="uk-UA"/>
        </w:rPr>
        <w:t>, </w:t>
      </w:r>
      <w:hyperlink r:id="rId148" w:anchor="n764" w:history="1">
        <w:r w:rsidRPr="008564B8">
          <w:rPr>
            <w:rFonts w:ascii="Times New Roman" w:eastAsia="Times New Roman" w:hAnsi="Times New Roman" w:cs="Times New Roman"/>
            <w:color w:val="000000"/>
            <w:sz w:val="24"/>
            <w:szCs w:val="24"/>
            <w:lang w:eastAsia="uk-UA"/>
          </w:rPr>
          <w:t>5</w:t>
        </w:r>
      </w:hyperlink>
      <w:r w:rsidRPr="008564B8">
        <w:rPr>
          <w:rFonts w:ascii="Times New Roman" w:eastAsia="Times New Roman" w:hAnsi="Times New Roman" w:cs="Times New Roman"/>
          <w:color w:val="333333"/>
          <w:sz w:val="24"/>
          <w:szCs w:val="24"/>
          <w:lang w:eastAsia="uk-UA"/>
        </w:rPr>
        <w:t>, </w:t>
      </w:r>
      <w:hyperlink r:id="rId149" w:anchor="n766" w:history="1">
        <w:r w:rsidRPr="008564B8">
          <w:rPr>
            <w:rFonts w:ascii="Times New Roman" w:eastAsia="Times New Roman" w:hAnsi="Times New Roman" w:cs="Times New Roman"/>
            <w:color w:val="000000"/>
            <w:sz w:val="24"/>
            <w:szCs w:val="24"/>
            <w:lang w:eastAsia="uk-UA"/>
          </w:rPr>
          <w:t>7</w:t>
        </w:r>
      </w:hyperlink>
      <w:r w:rsidRPr="008564B8">
        <w:rPr>
          <w:rFonts w:ascii="Times New Roman" w:eastAsia="Times New Roman" w:hAnsi="Times New Roman" w:cs="Times New Roman"/>
          <w:color w:val="333333"/>
          <w:sz w:val="24"/>
          <w:szCs w:val="24"/>
          <w:lang w:eastAsia="uk-UA"/>
        </w:rPr>
        <w:t> частини другої цієї статті. До заяви додається копія одного з документів, що відповідно до законодавства про адвокатуру та адвокатську діяльність посвідчує повноваження адвоката на надання правової допомоги заявнику або повноваження представника у справах інтелектуальної власності (патентний повірений).</w:t>
      </w:r>
    </w:p>
    <w:p w14:paraId="15D151BE"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89" w:name="n792"/>
      <w:bookmarkEnd w:id="789"/>
      <w:r w:rsidRPr="008564B8">
        <w:rPr>
          <w:rFonts w:ascii="Times New Roman" w:eastAsia="Times New Roman" w:hAnsi="Times New Roman" w:cs="Times New Roman"/>
          <w:color w:val="333333"/>
          <w:sz w:val="24"/>
          <w:szCs w:val="24"/>
          <w:lang w:eastAsia="uk-UA"/>
        </w:rPr>
        <w:t>У випадках, передбачених </w:t>
      </w:r>
      <w:hyperlink r:id="rId150" w:anchor="n787" w:history="1">
        <w:r w:rsidRPr="008564B8">
          <w:rPr>
            <w:rFonts w:ascii="Times New Roman" w:eastAsia="Times New Roman" w:hAnsi="Times New Roman" w:cs="Times New Roman"/>
            <w:color w:val="000000"/>
            <w:sz w:val="24"/>
            <w:szCs w:val="24"/>
            <w:lang w:eastAsia="uk-UA"/>
          </w:rPr>
          <w:t>пунктом 1</w:t>
        </w:r>
      </w:hyperlink>
      <w:r w:rsidRPr="008564B8">
        <w:rPr>
          <w:rFonts w:ascii="Times New Roman" w:eastAsia="Times New Roman" w:hAnsi="Times New Roman" w:cs="Times New Roman"/>
          <w:color w:val="333333"/>
          <w:sz w:val="24"/>
          <w:szCs w:val="24"/>
          <w:lang w:eastAsia="uk-UA"/>
        </w:rPr>
        <w:t> цієї частини, у заяві зазначаються час направлення власнику веб-сайту та постачальнику послуг хостингу заяви про припинення порушення, час, коли власник веб-сайту мав вчинити передбачені цією статтею дії, а також пояснення, яким чином заявник визначив контактні дані власника веб-сайту.</w:t>
      </w:r>
    </w:p>
    <w:p w14:paraId="1A399634"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90" w:name="n793"/>
      <w:bookmarkEnd w:id="790"/>
      <w:r w:rsidRPr="008564B8">
        <w:rPr>
          <w:rFonts w:ascii="Times New Roman" w:eastAsia="Times New Roman" w:hAnsi="Times New Roman" w:cs="Times New Roman"/>
          <w:color w:val="333333"/>
          <w:sz w:val="24"/>
          <w:szCs w:val="24"/>
          <w:lang w:eastAsia="uk-UA"/>
        </w:rPr>
        <w:t>За відсутності підстав для залишення заяви про припинення порушення з боку власника веб-сайту без розгляду, встановлених </w:t>
      </w:r>
      <w:hyperlink r:id="rId151" w:anchor="n797" w:history="1">
        <w:r w:rsidRPr="008564B8">
          <w:rPr>
            <w:rFonts w:ascii="Times New Roman" w:eastAsia="Times New Roman" w:hAnsi="Times New Roman" w:cs="Times New Roman"/>
            <w:color w:val="000000"/>
            <w:sz w:val="24"/>
            <w:szCs w:val="24"/>
            <w:lang w:eastAsia="uk-UA"/>
          </w:rPr>
          <w:t>частиною восьмою</w:t>
        </w:r>
      </w:hyperlink>
      <w:r w:rsidRPr="008564B8">
        <w:rPr>
          <w:rFonts w:ascii="Times New Roman" w:eastAsia="Times New Roman" w:hAnsi="Times New Roman" w:cs="Times New Roman"/>
          <w:color w:val="333333"/>
          <w:sz w:val="24"/>
          <w:szCs w:val="24"/>
          <w:lang w:eastAsia="uk-UA"/>
        </w:rPr>
        <w:t> цієї статті, постачальник послуг хостингу зобов’язаний невідкладно, не пізніше  24 годин з моменту отримання такої заяви, надіслати власнику веб-сайту її копію. Надсилаючи власнику веб-сайту копію заяви, постачальник послуг хостингу повинен пояснити власнику веб-сайту його права і обов’язки, пов’язані з такою заявою, а також правові наслідки невчинення ним дій, передбачених цією статтею.</w:t>
      </w:r>
    </w:p>
    <w:p w14:paraId="2E441ADD"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91" w:name="n794"/>
      <w:bookmarkEnd w:id="791"/>
      <w:r w:rsidRPr="008564B8">
        <w:rPr>
          <w:rFonts w:ascii="Times New Roman" w:eastAsia="Times New Roman" w:hAnsi="Times New Roman" w:cs="Times New Roman"/>
          <w:color w:val="333333"/>
          <w:sz w:val="24"/>
          <w:szCs w:val="24"/>
          <w:lang w:eastAsia="uk-UA"/>
        </w:rPr>
        <w:t>Власник веб-сайту протягом 24 годин з моменту отримання від постачальника послуг хостингу копії заяви про припинення порушення з боку власника веб-сайту вчиняє дії, передбачені частиною </w:t>
      </w:r>
      <w:hyperlink r:id="rId152" w:anchor="n771" w:history="1">
        <w:r w:rsidRPr="008564B8">
          <w:rPr>
            <w:rFonts w:ascii="Times New Roman" w:eastAsia="Times New Roman" w:hAnsi="Times New Roman" w:cs="Times New Roman"/>
            <w:color w:val="000000"/>
            <w:sz w:val="24"/>
            <w:szCs w:val="24"/>
            <w:lang w:eastAsia="uk-UA"/>
          </w:rPr>
          <w:t>третьою</w:t>
        </w:r>
      </w:hyperlink>
      <w:r w:rsidRPr="008564B8">
        <w:rPr>
          <w:rFonts w:ascii="Times New Roman" w:eastAsia="Times New Roman" w:hAnsi="Times New Roman" w:cs="Times New Roman"/>
          <w:color w:val="333333"/>
          <w:sz w:val="24"/>
          <w:szCs w:val="24"/>
          <w:lang w:eastAsia="uk-UA"/>
        </w:rPr>
        <w:t> або </w:t>
      </w:r>
      <w:hyperlink r:id="rId153" w:anchor="n775" w:history="1">
        <w:r w:rsidRPr="008564B8">
          <w:rPr>
            <w:rFonts w:ascii="Times New Roman" w:eastAsia="Times New Roman" w:hAnsi="Times New Roman" w:cs="Times New Roman"/>
            <w:color w:val="000000"/>
            <w:sz w:val="24"/>
            <w:szCs w:val="24"/>
            <w:lang w:eastAsia="uk-UA"/>
          </w:rPr>
          <w:t>п’ятою</w:t>
        </w:r>
      </w:hyperlink>
      <w:r w:rsidRPr="008564B8">
        <w:rPr>
          <w:rFonts w:ascii="Times New Roman" w:eastAsia="Times New Roman" w:hAnsi="Times New Roman" w:cs="Times New Roman"/>
          <w:color w:val="333333"/>
          <w:sz w:val="24"/>
          <w:szCs w:val="24"/>
          <w:lang w:eastAsia="uk-UA"/>
        </w:rPr>
        <w:t> цієї статті, і повідомляє про це постачальника послуг хостингу шляхом направлення повідомлення про вжиті заходи згідно з вимогами </w:t>
      </w:r>
      <w:hyperlink r:id="rId154" w:anchor="n810" w:history="1">
        <w:r w:rsidRPr="008564B8">
          <w:rPr>
            <w:rFonts w:ascii="Times New Roman" w:eastAsia="Times New Roman" w:hAnsi="Times New Roman" w:cs="Times New Roman"/>
            <w:color w:val="000000"/>
            <w:sz w:val="24"/>
            <w:szCs w:val="24"/>
            <w:lang w:eastAsia="uk-UA"/>
          </w:rPr>
          <w:t>частини дванадцятої</w:t>
        </w:r>
      </w:hyperlink>
      <w:r w:rsidRPr="008564B8">
        <w:rPr>
          <w:rFonts w:ascii="Times New Roman" w:eastAsia="Times New Roman" w:hAnsi="Times New Roman" w:cs="Times New Roman"/>
          <w:color w:val="333333"/>
          <w:sz w:val="24"/>
          <w:szCs w:val="24"/>
          <w:lang w:eastAsia="uk-UA"/>
        </w:rPr>
        <w:t> цієї статті або повідомлення про відмову згідно з </w:t>
      </w:r>
      <w:hyperlink r:id="rId155" w:anchor="n775" w:history="1">
        <w:r w:rsidRPr="008564B8">
          <w:rPr>
            <w:rFonts w:ascii="Times New Roman" w:eastAsia="Times New Roman" w:hAnsi="Times New Roman" w:cs="Times New Roman"/>
            <w:color w:val="000000"/>
            <w:sz w:val="24"/>
            <w:szCs w:val="24"/>
            <w:lang w:eastAsia="uk-UA"/>
          </w:rPr>
          <w:t>частиною п’ятою</w:t>
        </w:r>
      </w:hyperlink>
      <w:r w:rsidRPr="008564B8">
        <w:rPr>
          <w:rFonts w:ascii="Times New Roman" w:eastAsia="Times New Roman" w:hAnsi="Times New Roman" w:cs="Times New Roman"/>
          <w:color w:val="333333"/>
          <w:sz w:val="24"/>
          <w:szCs w:val="24"/>
          <w:lang w:eastAsia="uk-UA"/>
        </w:rPr>
        <w:t> цієї статті.</w:t>
      </w:r>
    </w:p>
    <w:p w14:paraId="05C75F30"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92" w:name="n795"/>
      <w:bookmarkEnd w:id="792"/>
      <w:r w:rsidRPr="008564B8">
        <w:rPr>
          <w:rFonts w:ascii="Times New Roman" w:eastAsia="Times New Roman" w:hAnsi="Times New Roman" w:cs="Times New Roman"/>
          <w:color w:val="333333"/>
          <w:sz w:val="24"/>
          <w:szCs w:val="24"/>
          <w:lang w:eastAsia="uk-UA"/>
        </w:rPr>
        <w:t>У разі якщо протягом 24 годин з моменту направлення власнику веб-сайту копії заяви про припинення порушення власник веб-сайту не вчинив дій, передбачених </w:t>
      </w:r>
      <w:hyperlink r:id="rId156" w:anchor="n793" w:history="1">
        <w:r w:rsidRPr="008564B8">
          <w:rPr>
            <w:rFonts w:ascii="Times New Roman" w:eastAsia="Times New Roman" w:hAnsi="Times New Roman" w:cs="Times New Roman"/>
            <w:color w:val="000000"/>
            <w:sz w:val="24"/>
            <w:szCs w:val="24"/>
            <w:lang w:eastAsia="uk-UA"/>
          </w:rPr>
          <w:t>абзацом восьмим</w:t>
        </w:r>
      </w:hyperlink>
      <w:r w:rsidRPr="008564B8">
        <w:rPr>
          <w:rFonts w:ascii="Times New Roman" w:eastAsia="Times New Roman" w:hAnsi="Times New Roman" w:cs="Times New Roman"/>
          <w:color w:val="333333"/>
          <w:sz w:val="24"/>
          <w:szCs w:val="24"/>
          <w:lang w:eastAsia="uk-UA"/>
        </w:rPr>
        <w:t> цієї частини, постачальник послуг хостингу самостійно унеможливлює доступ до цифрового контенту, зазначеного у заяві про припинення порушення, допущеного власником веб-сайту. Про вжиті заходи постачальник послуг хостингу повідомляє заявника і власника  веб-сайту протягом 48 годин з моменту отримання постачальником послуг хостингу заяви про припинення порушення, допущеного власником веб-сайту.</w:t>
      </w:r>
    </w:p>
    <w:p w14:paraId="4C9B722E"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93" w:name="n796"/>
      <w:bookmarkEnd w:id="793"/>
      <w:r w:rsidRPr="008564B8">
        <w:rPr>
          <w:rFonts w:ascii="Times New Roman" w:eastAsia="Times New Roman" w:hAnsi="Times New Roman" w:cs="Times New Roman"/>
          <w:color w:val="333333"/>
          <w:sz w:val="24"/>
          <w:szCs w:val="24"/>
          <w:lang w:eastAsia="uk-UA"/>
        </w:rPr>
        <w:t>У разі неможливості встановлення заявником коректних даних, достатніх для належного надсилання ним заяви про припинення порушення, такий заявник може звернутися до Установи для сприяння у визначенні власника веб-сайту та/або до постачальника послуг хостингу.</w:t>
      </w:r>
    </w:p>
    <w:p w14:paraId="02781BF7"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94" w:name="n797"/>
      <w:bookmarkEnd w:id="794"/>
      <w:r w:rsidRPr="008564B8">
        <w:rPr>
          <w:rFonts w:ascii="Times New Roman" w:eastAsia="Times New Roman" w:hAnsi="Times New Roman" w:cs="Times New Roman"/>
          <w:color w:val="333333"/>
          <w:sz w:val="24"/>
          <w:szCs w:val="24"/>
          <w:lang w:eastAsia="uk-UA"/>
        </w:rPr>
        <w:t>8. Постачальник послуг хостингу вправі залишити без розгляду заяву про припинення порушення авторського права та/або суміжних прав, допущеного власником веб-сайту, у разі, якщо:</w:t>
      </w:r>
    </w:p>
    <w:p w14:paraId="54D5909F"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95" w:name="n798"/>
      <w:bookmarkEnd w:id="795"/>
      <w:r w:rsidRPr="008564B8">
        <w:rPr>
          <w:rFonts w:ascii="Times New Roman" w:eastAsia="Times New Roman" w:hAnsi="Times New Roman" w:cs="Times New Roman"/>
          <w:color w:val="333333"/>
          <w:sz w:val="24"/>
          <w:szCs w:val="24"/>
          <w:lang w:eastAsia="uk-UA"/>
        </w:rPr>
        <w:t>1) заява не відповідає вимогам, встановленим </w:t>
      </w:r>
      <w:hyperlink r:id="rId157" w:anchor="n786" w:history="1">
        <w:r w:rsidRPr="008564B8">
          <w:rPr>
            <w:rFonts w:ascii="Times New Roman" w:eastAsia="Times New Roman" w:hAnsi="Times New Roman" w:cs="Times New Roman"/>
            <w:color w:val="000000"/>
            <w:sz w:val="24"/>
            <w:szCs w:val="24"/>
            <w:lang w:eastAsia="uk-UA"/>
          </w:rPr>
          <w:t>частиною сьомою</w:t>
        </w:r>
      </w:hyperlink>
      <w:r w:rsidRPr="008564B8">
        <w:rPr>
          <w:rFonts w:ascii="Times New Roman" w:eastAsia="Times New Roman" w:hAnsi="Times New Roman" w:cs="Times New Roman"/>
          <w:color w:val="333333"/>
          <w:sz w:val="24"/>
          <w:szCs w:val="24"/>
          <w:lang w:eastAsia="uk-UA"/>
        </w:rPr>
        <w:t> цієї статті;</w:t>
      </w:r>
    </w:p>
    <w:p w14:paraId="2019FEF4"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96" w:name="n799"/>
      <w:bookmarkEnd w:id="796"/>
      <w:r w:rsidRPr="008564B8">
        <w:rPr>
          <w:rFonts w:ascii="Times New Roman" w:eastAsia="Times New Roman" w:hAnsi="Times New Roman" w:cs="Times New Roman"/>
          <w:color w:val="333333"/>
          <w:sz w:val="24"/>
          <w:szCs w:val="24"/>
          <w:lang w:eastAsia="uk-UA"/>
        </w:rPr>
        <w:t>2) постачальник послуг хостингу не надає послуги, ресурси для розміщення веб-сайту, щодо якого подана заява;</w:t>
      </w:r>
    </w:p>
    <w:p w14:paraId="2056A34B"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97" w:name="n800"/>
      <w:bookmarkEnd w:id="797"/>
      <w:r w:rsidRPr="008564B8">
        <w:rPr>
          <w:rFonts w:ascii="Times New Roman" w:eastAsia="Times New Roman" w:hAnsi="Times New Roman" w:cs="Times New Roman"/>
          <w:color w:val="333333"/>
          <w:sz w:val="24"/>
          <w:szCs w:val="24"/>
          <w:lang w:eastAsia="uk-UA"/>
        </w:rPr>
        <w:t>3) заявник звернувся до постачальника послуг хостингу за відсутності підстав, передбачених </w:t>
      </w:r>
      <w:hyperlink r:id="rId158" w:anchor="n786" w:history="1">
        <w:r w:rsidRPr="008564B8">
          <w:rPr>
            <w:rFonts w:ascii="Times New Roman" w:eastAsia="Times New Roman" w:hAnsi="Times New Roman" w:cs="Times New Roman"/>
            <w:color w:val="000000"/>
            <w:sz w:val="24"/>
            <w:szCs w:val="24"/>
            <w:lang w:eastAsia="uk-UA"/>
          </w:rPr>
          <w:t>частиною сьомою</w:t>
        </w:r>
      </w:hyperlink>
      <w:r w:rsidRPr="008564B8">
        <w:rPr>
          <w:rFonts w:ascii="Times New Roman" w:eastAsia="Times New Roman" w:hAnsi="Times New Roman" w:cs="Times New Roman"/>
          <w:color w:val="333333"/>
          <w:sz w:val="24"/>
          <w:szCs w:val="24"/>
          <w:lang w:eastAsia="uk-UA"/>
        </w:rPr>
        <w:t> цієї статті.</w:t>
      </w:r>
    </w:p>
    <w:p w14:paraId="36C3471E"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98" w:name="n801"/>
      <w:bookmarkEnd w:id="798"/>
      <w:r w:rsidRPr="008564B8">
        <w:rPr>
          <w:rFonts w:ascii="Times New Roman" w:eastAsia="Times New Roman" w:hAnsi="Times New Roman" w:cs="Times New Roman"/>
          <w:color w:val="333333"/>
          <w:sz w:val="24"/>
          <w:szCs w:val="24"/>
          <w:lang w:eastAsia="uk-UA"/>
        </w:rPr>
        <w:lastRenderedPageBreak/>
        <w:t>Постачальник послуг хостингу повідомляє заявника про залишення без розгляду заяви про припинення порушення із зазначенням відповідних правових підстав, передбачених цією частиною, протягом 24 годин з моменту її отримання.</w:t>
      </w:r>
    </w:p>
    <w:p w14:paraId="7C8C1FB0"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99" w:name="n802"/>
      <w:bookmarkEnd w:id="799"/>
      <w:r w:rsidRPr="008564B8">
        <w:rPr>
          <w:rFonts w:ascii="Times New Roman" w:eastAsia="Times New Roman" w:hAnsi="Times New Roman" w:cs="Times New Roman"/>
          <w:color w:val="333333"/>
          <w:sz w:val="24"/>
          <w:szCs w:val="24"/>
          <w:lang w:eastAsia="uk-UA"/>
        </w:rPr>
        <w:t>Якщо заявник на належно оформлену та надіслану заяву своєчасно не отримав відповідь від власника веб-сайту та/або постачальника послуг хостингу про вжиті заходи щодо припинення порушення або повідомлення про відмову в задоволенні заяви, такий заявник звертається до Установи з наданням копій, підтвердних документів для розгляду питання про ініціювання притягнення до відповідальності відповідного власника веб-сайту та/або постачальника послуг хостингу.</w:t>
      </w:r>
    </w:p>
    <w:p w14:paraId="26A8A251"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00" w:name="n803"/>
      <w:bookmarkEnd w:id="800"/>
      <w:r w:rsidRPr="008564B8">
        <w:rPr>
          <w:rFonts w:ascii="Times New Roman" w:eastAsia="Times New Roman" w:hAnsi="Times New Roman" w:cs="Times New Roman"/>
          <w:color w:val="333333"/>
          <w:sz w:val="24"/>
          <w:szCs w:val="24"/>
          <w:lang w:eastAsia="uk-UA"/>
        </w:rPr>
        <w:t>9. Власник веб-сайту має право звернутися до постачальника послуг хостингу, від якого він отримав інформацію про вжиті заходи відповідно до </w:t>
      </w:r>
      <w:hyperlink r:id="rId159" w:anchor="n786" w:history="1">
        <w:r w:rsidRPr="008564B8">
          <w:rPr>
            <w:rFonts w:ascii="Times New Roman" w:eastAsia="Times New Roman" w:hAnsi="Times New Roman" w:cs="Times New Roman"/>
            <w:color w:val="000000"/>
            <w:sz w:val="24"/>
            <w:szCs w:val="24"/>
            <w:lang w:eastAsia="uk-UA"/>
          </w:rPr>
          <w:t>частини сьомої</w:t>
        </w:r>
      </w:hyperlink>
      <w:r w:rsidRPr="008564B8">
        <w:rPr>
          <w:rFonts w:ascii="Times New Roman" w:eastAsia="Times New Roman" w:hAnsi="Times New Roman" w:cs="Times New Roman"/>
          <w:color w:val="333333"/>
          <w:sz w:val="24"/>
          <w:szCs w:val="24"/>
          <w:lang w:eastAsia="uk-UA"/>
        </w:rPr>
        <w:t> цієї статті, з повідомленням про відмову згідно з частиною п’ятою цієї статті, вимагаючи відновлення доступу до цифрового контенту. Якщо таке повідомлення відповідає вимогам, встановленим частиною п’ятою цієї статті для повідомлення про відмову, постачальник послуг хостингу повинен невідкладно, не пізніш як через 48 годин після його отримання, надіслати заявнику копію такого повідомлення. У разі якщо повідомлення не відповідає вимогам, встановленим </w:t>
      </w:r>
      <w:hyperlink r:id="rId160" w:anchor="n775" w:history="1">
        <w:r w:rsidRPr="008564B8">
          <w:rPr>
            <w:rFonts w:ascii="Times New Roman" w:eastAsia="Times New Roman" w:hAnsi="Times New Roman" w:cs="Times New Roman"/>
            <w:color w:val="000000"/>
            <w:sz w:val="24"/>
            <w:szCs w:val="24"/>
            <w:lang w:eastAsia="uk-UA"/>
          </w:rPr>
          <w:t>частиною п’ятою</w:t>
        </w:r>
      </w:hyperlink>
      <w:r w:rsidRPr="008564B8">
        <w:rPr>
          <w:rFonts w:ascii="Times New Roman" w:eastAsia="Times New Roman" w:hAnsi="Times New Roman" w:cs="Times New Roman"/>
          <w:color w:val="333333"/>
          <w:sz w:val="24"/>
          <w:szCs w:val="24"/>
          <w:lang w:eastAsia="uk-UA"/>
        </w:rPr>
        <w:t> цієї статті для повідомлення про відмову, постачальник послуг хостингу інформує про це власника веб-сайту.</w:t>
      </w:r>
    </w:p>
    <w:p w14:paraId="2E67CF2D"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01" w:name="n804"/>
      <w:bookmarkEnd w:id="801"/>
      <w:r w:rsidRPr="008564B8">
        <w:rPr>
          <w:rFonts w:ascii="Times New Roman" w:eastAsia="Times New Roman" w:hAnsi="Times New Roman" w:cs="Times New Roman"/>
          <w:color w:val="333333"/>
          <w:sz w:val="24"/>
          <w:szCs w:val="24"/>
          <w:lang w:eastAsia="uk-UA"/>
        </w:rPr>
        <w:t>10. Постачальник послуг хостингу відновлює доступ до цифрового контенту на десятий робочий день з дня надсилання заявнику копії повідомлення, передбаченого </w:t>
      </w:r>
      <w:hyperlink r:id="rId161" w:anchor="n803" w:history="1">
        <w:r w:rsidRPr="008564B8">
          <w:rPr>
            <w:rFonts w:ascii="Times New Roman" w:eastAsia="Times New Roman" w:hAnsi="Times New Roman" w:cs="Times New Roman"/>
            <w:color w:val="000000"/>
            <w:sz w:val="24"/>
            <w:szCs w:val="24"/>
            <w:lang w:eastAsia="uk-UA"/>
          </w:rPr>
          <w:t>частиною дев’ятою</w:t>
        </w:r>
      </w:hyperlink>
      <w:r w:rsidRPr="008564B8">
        <w:rPr>
          <w:rFonts w:ascii="Times New Roman" w:eastAsia="Times New Roman" w:hAnsi="Times New Roman" w:cs="Times New Roman"/>
          <w:color w:val="333333"/>
          <w:sz w:val="24"/>
          <w:szCs w:val="24"/>
          <w:lang w:eastAsia="uk-UA"/>
        </w:rPr>
        <w:t> цієї статті, якщо протягом цього часу заявник не надав йому підтвердження відкриття судового провадження про захист його прав на об’єкт (об’єкти) авторського права та/або суміжних прав, розміщених як цифровий контент, щодо якого (яких) подано заяву про припинення порушення.</w:t>
      </w:r>
    </w:p>
    <w:p w14:paraId="5F83AB57"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02" w:name="n805"/>
      <w:bookmarkEnd w:id="802"/>
      <w:r w:rsidRPr="008564B8">
        <w:rPr>
          <w:rFonts w:ascii="Times New Roman" w:eastAsia="Times New Roman" w:hAnsi="Times New Roman" w:cs="Times New Roman"/>
          <w:color w:val="333333"/>
          <w:sz w:val="24"/>
          <w:szCs w:val="24"/>
          <w:lang w:eastAsia="uk-UA"/>
        </w:rPr>
        <w:t>11. Власники веб-сайтів та постачальники послуг хостингу, крім фізичних осіб, які не є суб’єктами господарювання, зобов’язані розміщувати у вільному доступі на власних веб-сайтах та/або в публічних базах даних записів про доменні імена (WHOIS) таку достовірну інформацію про себе:</w:t>
      </w:r>
    </w:p>
    <w:p w14:paraId="59511912"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03" w:name="n806"/>
      <w:bookmarkEnd w:id="803"/>
      <w:r w:rsidRPr="008564B8">
        <w:rPr>
          <w:rFonts w:ascii="Times New Roman" w:eastAsia="Times New Roman" w:hAnsi="Times New Roman" w:cs="Times New Roman"/>
          <w:color w:val="333333"/>
          <w:sz w:val="24"/>
          <w:szCs w:val="24"/>
          <w:lang w:eastAsia="uk-UA"/>
        </w:rPr>
        <w:t>1) повне ім’я або найменування власника веб-сайту та постачальника послуг хостингу;</w:t>
      </w:r>
    </w:p>
    <w:p w14:paraId="173BBA08"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04" w:name="n807"/>
      <w:bookmarkEnd w:id="804"/>
      <w:r w:rsidRPr="008564B8">
        <w:rPr>
          <w:rFonts w:ascii="Times New Roman" w:eastAsia="Times New Roman" w:hAnsi="Times New Roman" w:cs="Times New Roman"/>
          <w:color w:val="333333"/>
          <w:sz w:val="24"/>
          <w:szCs w:val="24"/>
          <w:lang w:eastAsia="uk-UA"/>
        </w:rPr>
        <w:t>2) повна адреса місця проживання або місцезнаходження власника веб-сайту та постачальника послуг хостингу;</w:t>
      </w:r>
    </w:p>
    <w:p w14:paraId="695C8D5C"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05" w:name="n808"/>
      <w:bookmarkEnd w:id="805"/>
      <w:r w:rsidRPr="008564B8">
        <w:rPr>
          <w:rFonts w:ascii="Times New Roman" w:eastAsia="Times New Roman" w:hAnsi="Times New Roman" w:cs="Times New Roman"/>
          <w:color w:val="333333"/>
          <w:sz w:val="24"/>
          <w:szCs w:val="24"/>
          <w:lang w:eastAsia="uk-UA"/>
        </w:rPr>
        <w:t xml:space="preserve">3) контактна інформація власника веб-сайту та постачальника послуг хостингу, у тому числі адреса електронної пошти, номер телефону, за якими з ними можливо </w:t>
      </w:r>
      <w:proofErr w:type="spellStart"/>
      <w:r w:rsidRPr="008564B8">
        <w:rPr>
          <w:rFonts w:ascii="Times New Roman" w:eastAsia="Times New Roman" w:hAnsi="Times New Roman" w:cs="Times New Roman"/>
          <w:color w:val="333333"/>
          <w:sz w:val="24"/>
          <w:szCs w:val="24"/>
          <w:lang w:eastAsia="uk-UA"/>
        </w:rPr>
        <w:t>оперативно</w:t>
      </w:r>
      <w:proofErr w:type="spellEnd"/>
      <w:r w:rsidRPr="008564B8">
        <w:rPr>
          <w:rFonts w:ascii="Times New Roman" w:eastAsia="Times New Roman" w:hAnsi="Times New Roman" w:cs="Times New Roman"/>
          <w:color w:val="333333"/>
          <w:sz w:val="24"/>
          <w:szCs w:val="24"/>
          <w:lang w:eastAsia="uk-UA"/>
        </w:rPr>
        <w:t xml:space="preserve"> зв’язатися.</w:t>
      </w:r>
    </w:p>
    <w:p w14:paraId="1EA7F511"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06" w:name="n809"/>
      <w:bookmarkEnd w:id="806"/>
      <w:r w:rsidRPr="008564B8">
        <w:rPr>
          <w:rFonts w:ascii="Times New Roman" w:eastAsia="Times New Roman" w:hAnsi="Times New Roman" w:cs="Times New Roman"/>
          <w:color w:val="333333"/>
          <w:sz w:val="24"/>
          <w:szCs w:val="24"/>
          <w:lang w:eastAsia="uk-UA"/>
        </w:rPr>
        <w:t>Фізичні особи, які не є суб’єктами господарювання, розміщують у вільному доступі на веб-сайтах, власниками яких вони є, або в публічних базах даних записів про доменні імена (WHOIS) контактну інформацію власника веб-сайту, передбачену </w:t>
      </w:r>
      <w:hyperlink r:id="rId162" w:anchor="n808" w:history="1">
        <w:r w:rsidRPr="008564B8">
          <w:rPr>
            <w:rFonts w:ascii="Times New Roman" w:eastAsia="Times New Roman" w:hAnsi="Times New Roman" w:cs="Times New Roman"/>
            <w:color w:val="000000"/>
            <w:sz w:val="24"/>
            <w:szCs w:val="24"/>
            <w:lang w:eastAsia="uk-UA"/>
          </w:rPr>
          <w:t>пунктом 3</w:t>
        </w:r>
      </w:hyperlink>
      <w:r w:rsidRPr="008564B8">
        <w:rPr>
          <w:rFonts w:ascii="Times New Roman" w:eastAsia="Times New Roman" w:hAnsi="Times New Roman" w:cs="Times New Roman"/>
          <w:color w:val="333333"/>
          <w:sz w:val="24"/>
          <w:szCs w:val="24"/>
          <w:lang w:eastAsia="uk-UA"/>
        </w:rPr>
        <w:t> цієї частини.</w:t>
      </w:r>
    </w:p>
    <w:p w14:paraId="2C713D35"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07" w:name="n810"/>
      <w:bookmarkEnd w:id="807"/>
      <w:r w:rsidRPr="008564B8">
        <w:rPr>
          <w:rFonts w:ascii="Times New Roman" w:eastAsia="Times New Roman" w:hAnsi="Times New Roman" w:cs="Times New Roman"/>
          <w:color w:val="333333"/>
          <w:sz w:val="24"/>
          <w:szCs w:val="24"/>
          <w:lang w:eastAsia="uk-UA"/>
        </w:rPr>
        <w:t>12. Повідомлення про вжиті заходи, яке направляється заявнику відповідно до цієї статті, крім іншого, повинно містити достовірну та повну інформацію про зазначеного в заяві власника веб-сайту.</w:t>
      </w:r>
    </w:p>
    <w:p w14:paraId="0F45DE4B"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08" w:name="n811"/>
      <w:bookmarkEnd w:id="808"/>
      <w:r w:rsidRPr="008564B8">
        <w:rPr>
          <w:rFonts w:ascii="Times New Roman" w:eastAsia="Times New Roman" w:hAnsi="Times New Roman" w:cs="Times New Roman"/>
          <w:color w:val="333333"/>
          <w:sz w:val="24"/>
          <w:szCs w:val="24"/>
          <w:lang w:eastAsia="uk-UA"/>
        </w:rPr>
        <w:t>У разі направлення повідомлення про вжиті заходи постачальником послуг хостингу, у повідомленні також повинна міститися інформація про цього постачальника та повна інформація, надана йому власником веб-сайту, без будь-яких змін або спотворень. Інформація про власника веб-сайту складається з відомостей про його повне ім’я (найменування), адресу проживання (місцезнаходження), адресу для листування, номер телефону, адресу електронної пошти і, за наявності, іншу контактну інформацію для зв’язку.</w:t>
      </w:r>
    </w:p>
    <w:p w14:paraId="066D9407"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09" w:name="n812"/>
      <w:bookmarkEnd w:id="809"/>
      <w:r w:rsidRPr="008564B8">
        <w:rPr>
          <w:rFonts w:ascii="Times New Roman" w:eastAsia="Times New Roman" w:hAnsi="Times New Roman" w:cs="Times New Roman"/>
          <w:color w:val="333333"/>
          <w:sz w:val="24"/>
          <w:szCs w:val="24"/>
          <w:lang w:eastAsia="uk-UA"/>
        </w:rPr>
        <w:lastRenderedPageBreak/>
        <w:t>У разі отримання від власника веб-сайту (або власника веб-сторінки при здійсненні процедур, передбачених частиною </w:t>
      </w:r>
      <w:hyperlink r:id="rId163" w:anchor="n780" w:history="1">
        <w:r w:rsidRPr="008564B8">
          <w:rPr>
            <w:rFonts w:ascii="Times New Roman" w:eastAsia="Times New Roman" w:hAnsi="Times New Roman" w:cs="Times New Roman"/>
            <w:color w:val="000000"/>
            <w:sz w:val="24"/>
            <w:szCs w:val="24"/>
            <w:lang w:eastAsia="uk-UA"/>
          </w:rPr>
          <w:t>шостою</w:t>
        </w:r>
      </w:hyperlink>
      <w:r w:rsidRPr="008564B8">
        <w:rPr>
          <w:rFonts w:ascii="Times New Roman" w:eastAsia="Times New Roman" w:hAnsi="Times New Roman" w:cs="Times New Roman"/>
          <w:color w:val="333333"/>
          <w:sz w:val="24"/>
          <w:szCs w:val="24"/>
          <w:lang w:eastAsia="uk-UA"/>
        </w:rPr>
        <w:t> або </w:t>
      </w:r>
      <w:hyperlink r:id="rId164" w:anchor="n786" w:history="1">
        <w:r w:rsidRPr="008564B8">
          <w:rPr>
            <w:rFonts w:ascii="Times New Roman" w:eastAsia="Times New Roman" w:hAnsi="Times New Roman" w:cs="Times New Roman"/>
            <w:color w:val="000000"/>
            <w:sz w:val="24"/>
            <w:szCs w:val="24"/>
            <w:lang w:eastAsia="uk-UA"/>
          </w:rPr>
          <w:t>сьомою</w:t>
        </w:r>
      </w:hyperlink>
      <w:r w:rsidRPr="008564B8">
        <w:rPr>
          <w:rFonts w:ascii="Times New Roman" w:eastAsia="Times New Roman" w:hAnsi="Times New Roman" w:cs="Times New Roman"/>
          <w:color w:val="333333"/>
          <w:sz w:val="24"/>
          <w:szCs w:val="24"/>
          <w:lang w:eastAsia="uk-UA"/>
        </w:rPr>
        <w:t> цієї статті) повідомлення про відмову його копія має бути додана до повідомлення про вжиті заходи.</w:t>
      </w:r>
    </w:p>
    <w:p w14:paraId="34D48D89"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10" w:name="n813"/>
      <w:bookmarkEnd w:id="810"/>
      <w:r w:rsidRPr="008564B8">
        <w:rPr>
          <w:rFonts w:ascii="Times New Roman" w:eastAsia="Times New Roman" w:hAnsi="Times New Roman" w:cs="Times New Roman"/>
          <w:color w:val="333333"/>
          <w:sz w:val="24"/>
          <w:szCs w:val="24"/>
          <w:lang w:eastAsia="uk-UA"/>
        </w:rPr>
        <w:t>13. На підставі цього Закону допускається унеможливлення доступу виключно до цифрового контенту, зазначеного в заяві про припинення порушення авторського права та/або суміжних прав.</w:t>
      </w:r>
    </w:p>
    <w:p w14:paraId="59469510"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11" w:name="n814"/>
      <w:bookmarkEnd w:id="811"/>
      <w:r w:rsidRPr="008564B8">
        <w:rPr>
          <w:rFonts w:ascii="Times New Roman" w:eastAsia="Times New Roman" w:hAnsi="Times New Roman" w:cs="Times New Roman"/>
          <w:color w:val="333333"/>
          <w:sz w:val="24"/>
          <w:szCs w:val="24"/>
          <w:lang w:eastAsia="uk-UA"/>
        </w:rPr>
        <w:t>У разі якщо доступ до цифрового контенту не може бути унеможливленим з технічних причин, власник веб-сайту або постачальник послуг хостингу може унеможливити доступ до веб-сторінки, яка містить відповідний цифровий контент.</w:t>
      </w:r>
    </w:p>
    <w:p w14:paraId="03D16DEB"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12" w:name="n815"/>
      <w:bookmarkEnd w:id="812"/>
      <w:r w:rsidRPr="008564B8">
        <w:rPr>
          <w:rFonts w:ascii="Times New Roman" w:eastAsia="Times New Roman" w:hAnsi="Times New Roman" w:cs="Times New Roman"/>
          <w:color w:val="333333"/>
          <w:sz w:val="24"/>
          <w:szCs w:val="24"/>
          <w:lang w:eastAsia="uk-UA"/>
        </w:rPr>
        <w:t>14. Заява про припинення порушення авторського права та/або суміжних прав та заява про припинення порушення власником веб-сайту викладаються письмово у паперовій та/або електронній формі.</w:t>
      </w:r>
    </w:p>
    <w:p w14:paraId="14728174"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13" w:name="n816"/>
      <w:bookmarkEnd w:id="813"/>
      <w:r w:rsidRPr="008564B8">
        <w:rPr>
          <w:rFonts w:ascii="Times New Roman" w:eastAsia="Times New Roman" w:hAnsi="Times New Roman" w:cs="Times New Roman"/>
          <w:color w:val="333333"/>
          <w:sz w:val="24"/>
          <w:szCs w:val="24"/>
          <w:lang w:eastAsia="uk-UA"/>
        </w:rPr>
        <w:t xml:space="preserve">Заява в електронній формі оформлюється згідно з вимогами законодавства у сфері електронних документів та електронного документообігу з обов’язковим накладанням кваліфікованого електронного підпису адвоката, який надає правову допомогу заявнику, або представника у справах інтелектуальної власності (патентного повіреного). Одночасно з направленням такої заяви в електронній формі заявник направляє за тією самою </w:t>
      </w:r>
      <w:proofErr w:type="spellStart"/>
      <w:r w:rsidRPr="008564B8">
        <w:rPr>
          <w:rFonts w:ascii="Times New Roman" w:eastAsia="Times New Roman" w:hAnsi="Times New Roman" w:cs="Times New Roman"/>
          <w:color w:val="333333"/>
          <w:sz w:val="24"/>
          <w:szCs w:val="24"/>
          <w:lang w:eastAsia="uk-UA"/>
        </w:rPr>
        <w:t>адресою</w:t>
      </w:r>
      <w:proofErr w:type="spellEnd"/>
      <w:r w:rsidRPr="008564B8">
        <w:rPr>
          <w:rFonts w:ascii="Times New Roman" w:eastAsia="Times New Roman" w:hAnsi="Times New Roman" w:cs="Times New Roman"/>
          <w:color w:val="333333"/>
          <w:sz w:val="24"/>
          <w:szCs w:val="24"/>
          <w:lang w:eastAsia="uk-UA"/>
        </w:rPr>
        <w:t xml:space="preserve"> її копію у звичайній електронній формі без накладення електронного цифрового підпису.</w:t>
      </w:r>
    </w:p>
    <w:p w14:paraId="07DCF1A5"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14" w:name="n817"/>
      <w:bookmarkEnd w:id="814"/>
      <w:r w:rsidRPr="008564B8">
        <w:rPr>
          <w:rFonts w:ascii="Times New Roman" w:eastAsia="Times New Roman" w:hAnsi="Times New Roman" w:cs="Times New Roman"/>
          <w:color w:val="333333"/>
          <w:sz w:val="24"/>
          <w:szCs w:val="24"/>
          <w:lang w:eastAsia="uk-UA"/>
        </w:rPr>
        <w:t>У разі якщо заява в електронній формі з накладенням кваліфікованого електронного підпису адвоката або представника у справах інтелектуальної власності (патентного повіреного) за змістом відрізняється від заяви у звичайній електронній формі, надісланій одному й тому самому адресату, така заява вважається неподаною.</w:t>
      </w:r>
    </w:p>
    <w:p w14:paraId="422F0AC0"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15" w:name="n818"/>
      <w:bookmarkEnd w:id="815"/>
      <w:r w:rsidRPr="008564B8">
        <w:rPr>
          <w:rFonts w:ascii="Times New Roman" w:eastAsia="Times New Roman" w:hAnsi="Times New Roman" w:cs="Times New Roman"/>
          <w:color w:val="333333"/>
          <w:sz w:val="24"/>
          <w:szCs w:val="24"/>
          <w:lang w:eastAsia="uk-UA"/>
        </w:rPr>
        <w:t>Заява в паперовій формі оформлюється з обов’язковим власноручним підписом адвоката або представника у справах інтелектуальної власності (патентного повіреного) та надсилається рекомендованим листом з повідомленням про вручення.</w:t>
      </w:r>
    </w:p>
    <w:p w14:paraId="21BC505A"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16" w:name="n819"/>
      <w:bookmarkEnd w:id="816"/>
      <w:r w:rsidRPr="008564B8">
        <w:rPr>
          <w:rFonts w:ascii="Times New Roman" w:eastAsia="Times New Roman" w:hAnsi="Times New Roman" w:cs="Times New Roman"/>
          <w:color w:val="333333"/>
          <w:sz w:val="24"/>
          <w:szCs w:val="24"/>
          <w:lang w:eastAsia="uk-UA"/>
        </w:rPr>
        <w:t>Датою і часом отримання заяви, передбаченої цією статтею, вважаються:</w:t>
      </w:r>
    </w:p>
    <w:p w14:paraId="5063560D"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17" w:name="n820"/>
      <w:bookmarkEnd w:id="817"/>
      <w:r w:rsidRPr="008564B8">
        <w:rPr>
          <w:rFonts w:ascii="Times New Roman" w:eastAsia="Times New Roman" w:hAnsi="Times New Roman" w:cs="Times New Roman"/>
          <w:color w:val="333333"/>
          <w:sz w:val="24"/>
          <w:szCs w:val="24"/>
          <w:lang w:eastAsia="uk-UA"/>
        </w:rPr>
        <w:t>у разі направлення електронною поштою - дата і час направлення засобами електронного зв’язку;</w:t>
      </w:r>
    </w:p>
    <w:p w14:paraId="0DE903E5"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18" w:name="n821"/>
      <w:bookmarkEnd w:id="818"/>
      <w:r w:rsidRPr="008564B8">
        <w:rPr>
          <w:rFonts w:ascii="Times New Roman" w:eastAsia="Times New Roman" w:hAnsi="Times New Roman" w:cs="Times New Roman"/>
          <w:color w:val="333333"/>
          <w:sz w:val="24"/>
          <w:szCs w:val="24"/>
          <w:lang w:eastAsia="uk-UA"/>
        </w:rPr>
        <w:t>у разі направлення рекомендованим листом з повідомленням про вручення - дата і час, зазначені в повідомленні про вручення.</w:t>
      </w:r>
    </w:p>
    <w:p w14:paraId="3F47337F"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19" w:name="n822"/>
      <w:bookmarkEnd w:id="819"/>
      <w:r w:rsidRPr="008564B8">
        <w:rPr>
          <w:rFonts w:ascii="Times New Roman" w:eastAsia="Times New Roman" w:hAnsi="Times New Roman" w:cs="Times New Roman"/>
          <w:color w:val="333333"/>
          <w:sz w:val="24"/>
          <w:szCs w:val="24"/>
          <w:lang w:eastAsia="uk-UA"/>
        </w:rPr>
        <w:t xml:space="preserve">У разі якщо адресат відмовляється від отримання заяви або відсутній за зазначеною </w:t>
      </w:r>
      <w:proofErr w:type="spellStart"/>
      <w:r w:rsidRPr="008564B8">
        <w:rPr>
          <w:rFonts w:ascii="Times New Roman" w:eastAsia="Times New Roman" w:hAnsi="Times New Roman" w:cs="Times New Roman"/>
          <w:color w:val="333333"/>
          <w:sz w:val="24"/>
          <w:szCs w:val="24"/>
          <w:lang w:eastAsia="uk-UA"/>
        </w:rPr>
        <w:t>адресою</w:t>
      </w:r>
      <w:proofErr w:type="spellEnd"/>
      <w:r w:rsidRPr="008564B8">
        <w:rPr>
          <w:rFonts w:ascii="Times New Roman" w:eastAsia="Times New Roman" w:hAnsi="Times New Roman" w:cs="Times New Roman"/>
          <w:color w:val="333333"/>
          <w:sz w:val="24"/>
          <w:szCs w:val="24"/>
          <w:lang w:eastAsia="uk-UA"/>
        </w:rPr>
        <w:t xml:space="preserve">, днем та датою отримання заяви є день та дата проставлення оператором поштового зв’язку у повідомленні про вручення інформації про відмову адресата від отримання заяви або інформації про відсутність адресата за зазначеною </w:t>
      </w:r>
      <w:proofErr w:type="spellStart"/>
      <w:r w:rsidRPr="008564B8">
        <w:rPr>
          <w:rFonts w:ascii="Times New Roman" w:eastAsia="Times New Roman" w:hAnsi="Times New Roman" w:cs="Times New Roman"/>
          <w:color w:val="333333"/>
          <w:sz w:val="24"/>
          <w:szCs w:val="24"/>
          <w:lang w:eastAsia="uk-UA"/>
        </w:rPr>
        <w:t>адресою</w:t>
      </w:r>
      <w:proofErr w:type="spellEnd"/>
      <w:r w:rsidRPr="008564B8">
        <w:rPr>
          <w:rFonts w:ascii="Times New Roman" w:eastAsia="Times New Roman" w:hAnsi="Times New Roman" w:cs="Times New Roman"/>
          <w:color w:val="333333"/>
          <w:sz w:val="24"/>
          <w:szCs w:val="24"/>
          <w:lang w:eastAsia="uk-UA"/>
        </w:rPr>
        <w:t>.</w:t>
      </w:r>
    </w:p>
    <w:p w14:paraId="298F57AB"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20" w:name="n823"/>
      <w:bookmarkEnd w:id="820"/>
      <w:r w:rsidRPr="008564B8">
        <w:rPr>
          <w:rFonts w:ascii="Times New Roman" w:eastAsia="Times New Roman" w:hAnsi="Times New Roman" w:cs="Times New Roman"/>
          <w:color w:val="333333"/>
          <w:sz w:val="24"/>
          <w:szCs w:val="24"/>
          <w:lang w:eastAsia="uk-UA"/>
        </w:rPr>
        <w:t>Відповідь (повідомлення) на заяву, пересилання копії заяви, передбачені цією статтею, викладаються письмово у паперовій та/або електронній формі.</w:t>
      </w:r>
    </w:p>
    <w:p w14:paraId="7B230E5D"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21" w:name="n824"/>
      <w:bookmarkEnd w:id="821"/>
      <w:r w:rsidRPr="008564B8">
        <w:rPr>
          <w:rFonts w:ascii="Times New Roman" w:eastAsia="Times New Roman" w:hAnsi="Times New Roman" w:cs="Times New Roman"/>
          <w:color w:val="333333"/>
          <w:sz w:val="24"/>
          <w:szCs w:val="24"/>
          <w:lang w:eastAsia="uk-UA"/>
        </w:rPr>
        <w:t>Датою і часом отримання відповіді (повідомлення) на заяву, передбачену цією статтею, та/або направленої заяви вважаються:</w:t>
      </w:r>
    </w:p>
    <w:p w14:paraId="0AEAFE6C"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22" w:name="n825"/>
      <w:bookmarkEnd w:id="822"/>
      <w:r w:rsidRPr="008564B8">
        <w:rPr>
          <w:rFonts w:ascii="Times New Roman" w:eastAsia="Times New Roman" w:hAnsi="Times New Roman" w:cs="Times New Roman"/>
          <w:color w:val="333333"/>
          <w:sz w:val="24"/>
          <w:szCs w:val="24"/>
          <w:lang w:eastAsia="uk-UA"/>
        </w:rPr>
        <w:t>у разі направлення електронною поштою - дата і час направлення засобами електронного зв’язку;</w:t>
      </w:r>
    </w:p>
    <w:p w14:paraId="742F39CA"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23" w:name="n826"/>
      <w:bookmarkEnd w:id="823"/>
      <w:r w:rsidRPr="008564B8">
        <w:rPr>
          <w:rFonts w:ascii="Times New Roman" w:eastAsia="Times New Roman" w:hAnsi="Times New Roman" w:cs="Times New Roman"/>
          <w:color w:val="333333"/>
          <w:sz w:val="24"/>
          <w:szCs w:val="24"/>
          <w:lang w:eastAsia="uk-UA"/>
        </w:rPr>
        <w:t>у разі направлення рекомендованим листом з повідомленням про вручення - дата і час, зазначені в повідомленні про вручення.</w:t>
      </w:r>
    </w:p>
    <w:p w14:paraId="52C9024D"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24" w:name="n827"/>
      <w:bookmarkEnd w:id="824"/>
      <w:r w:rsidRPr="008564B8">
        <w:rPr>
          <w:rFonts w:ascii="Times New Roman" w:eastAsia="Times New Roman" w:hAnsi="Times New Roman" w:cs="Times New Roman"/>
          <w:color w:val="333333"/>
          <w:sz w:val="24"/>
          <w:szCs w:val="24"/>
          <w:lang w:eastAsia="uk-UA"/>
        </w:rPr>
        <w:t xml:space="preserve">У разі якщо адресат відмовляється від отримання відповіді (повідомлення) на заяву або відсутній за зазначеною </w:t>
      </w:r>
      <w:proofErr w:type="spellStart"/>
      <w:r w:rsidRPr="008564B8">
        <w:rPr>
          <w:rFonts w:ascii="Times New Roman" w:eastAsia="Times New Roman" w:hAnsi="Times New Roman" w:cs="Times New Roman"/>
          <w:color w:val="333333"/>
          <w:sz w:val="24"/>
          <w:szCs w:val="24"/>
          <w:lang w:eastAsia="uk-UA"/>
        </w:rPr>
        <w:t>адресою</w:t>
      </w:r>
      <w:proofErr w:type="spellEnd"/>
      <w:r w:rsidRPr="008564B8">
        <w:rPr>
          <w:rFonts w:ascii="Times New Roman" w:eastAsia="Times New Roman" w:hAnsi="Times New Roman" w:cs="Times New Roman"/>
          <w:color w:val="333333"/>
          <w:sz w:val="24"/>
          <w:szCs w:val="24"/>
          <w:lang w:eastAsia="uk-UA"/>
        </w:rPr>
        <w:t xml:space="preserve">, днем та датою отримання відповіді (повідомлення) на заяву є день та дата проставлення оператором поштового зв’язку у повідомленні про вручення </w:t>
      </w:r>
      <w:r w:rsidRPr="008564B8">
        <w:rPr>
          <w:rFonts w:ascii="Times New Roman" w:eastAsia="Times New Roman" w:hAnsi="Times New Roman" w:cs="Times New Roman"/>
          <w:color w:val="333333"/>
          <w:sz w:val="24"/>
          <w:szCs w:val="24"/>
          <w:lang w:eastAsia="uk-UA"/>
        </w:rPr>
        <w:lastRenderedPageBreak/>
        <w:t xml:space="preserve">інформації про відмову адресата від отримання відповіді (повідомлення) на заяву або інформації про відсутність адресата за зазначеною </w:t>
      </w:r>
      <w:proofErr w:type="spellStart"/>
      <w:r w:rsidRPr="008564B8">
        <w:rPr>
          <w:rFonts w:ascii="Times New Roman" w:eastAsia="Times New Roman" w:hAnsi="Times New Roman" w:cs="Times New Roman"/>
          <w:color w:val="333333"/>
          <w:sz w:val="24"/>
          <w:szCs w:val="24"/>
          <w:lang w:eastAsia="uk-UA"/>
        </w:rPr>
        <w:t>адресою</w:t>
      </w:r>
      <w:proofErr w:type="spellEnd"/>
      <w:r w:rsidRPr="008564B8">
        <w:rPr>
          <w:rFonts w:ascii="Times New Roman" w:eastAsia="Times New Roman" w:hAnsi="Times New Roman" w:cs="Times New Roman"/>
          <w:color w:val="333333"/>
          <w:sz w:val="24"/>
          <w:szCs w:val="24"/>
          <w:lang w:eastAsia="uk-UA"/>
        </w:rPr>
        <w:t>.</w:t>
      </w:r>
    </w:p>
    <w:p w14:paraId="046A30FF"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25" w:name="n828"/>
      <w:bookmarkEnd w:id="825"/>
      <w:r w:rsidRPr="008564B8">
        <w:rPr>
          <w:rFonts w:ascii="Times New Roman" w:eastAsia="Times New Roman" w:hAnsi="Times New Roman" w:cs="Times New Roman"/>
          <w:color w:val="333333"/>
          <w:sz w:val="24"/>
          <w:szCs w:val="24"/>
          <w:lang w:eastAsia="uk-UA"/>
        </w:rPr>
        <w:t>15. Власник веб-сайту, веб-сторінки не несе відповідальності за порушення авторського права та/або суміжних прав, вчинені з використанням мережі Інтернет, якщо він вчасно вчинив дії, передбачені </w:t>
      </w:r>
      <w:hyperlink r:id="rId165" w:anchor="n771" w:history="1">
        <w:r w:rsidRPr="008564B8">
          <w:rPr>
            <w:rFonts w:ascii="Times New Roman" w:eastAsia="Times New Roman" w:hAnsi="Times New Roman" w:cs="Times New Roman"/>
            <w:color w:val="000000"/>
            <w:sz w:val="24"/>
            <w:szCs w:val="24"/>
            <w:lang w:eastAsia="uk-UA"/>
          </w:rPr>
          <w:t>частиною третьою</w:t>
        </w:r>
      </w:hyperlink>
      <w:r w:rsidRPr="008564B8">
        <w:rPr>
          <w:rFonts w:ascii="Times New Roman" w:eastAsia="Times New Roman" w:hAnsi="Times New Roman" w:cs="Times New Roman"/>
          <w:color w:val="333333"/>
          <w:sz w:val="24"/>
          <w:szCs w:val="24"/>
          <w:lang w:eastAsia="uk-UA"/>
        </w:rPr>
        <w:t> цієї статті.</w:t>
      </w:r>
    </w:p>
    <w:p w14:paraId="78E66520"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26" w:name="n829"/>
      <w:bookmarkEnd w:id="826"/>
      <w:r w:rsidRPr="008564B8">
        <w:rPr>
          <w:rFonts w:ascii="Times New Roman" w:eastAsia="Times New Roman" w:hAnsi="Times New Roman" w:cs="Times New Roman"/>
          <w:color w:val="333333"/>
          <w:sz w:val="24"/>
          <w:szCs w:val="24"/>
          <w:lang w:eastAsia="uk-UA"/>
        </w:rPr>
        <w:t>Положення </w:t>
      </w:r>
      <w:hyperlink r:id="rId166" w:anchor="n828" w:history="1">
        <w:r w:rsidRPr="008564B8">
          <w:rPr>
            <w:rFonts w:ascii="Times New Roman" w:eastAsia="Times New Roman" w:hAnsi="Times New Roman" w:cs="Times New Roman"/>
            <w:color w:val="000000"/>
            <w:sz w:val="24"/>
            <w:szCs w:val="24"/>
            <w:lang w:eastAsia="uk-UA"/>
          </w:rPr>
          <w:t>абзацу першого</w:t>
        </w:r>
      </w:hyperlink>
      <w:r w:rsidRPr="008564B8">
        <w:rPr>
          <w:rFonts w:ascii="Times New Roman" w:eastAsia="Times New Roman" w:hAnsi="Times New Roman" w:cs="Times New Roman"/>
          <w:color w:val="333333"/>
          <w:sz w:val="24"/>
          <w:szCs w:val="24"/>
          <w:lang w:eastAsia="uk-UA"/>
        </w:rPr>
        <w:t> цієї частини не застосовуються, якщо:</w:t>
      </w:r>
    </w:p>
    <w:p w14:paraId="39C26932"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27" w:name="n830"/>
      <w:bookmarkEnd w:id="827"/>
      <w:r w:rsidRPr="008564B8">
        <w:rPr>
          <w:rFonts w:ascii="Times New Roman" w:eastAsia="Times New Roman" w:hAnsi="Times New Roman" w:cs="Times New Roman"/>
          <w:color w:val="333333"/>
          <w:sz w:val="24"/>
          <w:szCs w:val="24"/>
          <w:lang w:eastAsia="uk-UA"/>
        </w:rPr>
        <w:t>1) власник веб-сайту протягом трьох місяців, незважаючи на отримані та задоволені ним заяви про припинення порушень, допустив не менше двох випадків використання на одній чи декількох веб-сторінках, власником яких він є, одного й того самого об’єкта авторського права або об’єкта суміжних прав на одному й тому самому веб-сайті;</w:t>
      </w:r>
    </w:p>
    <w:p w14:paraId="724A84A5"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28" w:name="n831"/>
      <w:bookmarkEnd w:id="828"/>
      <w:r w:rsidRPr="008564B8">
        <w:rPr>
          <w:rFonts w:ascii="Times New Roman" w:eastAsia="Times New Roman" w:hAnsi="Times New Roman" w:cs="Times New Roman"/>
          <w:color w:val="333333"/>
          <w:sz w:val="24"/>
          <w:szCs w:val="24"/>
          <w:lang w:eastAsia="uk-UA"/>
        </w:rPr>
        <w:t>2) власник веб-сторінки, який не є власником веб-сайту, протягом трьох місяців, незважаючи на отримані та задоволені ним заяви про припинення порушень, допустив не менше двох випадків використання одного й того самого об’єкта авторського права або об’єкта суміжних прав на одному й тому самому веб-сайті.</w:t>
      </w:r>
    </w:p>
    <w:p w14:paraId="2FCF93D8"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29" w:name="n832"/>
      <w:bookmarkEnd w:id="829"/>
      <w:r w:rsidRPr="008564B8">
        <w:rPr>
          <w:rFonts w:ascii="Times New Roman" w:eastAsia="Times New Roman" w:hAnsi="Times New Roman" w:cs="Times New Roman"/>
          <w:color w:val="333333"/>
          <w:sz w:val="24"/>
          <w:szCs w:val="24"/>
          <w:lang w:eastAsia="uk-UA"/>
        </w:rPr>
        <w:t>16. Якщо заяву про припинення порушення авторського права та/або суміжних прав подано особі, яка не є власником веб-сайту та/або веб-сторінки, така особа протягом 24 годин з моменту отримання заяви зобов’язана повідомити заявника про залишення її без розгляду із зазначенням правової підстави, передбаченої цією частиною.</w:t>
      </w:r>
    </w:p>
    <w:p w14:paraId="4967A082"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30" w:name="n833"/>
      <w:bookmarkEnd w:id="830"/>
      <w:r w:rsidRPr="008564B8">
        <w:rPr>
          <w:rFonts w:ascii="Times New Roman" w:eastAsia="Times New Roman" w:hAnsi="Times New Roman" w:cs="Times New Roman"/>
          <w:b/>
          <w:bCs/>
          <w:color w:val="333333"/>
          <w:sz w:val="24"/>
          <w:szCs w:val="24"/>
          <w:lang w:eastAsia="uk-UA"/>
        </w:rPr>
        <w:t>Стаття 57. </w:t>
      </w:r>
      <w:r w:rsidRPr="008564B8">
        <w:rPr>
          <w:rFonts w:ascii="Times New Roman" w:eastAsia="Times New Roman" w:hAnsi="Times New Roman" w:cs="Times New Roman"/>
          <w:color w:val="333333"/>
          <w:sz w:val="24"/>
          <w:szCs w:val="24"/>
          <w:lang w:eastAsia="uk-UA"/>
        </w:rPr>
        <w:t>Зобов’язання постачальників послуг хостингу щодо забезпечення захисту авторського права і суміжних  прав з використанням мережі Інтернет</w:t>
      </w:r>
    </w:p>
    <w:p w14:paraId="2785694E"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31" w:name="n834"/>
      <w:bookmarkEnd w:id="831"/>
      <w:r w:rsidRPr="008564B8">
        <w:rPr>
          <w:rFonts w:ascii="Times New Roman" w:eastAsia="Times New Roman" w:hAnsi="Times New Roman" w:cs="Times New Roman"/>
          <w:color w:val="333333"/>
          <w:sz w:val="24"/>
          <w:szCs w:val="24"/>
          <w:lang w:eastAsia="uk-UA"/>
        </w:rPr>
        <w:t>1. Постачальники послуг хостингу зобов’язані передбачати у договорах про надання послуг хостингу умови і правила, що забороняють замовникам послуг вчиняти дії з розміщення цифрового контенту з порушенням авторського права та/або суміжних прав третіх осіб, а також зобов’язують замовників послуг зазначати достовірну і коректну інформацію про себе, у тому числі свої контактні дані, а в разі їх зміни - невідкладно інформувати про це в порядку, визначеному законодавством.</w:t>
      </w:r>
    </w:p>
    <w:p w14:paraId="44259327"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32" w:name="n835"/>
      <w:bookmarkEnd w:id="832"/>
      <w:r w:rsidRPr="008564B8">
        <w:rPr>
          <w:rFonts w:ascii="Times New Roman" w:eastAsia="Times New Roman" w:hAnsi="Times New Roman" w:cs="Times New Roman"/>
          <w:color w:val="333333"/>
          <w:sz w:val="24"/>
          <w:szCs w:val="24"/>
          <w:lang w:eastAsia="uk-UA"/>
        </w:rPr>
        <w:t>2. Постачальник послуг хостингу не несе перед замовником послуг хостингу відповідальності за наслідки вжиття заходів, передбачених </w:t>
      </w:r>
      <w:hyperlink r:id="rId167" w:anchor="n755" w:history="1">
        <w:r w:rsidRPr="008564B8">
          <w:rPr>
            <w:rFonts w:ascii="Times New Roman" w:eastAsia="Times New Roman" w:hAnsi="Times New Roman" w:cs="Times New Roman"/>
            <w:color w:val="000000"/>
            <w:sz w:val="24"/>
            <w:szCs w:val="24"/>
            <w:lang w:eastAsia="uk-UA"/>
          </w:rPr>
          <w:t>статтею 56</w:t>
        </w:r>
      </w:hyperlink>
      <w:r w:rsidRPr="008564B8">
        <w:rPr>
          <w:rFonts w:ascii="Times New Roman" w:eastAsia="Times New Roman" w:hAnsi="Times New Roman" w:cs="Times New Roman"/>
          <w:color w:val="333333"/>
          <w:sz w:val="24"/>
          <w:szCs w:val="24"/>
          <w:lang w:eastAsia="uk-UA"/>
        </w:rPr>
        <w:t> цього Закону, за умови виконання вимог, передбачених </w:t>
      </w:r>
      <w:hyperlink r:id="rId168" w:anchor="n834" w:history="1">
        <w:r w:rsidRPr="008564B8">
          <w:rPr>
            <w:rFonts w:ascii="Times New Roman" w:eastAsia="Times New Roman" w:hAnsi="Times New Roman" w:cs="Times New Roman"/>
            <w:color w:val="000000"/>
            <w:sz w:val="24"/>
            <w:szCs w:val="24"/>
            <w:lang w:eastAsia="uk-UA"/>
          </w:rPr>
          <w:t>частиною першою</w:t>
        </w:r>
      </w:hyperlink>
      <w:r w:rsidRPr="008564B8">
        <w:rPr>
          <w:rFonts w:ascii="Times New Roman" w:eastAsia="Times New Roman" w:hAnsi="Times New Roman" w:cs="Times New Roman"/>
          <w:color w:val="333333"/>
          <w:sz w:val="24"/>
          <w:szCs w:val="24"/>
          <w:lang w:eastAsia="uk-UA"/>
        </w:rPr>
        <w:t> цієї статті.</w:t>
      </w:r>
    </w:p>
    <w:p w14:paraId="708B1362"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33" w:name="n836"/>
      <w:bookmarkEnd w:id="833"/>
      <w:r w:rsidRPr="008564B8">
        <w:rPr>
          <w:rFonts w:ascii="Times New Roman" w:eastAsia="Times New Roman" w:hAnsi="Times New Roman" w:cs="Times New Roman"/>
          <w:color w:val="333333"/>
          <w:sz w:val="24"/>
          <w:szCs w:val="24"/>
          <w:lang w:eastAsia="uk-UA"/>
        </w:rPr>
        <w:t>Постачальник послуг хостингу не несе відповідальності за порушення авторського права та/або суміжних прав, за умови виконання вимог, передбачених </w:t>
      </w:r>
      <w:hyperlink r:id="rId169" w:anchor="n725" w:history="1">
        <w:r w:rsidRPr="008564B8">
          <w:rPr>
            <w:rFonts w:ascii="Times New Roman" w:eastAsia="Times New Roman" w:hAnsi="Times New Roman" w:cs="Times New Roman"/>
            <w:color w:val="000000"/>
            <w:sz w:val="24"/>
            <w:szCs w:val="24"/>
            <w:lang w:eastAsia="uk-UA"/>
          </w:rPr>
          <w:t>статтею 55</w:t>
        </w:r>
      </w:hyperlink>
      <w:r w:rsidRPr="008564B8">
        <w:rPr>
          <w:rFonts w:ascii="Times New Roman" w:eastAsia="Times New Roman" w:hAnsi="Times New Roman" w:cs="Times New Roman"/>
          <w:color w:val="333333"/>
          <w:sz w:val="24"/>
          <w:szCs w:val="24"/>
          <w:lang w:eastAsia="uk-UA"/>
        </w:rPr>
        <w:t> цього Закону.</w:t>
      </w:r>
    </w:p>
    <w:p w14:paraId="22739D1A"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34" w:name="n837"/>
      <w:bookmarkEnd w:id="834"/>
      <w:r w:rsidRPr="008564B8">
        <w:rPr>
          <w:rFonts w:ascii="Times New Roman" w:eastAsia="Times New Roman" w:hAnsi="Times New Roman" w:cs="Times New Roman"/>
          <w:b/>
          <w:bCs/>
          <w:color w:val="333333"/>
          <w:sz w:val="24"/>
          <w:szCs w:val="24"/>
          <w:lang w:eastAsia="uk-UA"/>
        </w:rPr>
        <w:t>Стаття 58. </w:t>
      </w:r>
      <w:r w:rsidRPr="008564B8">
        <w:rPr>
          <w:rFonts w:ascii="Times New Roman" w:eastAsia="Times New Roman" w:hAnsi="Times New Roman" w:cs="Times New Roman"/>
          <w:color w:val="333333"/>
          <w:sz w:val="24"/>
          <w:szCs w:val="24"/>
          <w:lang w:eastAsia="uk-UA"/>
        </w:rPr>
        <w:t>Відповідальність провайдерів послуг обміну контентом  за порушення авторського права та/або суміжних прав</w:t>
      </w:r>
    </w:p>
    <w:p w14:paraId="485EA3B8"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35" w:name="n838"/>
      <w:bookmarkEnd w:id="835"/>
      <w:r w:rsidRPr="008564B8">
        <w:rPr>
          <w:rFonts w:ascii="Times New Roman" w:eastAsia="Times New Roman" w:hAnsi="Times New Roman" w:cs="Times New Roman"/>
          <w:color w:val="333333"/>
          <w:sz w:val="24"/>
          <w:szCs w:val="24"/>
          <w:lang w:eastAsia="uk-UA"/>
        </w:rPr>
        <w:t>1. Власники веб-сайтів, єдиним або одним з основних видів послуг яких є зберігання та надання публіці доступу до значної кількості об’єктів авторського права та/або об’єктів суміжних прав, розміщених користувачами на веб-сайтах, які зазначені власники веб-сайтів упорядковують і популяризують (провайдери послуг обміну контентом), залежно від характеру таких послуг надають зазначені послуги шляхом інтерактивного надання доступу та/або публічного сповіщення об’єктів авторського права та/або об’єктів суміжних прав.</w:t>
      </w:r>
    </w:p>
    <w:p w14:paraId="71BBA94D"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36" w:name="n839"/>
      <w:bookmarkEnd w:id="836"/>
      <w:r w:rsidRPr="008564B8">
        <w:rPr>
          <w:rFonts w:ascii="Times New Roman" w:eastAsia="Times New Roman" w:hAnsi="Times New Roman" w:cs="Times New Roman"/>
          <w:color w:val="333333"/>
          <w:sz w:val="24"/>
          <w:szCs w:val="24"/>
          <w:lang w:eastAsia="uk-UA"/>
        </w:rPr>
        <w:t>2. Провайдери послуг обміну контентом у разі відсутності у них відповідного дозволу на використання об’єктів авторського права та/або об’єктів суміжних прав шляхом інтерактивного надання доступу та/або публічного сповіщення об’єктів авторського права та/або об’єктів суміжних прав несуть відповідальність за порушення авторського права та/або суміжних прав незалежно від виконання зобов’язань, які покладаються на постачальників послуг хостингу </w:t>
      </w:r>
      <w:hyperlink r:id="rId170" w:anchor="n755" w:history="1">
        <w:r w:rsidRPr="008564B8">
          <w:rPr>
            <w:rFonts w:ascii="Times New Roman" w:eastAsia="Times New Roman" w:hAnsi="Times New Roman" w:cs="Times New Roman"/>
            <w:color w:val="000000"/>
            <w:sz w:val="24"/>
            <w:szCs w:val="24"/>
            <w:lang w:eastAsia="uk-UA"/>
          </w:rPr>
          <w:t>статтями 56-57</w:t>
        </w:r>
      </w:hyperlink>
      <w:r w:rsidRPr="008564B8">
        <w:rPr>
          <w:rFonts w:ascii="Times New Roman" w:eastAsia="Times New Roman" w:hAnsi="Times New Roman" w:cs="Times New Roman"/>
          <w:color w:val="333333"/>
          <w:sz w:val="24"/>
          <w:szCs w:val="24"/>
          <w:lang w:eastAsia="uk-UA"/>
        </w:rPr>
        <w:t> цього Закону, з урахуванням особливостей, визначених цією статтею.</w:t>
      </w:r>
    </w:p>
    <w:p w14:paraId="475AD88C"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37" w:name="n840"/>
      <w:bookmarkEnd w:id="837"/>
      <w:r w:rsidRPr="008564B8">
        <w:rPr>
          <w:rFonts w:ascii="Times New Roman" w:eastAsia="Times New Roman" w:hAnsi="Times New Roman" w:cs="Times New Roman"/>
          <w:color w:val="333333"/>
          <w:sz w:val="24"/>
          <w:szCs w:val="24"/>
          <w:lang w:eastAsia="uk-UA"/>
        </w:rPr>
        <w:lastRenderedPageBreak/>
        <w:t>3. Провайдери послуг обміну контентом не несуть відповідальності за порушення авторського права та/або суміжних прав, за умови що вони:</w:t>
      </w:r>
    </w:p>
    <w:p w14:paraId="03324A28"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38" w:name="n841"/>
      <w:bookmarkEnd w:id="838"/>
      <w:r w:rsidRPr="008564B8">
        <w:rPr>
          <w:rFonts w:ascii="Times New Roman" w:eastAsia="Times New Roman" w:hAnsi="Times New Roman" w:cs="Times New Roman"/>
          <w:color w:val="333333"/>
          <w:sz w:val="24"/>
          <w:szCs w:val="24"/>
          <w:lang w:eastAsia="uk-UA"/>
        </w:rPr>
        <w:t>1) вжили всіх можливих заходів для отримання відповідного дозволу;</w:t>
      </w:r>
    </w:p>
    <w:p w14:paraId="3B538519"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39" w:name="n842"/>
      <w:bookmarkEnd w:id="839"/>
      <w:r w:rsidRPr="008564B8">
        <w:rPr>
          <w:rFonts w:ascii="Times New Roman" w:eastAsia="Times New Roman" w:hAnsi="Times New Roman" w:cs="Times New Roman"/>
          <w:color w:val="333333"/>
          <w:sz w:val="24"/>
          <w:szCs w:val="24"/>
          <w:lang w:eastAsia="uk-UA"/>
        </w:rPr>
        <w:t>2) вжили всіх можливих заходів для унеможливлення обміну контентом стосовно об’єктів авторського права та/або об’єктів суміжних прав, щодо яких суб’єкти авторського права та/або суб’єкти суміжних прав подали в порядку, визначеному </w:t>
      </w:r>
      <w:hyperlink r:id="rId171" w:anchor="n837" w:history="1">
        <w:r w:rsidRPr="008564B8">
          <w:rPr>
            <w:rFonts w:ascii="Times New Roman" w:eastAsia="Times New Roman" w:hAnsi="Times New Roman" w:cs="Times New Roman"/>
            <w:color w:val="000000"/>
            <w:sz w:val="24"/>
            <w:szCs w:val="24"/>
            <w:lang w:eastAsia="uk-UA"/>
          </w:rPr>
          <w:t>статтею 58</w:t>
        </w:r>
      </w:hyperlink>
      <w:r w:rsidRPr="008564B8">
        <w:rPr>
          <w:rFonts w:ascii="Times New Roman" w:eastAsia="Times New Roman" w:hAnsi="Times New Roman" w:cs="Times New Roman"/>
          <w:color w:val="333333"/>
          <w:sz w:val="24"/>
          <w:szCs w:val="24"/>
          <w:lang w:eastAsia="uk-UA"/>
        </w:rPr>
        <w:t> цього Закону, заяву з вимогою унеможливлення доступу до цифрового контенту та недопущення подальшого розміщення на веб-сайті відповідного контенту;</w:t>
      </w:r>
    </w:p>
    <w:p w14:paraId="0E25DC24"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40" w:name="n843"/>
      <w:bookmarkEnd w:id="840"/>
      <w:r w:rsidRPr="008564B8">
        <w:rPr>
          <w:rFonts w:ascii="Times New Roman" w:eastAsia="Times New Roman" w:hAnsi="Times New Roman" w:cs="Times New Roman"/>
          <w:color w:val="333333"/>
          <w:sz w:val="24"/>
          <w:szCs w:val="24"/>
          <w:lang w:eastAsia="uk-UA"/>
        </w:rPr>
        <w:t>3) вжили заходів для припинення порушень авторського права та/або суміжних прав з використанням мережі Інтернет, передбачених </w:t>
      </w:r>
      <w:hyperlink r:id="rId172" w:anchor="n837" w:history="1">
        <w:r w:rsidRPr="008564B8">
          <w:rPr>
            <w:rFonts w:ascii="Times New Roman" w:eastAsia="Times New Roman" w:hAnsi="Times New Roman" w:cs="Times New Roman"/>
            <w:color w:val="000000"/>
            <w:sz w:val="24"/>
            <w:szCs w:val="24"/>
            <w:lang w:eastAsia="uk-UA"/>
          </w:rPr>
          <w:t>статтею 58</w:t>
        </w:r>
      </w:hyperlink>
      <w:r w:rsidRPr="008564B8">
        <w:rPr>
          <w:rFonts w:ascii="Times New Roman" w:eastAsia="Times New Roman" w:hAnsi="Times New Roman" w:cs="Times New Roman"/>
          <w:color w:val="333333"/>
          <w:sz w:val="24"/>
          <w:szCs w:val="24"/>
          <w:lang w:eastAsia="uk-UA"/>
        </w:rPr>
        <w:t> цього Закону, а також для недопущення повторного розміщення на веб-сайті (веб-сторінці) відповідних об’єктів авторського права та/або об’єктів суміжних прав, доступ до яких було унеможливлено.</w:t>
      </w:r>
    </w:p>
    <w:p w14:paraId="5D7B0334"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41" w:name="n844"/>
      <w:bookmarkEnd w:id="841"/>
      <w:r w:rsidRPr="008564B8">
        <w:rPr>
          <w:rFonts w:ascii="Times New Roman" w:eastAsia="Times New Roman" w:hAnsi="Times New Roman" w:cs="Times New Roman"/>
          <w:color w:val="333333"/>
          <w:sz w:val="24"/>
          <w:szCs w:val="24"/>
          <w:lang w:eastAsia="uk-UA"/>
        </w:rPr>
        <w:t>При цьому за відсутності інформації, отриманої від суб’єктів авторського права та/або суб’єктів суміжних прав про порушення прав на конкретні об’єкти таких прав, провайдери послуг обміну контентом не зобов’язані здійснювати загальний моніторинг контенту, тобто пошук фактів та обставин, які вказують на порушення авторського права та/або суміжних прав.</w:t>
      </w:r>
    </w:p>
    <w:p w14:paraId="5336CF96"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42" w:name="n845"/>
      <w:bookmarkEnd w:id="842"/>
      <w:r w:rsidRPr="008564B8">
        <w:rPr>
          <w:rFonts w:ascii="Times New Roman" w:eastAsia="Times New Roman" w:hAnsi="Times New Roman" w:cs="Times New Roman"/>
          <w:color w:val="333333"/>
          <w:sz w:val="24"/>
          <w:szCs w:val="24"/>
          <w:lang w:eastAsia="uk-UA"/>
        </w:rPr>
        <w:t>4. При визначенні, чи було вжито належних заходів, передбачених </w:t>
      </w:r>
      <w:hyperlink r:id="rId173" w:anchor="n840" w:history="1">
        <w:r w:rsidRPr="008564B8">
          <w:rPr>
            <w:rFonts w:ascii="Times New Roman" w:eastAsia="Times New Roman" w:hAnsi="Times New Roman" w:cs="Times New Roman"/>
            <w:color w:val="000000"/>
            <w:sz w:val="24"/>
            <w:szCs w:val="24"/>
            <w:lang w:eastAsia="uk-UA"/>
          </w:rPr>
          <w:t>частиною третьою</w:t>
        </w:r>
      </w:hyperlink>
      <w:r w:rsidRPr="008564B8">
        <w:rPr>
          <w:rFonts w:ascii="Times New Roman" w:eastAsia="Times New Roman" w:hAnsi="Times New Roman" w:cs="Times New Roman"/>
          <w:color w:val="333333"/>
          <w:sz w:val="24"/>
          <w:szCs w:val="24"/>
          <w:lang w:eastAsia="uk-UA"/>
        </w:rPr>
        <w:t> цієї статті, зокрема враховуються:</w:t>
      </w:r>
    </w:p>
    <w:p w14:paraId="78C68455"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43" w:name="n846"/>
      <w:bookmarkEnd w:id="843"/>
      <w:r w:rsidRPr="008564B8">
        <w:rPr>
          <w:rFonts w:ascii="Times New Roman" w:eastAsia="Times New Roman" w:hAnsi="Times New Roman" w:cs="Times New Roman"/>
          <w:color w:val="333333"/>
          <w:sz w:val="24"/>
          <w:szCs w:val="24"/>
          <w:lang w:eastAsia="uk-UA"/>
        </w:rPr>
        <w:t>1) кількість користувачів відповідних послуг обміну контентом;</w:t>
      </w:r>
    </w:p>
    <w:p w14:paraId="72CF9EB9"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44" w:name="n847"/>
      <w:bookmarkEnd w:id="844"/>
      <w:r w:rsidRPr="008564B8">
        <w:rPr>
          <w:rFonts w:ascii="Times New Roman" w:eastAsia="Times New Roman" w:hAnsi="Times New Roman" w:cs="Times New Roman"/>
          <w:color w:val="333333"/>
          <w:sz w:val="24"/>
          <w:szCs w:val="24"/>
          <w:lang w:eastAsia="uk-UA"/>
        </w:rPr>
        <w:t>2) кількість об’єктів авторського права та/або об’єктів суміжних прав, які використовуються;</w:t>
      </w:r>
    </w:p>
    <w:p w14:paraId="22090423"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45" w:name="n848"/>
      <w:bookmarkEnd w:id="845"/>
      <w:r w:rsidRPr="008564B8">
        <w:rPr>
          <w:rFonts w:ascii="Times New Roman" w:eastAsia="Times New Roman" w:hAnsi="Times New Roman" w:cs="Times New Roman"/>
          <w:color w:val="333333"/>
          <w:sz w:val="24"/>
          <w:szCs w:val="24"/>
          <w:lang w:eastAsia="uk-UA"/>
        </w:rPr>
        <w:t>3) наявність та ефективність технічних засобів, необхідних для реалізації заходів, передбачених </w:t>
      </w:r>
      <w:hyperlink r:id="rId174" w:anchor="n842" w:history="1">
        <w:r w:rsidRPr="008564B8">
          <w:rPr>
            <w:rFonts w:ascii="Times New Roman" w:eastAsia="Times New Roman" w:hAnsi="Times New Roman" w:cs="Times New Roman"/>
            <w:color w:val="000000"/>
            <w:sz w:val="24"/>
            <w:szCs w:val="24"/>
            <w:lang w:eastAsia="uk-UA"/>
          </w:rPr>
          <w:t>пунктами 2</w:t>
        </w:r>
      </w:hyperlink>
      <w:r w:rsidRPr="008564B8">
        <w:rPr>
          <w:rFonts w:ascii="Times New Roman" w:eastAsia="Times New Roman" w:hAnsi="Times New Roman" w:cs="Times New Roman"/>
          <w:color w:val="333333"/>
          <w:sz w:val="24"/>
          <w:szCs w:val="24"/>
          <w:lang w:eastAsia="uk-UA"/>
        </w:rPr>
        <w:t> і </w:t>
      </w:r>
      <w:hyperlink r:id="rId175" w:anchor="n843" w:history="1">
        <w:r w:rsidRPr="008564B8">
          <w:rPr>
            <w:rFonts w:ascii="Times New Roman" w:eastAsia="Times New Roman" w:hAnsi="Times New Roman" w:cs="Times New Roman"/>
            <w:color w:val="000000"/>
            <w:sz w:val="24"/>
            <w:szCs w:val="24"/>
            <w:lang w:eastAsia="uk-UA"/>
          </w:rPr>
          <w:t>3 </w:t>
        </w:r>
      </w:hyperlink>
      <w:r w:rsidRPr="008564B8">
        <w:rPr>
          <w:rFonts w:ascii="Times New Roman" w:eastAsia="Times New Roman" w:hAnsi="Times New Roman" w:cs="Times New Roman"/>
          <w:color w:val="333333"/>
          <w:sz w:val="24"/>
          <w:szCs w:val="24"/>
          <w:lang w:eastAsia="uk-UA"/>
        </w:rPr>
        <w:t>частини третьої цієї статті.</w:t>
      </w:r>
    </w:p>
    <w:p w14:paraId="4EF07FF7"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46" w:name="n849"/>
      <w:bookmarkEnd w:id="846"/>
      <w:r w:rsidRPr="008564B8">
        <w:rPr>
          <w:rFonts w:ascii="Times New Roman" w:eastAsia="Times New Roman" w:hAnsi="Times New Roman" w:cs="Times New Roman"/>
          <w:color w:val="333333"/>
          <w:sz w:val="24"/>
          <w:szCs w:val="24"/>
          <w:lang w:eastAsia="uk-UA"/>
        </w:rPr>
        <w:t>5. Положення </w:t>
      </w:r>
      <w:hyperlink r:id="rId176" w:anchor="n842" w:history="1">
        <w:r w:rsidRPr="008564B8">
          <w:rPr>
            <w:rFonts w:ascii="Times New Roman" w:eastAsia="Times New Roman" w:hAnsi="Times New Roman" w:cs="Times New Roman"/>
            <w:color w:val="000000"/>
            <w:sz w:val="24"/>
            <w:szCs w:val="24"/>
            <w:lang w:eastAsia="uk-UA"/>
          </w:rPr>
          <w:t>пунктами 2</w:t>
        </w:r>
      </w:hyperlink>
      <w:r w:rsidRPr="008564B8">
        <w:rPr>
          <w:rFonts w:ascii="Times New Roman" w:eastAsia="Times New Roman" w:hAnsi="Times New Roman" w:cs="Times New Roman"/>
          <w:color w:val="333333"/>
          <w:sz w:val="24"/>
          <w:szCs w:val="24"/>
          <w:lang w:eastAsia="uk-UA"/>
        </w:rPr>
        <w:t> і </w:t>
      </w:r>
      <w:hyperlink r:id="rId177" w:anchor="n843" w:history="1">
        <w:r w:rsidRPr="008564B8">
          <w:rPr>
            <w:rFonts w:ascii="Times New Roman" w:eastAsia="Times New Roman" w:hAnsi="Times New Roman" w:cs="Times New Roman"/>
            <w:color w:val="000000"/>
            <w:sz w:val="24"/>
            <w:szCs w:val="24"/>
            <w:lang w:eastAsia="uk-UA"/>
          </w:rPr>
          <w:t>3</w:t>
        </w:r>
      </w:hyperlink>
      <w:r w:rsidRPr="008564B8">
        <w:rPr>
          <w:rFonts w:ascii="Times New Roman" w:eastAsia="Times New Roman" w:hAnsi="Times New Roman" w:cs="Times New Roman"/>
          <w:color w:val="333333"/>
          <w:sz w:val="24"/>
          <w:szCs w:val="24"/>
          <w:lang w:eastAsia="uk-UA"/>
        </w:rPr>
        <w:t> частини третьої цієї статті не застосовуються до провайдерів послуг обміну контентом, які здійснюють діяльність менше трьох років та обсяг річного доходу яких становить менше 10 мільйонів гривень, крім випадків, якщо місячна середня кількість унікальних відвідувачів його веб-сайту за попередній календарний рік перевищує 5 мільйонів осіб. При цьому на зазначених у цьому абзаці провайдерів послуг обміну контентом поширюються зобов’язання, передбачені </w:t>
      </w:r>
      <w:hyperlink r:id="rId178" w:anchor="n841" w:history="1">
        <w:r w:rsidRPr="008564B8">
          <w:rPr>
            <w:rFonts w:ascii="Times New Roman" w:eastAsia="Times New Roman" w:hAnsi="Times New Roman" w:cs="Times New Roman"/>
            <w:color w:val="000000"/>
            <w:sz w:val="24"/>
            <w:szCs w:val="24"/>
            <w:lang w:eastAsia="uk-UA"/>
          </w:rPr>
          <w:t>пунктом 1</w:t>
        </w:r>
      </w:hyperlink>
      <w:r w:rsidRPr="008564B8">
        <w:rPr>
          <w:rFonts w:ascii="Times New Roman" w:eastAsia="Times New Roman" w:hAnsi="Times New Roman" w:cs="Times New Roman"/>
          <w:color w:val="333333"/>
          <w:sz w:val="24"/>
          <w:szCs w:val="24"/>
          <w:lang w:eastAsia="uk-UA"/>
        </w:rPr>
        <w:t> частини третьої цієї статті, а також зобов’язання, які покладаються на провайдерів послуг обміну контентом як постачальників послуг хостингу, передбачені </w:t>
      </w:r>
      <w:hyperlink r:id="rId179" w:anchor="n755" w:history="1">
        <w:r w:rsidRPr="008564B8">
          <w:rPr>
            <w:rFonts w:ascii="Times New Roman" w:eastAsia="Times New Roman" w:hAnsi="Times New Roman" w:cs="Times New Roman"/>
            <w:color w:val="000000"/>
            <w:sz w:val="24"/>
            <w:szCs w:val="24"/>
            <w:lang w:eastAsia="uk-UA"/>
          </w:rPr>
          <w:t>статтями 56-57</w:t>
        </w:r>
      </w:hyperlink>
      <w:r w:rsidRPr="008564B8">
        <w:rPr>
          <w:rFonts w:ascii="Times New Roman" w:eastAsia="Times New Roman" w:hAnsi="Times New Roman" w:cs="Times New Roman"/>
          <w:color w:val="333333"/>
          <w:sz w:val="24"/>
          <w:szCs w:val="24"/>
          <w:lang w:eastAsia="uk-UA"/>
        </w:rPr>
        <w:t> цього Закону.</w:t>
      </w:r>
    </w:p>
    <w:p w14:paraId="7B6A0AFB"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47" w:name="n850"/>
      <w:bookmarkEnd w:id="847"/>
      <w:r w:rsidRPr="008564B8">
        <w:rPr>
          <w:rFonts w:ascii="Times New Roman" w:eastAsia="Times New Roman" w:hAnsi="Times New Roman" w:cs="Times New Roman"/>
          <w:color w:val="333333"/>
          <w:sz w:val="24"/>
          <w:szCs w:val="24"/>
          <w:lang w:eastAsia="uk-UA"/>
        </w:rPr>
        <w:t>Положення </w:t>
      </w:r>
      <w:hyperlink r:id="rId180" w:anchor="n840" w:history="1">
        <w:r w:rsidRPr="008564B8">
          <w:rPr>
            <w:rFonts w:ascii="Times New Roman" w:eastAsia="Times New Roman" w:hAnsi="Times New Roman" w:cs="Times New Roman"/>
            <w:color w:val="000000"/>
            <w:sz w:val="24"/>
            <w:szCs w:val="24"/>
            <w:lang w:eastAsia="uk-UA"/>
          </w:rPr>
          <w:t>частини третьої</w:t>
        </w:r>
      </w:hyperlink>
      <w:r w:rsidRPr="008564B8">
        <w:rPr>
          <w:rFonts w:ascii="Times New Roman" w:eastAsia="Times New Roman" w:hAnsi="Times New Roman" w:cs="Times New Roman"/>
          <w:color w:val="333333"/>
          <w:sz w:val="24"/>
          <w:szCs w:val="24"/>
          <w:lang w:eastAsia="uk-UA"/>
        </w:rPr>
        <w:t xml:space="preserve"> цієї статті не застосовуються до провайдерів послуг обміну контентом, які беруть участь у відборі цифрового контенту, доступ до якого незаконно </w:t>
      </w:r>
      <w:proofErr w:type="spellStart"/>
      <w:r w:rsidRPr="008564B8">
        <w:rPr>
          <w:rFonts w:ascii="Times New Roman" w:eastAsia="Times New Roman" w:hAnsi="Times New Roman" w:cs="Times New Roman"/>
          <w:color w:val="333333"/>
          <w:sz w:val="24"/>
          <w:szCs w:val="24"/>
          <w:lang w:eastAsia="uk-UA"/>
        </w:rPr>
        <w:t>інтерактивно</w:t>
      </w:r>
      <w:proofErr w:type="spellEnd"/>
      <w:r w:rsidRPr="008564B8">
        <w:rPr>
          <w:rFonts w:ascii="Times New Roman" w:eastAsia="Times New Roman" w:hAnsi="Times New Roman" w:cs="Times New Roman"/>
          <w:color w:val="333333"/>
          <w:sz w:val="24"/>
          <w:szCs w:val="24"/>
          <w:lang w:eastAsia="uk-UA"/>
        </w:rPr>
        <w:t xml:space="preserve"> надається публіці, та/або які надають на своєму веб-сайті інструменти, спеціально призначені для незаконного використання цифрового контенту, та/або свідомо сприяють такому використанню, що може бути підтверджено тим фактом, що провайдер послуг обміну контентом прийняв фінансову модель, яка заохочує користувачів його веб-сайту незаконно надавати публіці інтерактивний доступ до цифрового контенту через такий веб-сайт.</w:t>
      </w:r>
    </w:p>
    <w:p w14:paraId="2E3440BC"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48" w:name="n851"/>
      <w:bookmarkEnd w:id="848"/>
      <w:r w:rsidRPr="008564B8">
        <w:rPr>
          <w:rFonts w:ascii="Times New Roman" w:eastAsia="Times New Roman" w:hAnsi="Times New Roman" w:cs="Times New Roman"/>
          <w:color w:val="333333"/>
          <w:sz w:val="24"/>
          <w:szCs w:val="24"/>
          <w:lang w:eastAsia="uk-UA"/>
        </w:rPr>
        <w:t>6. Провайдери послуг обміну контентом на запит суб’єктів авторського права та/або суб’єктів суміжних прав зобов’язані надавати їм інформацію про застосування заходів, передбачених </w:t>
      </w:r>
      <w:hyperlink r:id="rId181" w:anchor="n840" w:history="1">
        <w:r w:rsidRPr="008564B8">
          <w:rPr>
            <w:rFonts w:ascii="Times New Roman" w:eastAsia="Times New Roman" w:hAnsi="Times New Roman" w:cs="Times New Roman"/>
            <w:color w:val="000000"/>
            <w:sz w:val="24"/>
            <w:szCs w:val="24"/>
            <w:lang w:eastAsia="uk-UA"/>
          </w:rPr>
          <w:t>частиною третьою</w:t>
        </w:r>
      </w:hyperlink>
      <w:r w:rsidRPr="008564B8">
        <w:rPr>
          <w:rFonts w:ascii="Times New Roman" w:eastAsia="Times New Roman" w:hAnsi="Times New Roman" w:cs="Times New Roman"/>
          <w:color w:val="333333"/>
          <w:sz w:val="24"/>
          <w:szCs w:val="24"/>
          <w:lang w:eastAsia="uk-UA"/>
        </w:rPr>
        <w:t> цієї статті, та якщо було укладено договір з суб’єктом авторського права та/або суб’єктом суміжних прав - інформацію про використання відповідних об’єктів авторського права та/або об’єктів суміжних прав відповідно до договору.</w:t>
      </w:r>
    </w:p>
    <w:p w14:paraId="25A44863"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49" w:name="n852"/>
      <w:bookmarkEnd w:id="849"/>
      <w:r w:rsidRPr="008564B8">
        <w:rPr>
          <w:rFonts w:ascii="Times New Roman" w:eastAsia="Times New Roman" w:hAnsi="Times New Roman" w:cs="Times New Roman"/>
          <w:color w:val="333333"/>
          <w:sz w:val="24"/>
          <w:szCs w:val="24"/>
          <w:lang w:eastAsia="uk-UA"/>
        </w:rPr>
        <w:t xml:space="preserve">7. Провайдери окремих послуг, таких як неприбуткові онлайн-енциклопедії, неприбуткові освітні та наукові сховища інформації, платформи для розробки та спільного використання комп’ютерної програми з відкритим вихідним кодом, онлайн-ринки, хмарні сервіси "бізнес </w:t>
      </w:r>
      <w:r w:rsidRPr="008564B8">
        <w:rPr>
          <w:rFonts w:ascii="Times New Roman" w:eastAsia="Times New Roman" w:hAnsi="Times New Roman" w:cs="Times New Roman"/>
          <w:color w:val="333333"/>
          <w:sz w:val="24"/>
          <w:szCs w:val="24"/>
          <w:lang w:eastAsia="uk-UA"/>
        </w:rPr>
        <w:lastRenderedPageBreak/>
        <w:t>для бізнесу" та хмарні сервіси, що дозволяють користувачам розміщувати контент у сховищі інформації для власного використання, не вважаються провайдерами послуг обміну контентом для цілей цієї статті.</w:t>
      </w:r>
    </w:p>
    <w:p w14:paraId="2A79BA82" w14:textId="77777777" w:rsidR="008564B8" w:rsidRPr="008564B8" w:rsidRDefault="008564B8" w:rsidP="008564B8">
      <w:pPr>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850" w:name="n853"/>
      <w:bookmarkEnd w:id="850"/>
      <w:r w:rsidRPr="008564B8">
        <w:rPr>
          <w:rFonts w:ascii="Times New Roman" w:eastAsia="Times New Roman" w:hAnsi="Times New Roman" w:cs="Times New Roman"/>
          <w:b/>
          <w:bCs/>
          <w:color w:val="333333"/>
          <w:sz w:val="28"/>
          <w:szCs w:val="28"/>
          <w:lang w:eastAsia="uk-UA"/>
        </w:rPr>
        <w:t>Розділ VI. ПРИКІНЦЕВІ ТА ПЕРЕХІДНІ ПОЛОЖЕННЯ</w:t>
      </w:r>
    </w:p>
    <w:p w14:paraId="1AF4DE14"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51" w:name="n854"/>
      <w:bookmarkEnd w:id="851"/>
      <w:r w:rsidRPr="008564B8">
        <w:rPr>
          <w:rFonts w:ascii="Times New Roman" w:eastAsia="Times New Roman" w:hAnsi="Times New Roman" w:cs="Times New Roman"/>
          <w:color w:val="333333"/>
          <w:sz w:val="24"/>
          <w:szCs w:val="24"/>
          <w:lang w:eastAsia="uk-UA"/>
        </w:rPr>
        <w:t>1. Цей Закон набирає чинності з дня, наступного за днем його опублікування.</w:t>
      </w:r>
    </w:p>
    <w:p w14:paraId="3EF8585E"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52" w:name="n855"/>
      <w:bookmarkEnd w:id="852"/>
      <w:r w:rsidRPr="008564B8">
        <w:rPr>
          <w:rFonts w:ascii="Times New Roman" w:eastAsia="Times New Roman" w:hAnsi="Times New Roman" w:cs="Times New Roman"/>
          <w:color w:val="333333"/>
          <w:sz w:val="24"/>
          <w:szCs w:val="24"/>
          <w:lang w:eastAsia="uk-UA"/>
        </w:rPr>
        <w:t>2. Визнати таким, що втратив чинність, </w:t>
      </w:r>
      <w:hyperlink r:id="rId182" w:tgtFrame="_blank" w:history="1">
        <w:r w:rsidRPr="008564B8">
          <w:rPr>
            <w:rFonts w:ascii="Times New Roman" w:eastAsia="Times New Roman" w:hAnsi="Times New Roman" w:cs="Times New Roman"/>
            <w:color w:val="000000"/>
            <w:sz w:val="24"/>
            <w:szCs w:val="24"/>
            <w:lang w:eastAsia="uk-UA"/>
          </w:rPr>
          <w:t>Закон України</w:t>
        </w:r>
      </w:hyperlink>
      <w:r w:rsidRPr="008564B8">
        <w:rPr>
          <w:rFonts w:ascii="Times New Roman" w:eastAsia="Times New Roman" w:hAnsi="Times New Roman" w:cs="Times New Roman"/>
          <w:color w:val="333333"/>
          <w:sz w:val="24"/>
          <w:szCs w:val="24"/>
          <w:lang w:eastAsia="uk-UA"/>
        </w:rPr>
        <w:t> "Про авторське право і суміжні права" (Відомості Верховної Ради України, 1994 р., № 13,  ст. 64 із наступними змінами).</w:t>
      </w:r>
    </w:p>
    <w:p w14:paraId="5862E357"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53" w:name="n856"/>
      <w:bookmarkEnd w:id="853"/>
      <w:r w:rsidRPr="008564B8">
        <w:rPr>
          <w:rFonts w:ascii="Times New Roman" w:eastAsia="Times New Roman" w:hAnsi="Times New Roman" w:cs="Times New Roman"/>
          <w:color w:val="333333"/>
          <w:sz w:val="24"/>
          <w:szCs w:val="24"/>
          <w:lang w:eastAsia="uk-UA"/>
        </w:rPr>
        <w:t>3. Установити, що з дня набрання чинності цим Законом:</w:t>
      </w:r>
    </w:p>
    <w:p w14:paraId="64B86E99"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54" w:name="n857"/>
      <w:bookmarkEnd w:id="854"/>
      <w:r w:rsidRPr="008564B8">
        <w:rPr>
          <w:rFonts w:ascii="Times New Roman" w:eastAsia="Times New Roman" w:hAnsi="Times New Roman" w:cs="Times New Roman"/>
          <w:color w:val="333333"/>
          <w:sz w:val="24"/>
          <w:szCs w:val="24"/>
          <w:lang w:eastAsia="uk-UA"/>
        </w:rPr>
        <w:t>1) застосовуються строки чинності авторського права, передбачені </w:t>
      </w:r>
      <w:hyperlink r:id="rId183" w:anchor="n440" w:history="1">
        <w:r w:rsidRPr="008564B8">
          <w:rPr>
            <w:rFonts w:ascii="Times New Roman" w:eastAsia="Times New Roman" w:hAnsi="Times New Roman" w:cs="Times New Roman"/>
            <w:color w:val="000000"/>
            <w:sz w:val="24"/>
            <w:szCs w:val="24"/>
            <w:lang w:eastAsia="uk-UA"/>
          </w:rPr>
          <w:t>статтею 31</w:t>
        </w:r>
      </w:hyperlink>
      <w:r w:rsidRPr="008564B8">
        <w:rPr>
          <w:rFonts w:ascii="Times New Roman" w:eastAsia="Times New Roman" w:hAnsi="Times New Roman" w:cs="Times New Roman"/>
          <w:color w:val="333333"/>
          <w:sz w:val="24"/>
          <w:szCs w:val="24"/>
          <w:lang w:eastAsia="uk-UA"/>
        </w:rPr>
        <w:t> цього Закону, у випадках, коли строк чинності авторського права, що діяв до набрання чинності цим Законом, не закінчився до дня набрання чинності цим Законом;</w:t>
      </w:r>
    </w:p>
    <w:p w14:paraId="1277D64D"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55" w:name="n858"/>
      <w:bookmarkEnd w:id="855"/>
      <w:r w:rsidRPr="008564B8">
        <w:rPr>
          <w:rFonts w:ascii="Times New Roman" w:eastAsia="Times New Roman" w:hAnsi="Times New Roman" w:cs="Times New Roman"/>
          <w:color w:val="333333"/>
          <w:sz w:val="24"/>
          <w:szCs w:val="24"/>
          <w:lang w:eastAsia="uk-UA"/>
        </w:rPr>
        <w:t>2) застосовуються строки чинності суміжних прав, передбачені  </w:t>
      </w:r>
      <w:hyperlink r:id="rId184" w:anchor="n638" w:history="1">
        <w:r w:rsidRPr="008564B8">
          <w:rPr>
            <w:rFonts w:ascii="Times New Roman" w:eastAsia="Times New Roman" w:hAnsi="Times New Roman" w:cs="Times New Roman"/>
            <w:color w:val="000000"/>
            <w:sz w:val="24"/>
            <w:szCs w:val="24"/>
            <w:lang w:eastAsia="uk-UA"/>
          </w:rPr>
          <w:t>статтею 45</w:t>
        </w:r>
      </w:hyperlink>
      <w:r w:rsidRPr="008564B8">
        <w:rPr>
          <w:rFonts w:ascii="Times New Roman" w:eastAsia="Times New Roman" w:hAnsi="Times New Roman" w:cs="Times New Roman"/>
          <w:color w:val="333333"/>
          <w:sz w:val="24"/>
          <w:szCs w:val="24"/>
          <w:lang w:eastAsia="uk-UA"/>
        </w:rPr>
        <w:t> цього Закону, у випадках, коли строк чинності суміжних прав, що діяв до набрання чинності цим Законом, не закінчився до дня набрання чинності цим Законом.</w:t>
      </w:r>
    </w:p>
    <w:p w14:paraId="1A64FEF9"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56" w:name="n859"/>
      <w:bookmarkEnd w:id="856"/>
      <w:r w:rsidRPr="008564B8">
        <w:rPr>
          <w:rFonts w:ascii="Times New Roman" w:eastAsia="Times New Roman" w:hAnsi="Times New Roman" w:cs="Times New Roman"/>
          <w:color w:val="333333"/>
          <w:sz w:val="24"/>
          <w:szCs w:val="24"/>
          <w:lang w:eastAsia="uk-UA"/>
        </w:rPr>
        <w:t xml:space="preserve">4. </w:t>
      </w:r>
      <w:proofErr w:type="spellStart"/>
      <w:r w:rsidRPr="008564B8">
        <w:rPr>
          <w:rFonts w:ascii="Times New Roman" w:eastAsia="Times New Roman" w:hAnsi="Times New Roman" w:cs="Times New Roman"/>
          <w:color w:val="333333"/>
          <w:sz w:val="24"/>
          <w:szCs w:val="24"/>
          <w:lang w:eastAsia="uk-UA"/>
        </w:rPr>
        <w:t>Внести</w:t>
      </w:r>
      <w:proofErr w:type="spellEnd"/>
      <w:r w:rsidRPr="008564B8">
        <w:rPr>
          <w:rFonts w:ascii="Times New Roman" w:eastAsia="Times New Roman" w:hAnsi="Times New Roman" w:cs="Times New Roman"/>
          <w:color w:val="333333"/>
          <w:sz w:val="24"/>
          <w:szCs w:val="24"/>
          <w:lang w:eastAsia="uk-UA"/>
        </w:rPr>
        <w:t xml:space="preserve"> зміни до таких законодавчих актів України:</w:t>
      </w:r>
    </w:p>
    <w:p w14:paraId="2F96565F"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57" w:name="n860"/>
      <w:bookmarkEnd w:id="857"/>
      <w:r w:rsidRPr="008564B8">
        <w:rPr>
          <w:rFonts w:ascii="Times New Roman" w:eastAsia="Times New Roman" w:hAnsi="Times New Roman" w:cs="Times New Roman"/>
          <w:color w:val="333333"/>
          <w:sz w:val="24"/>
          <w:szCs w:val="24"/>
          <w:lang w:eastAsia="uk-UA"/>
        </w:rPr>
        <w:t>1) у </w:t>
      </w:r>
      <w:hyperlink r:id="rId185" w:tgtFrame="_blank" w:history="1">
        <w:r w:rsidRPr="008564B8">
          <w:rPr>
            <w:rFonts w:ascii="Times New Roman" w:eastAsia="Times New Roman" w:hAnsi="Times New Roman" w:cs="Times New Roman"/>
            <w:color w:val="000000"/>
            <w:sz w:val="24"/>
            <w:szCs w:val="24"/>
            <w:lang w:eastAsia="uk-UA"/>
          </w:rPr>
          <w:t>Цивільному кодексі України</w:t>
        </w:r>
      </w:hyperlink>
      <w:r w:rsidRPr="008564B8">
        <w:rPr>
          <w:rFonts w:ascii="Times New Roman" w:eastAsia="Times New Roman" w:hAnsi="Times New Roman" w:cs="Times New Roman"/>
          <w:color w:val="333333"/>
          <w:sz w:val="24"/>
          <w:szCs w:val="24"/>
          <w:lang w:eastAsia="uk-UA"/>
        </w:rPr>
        <w:t> (Відомості Верховної Ради України, 2003 р., №№ 40-44, ст. 356):</w:t>
      </w:r>
    </w:p>
    <w:p w14:paraId="357C5207"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58" w:name="n861"/>
      <w:bookmarkEnd w:id="858"/>
      <w:r w:rsidRPr="008564B8">
        <w:rPr>
          <w:rFonts w:ascii="Times New Roman" w:eastAsia="Times New Roman" w:hAnsi="Times New Roman" w:cs="Times New Roman"/>
          <w:color w:val="333333"/>
          <w:sz w:val="24"/>
          <w:szCs w:val="24"/>
          <w:lang w:eastAsia="uk-UA"/>
        </w:rPr>
        <w:t>у </w:t>
      </w:r>
      <w:hyperlink r:id="rId186" w:anchor="n2234" w:tgtFrame="_blank" w:history="1">
        <w:r w:rsidRPr="008564B8">
          <w:rPr>
            <w:rFonts w:ascii="Times New Roman" w:eastAsia="Times New Roman" w:hAnsi="Times New Roman" w:cs="Times New Roman"/>
            <w:color w:val="000000"/>
            <w:sz w:val="24"/>
            <w:szCs w:val="24"/>
            <w:lang w:eastAsia="uk-UA"/>
          </w:rPr>
          <w:t>главах 35</w:t>
        </w:r>
      </w:hyperlink>
      <w:r w:rsidRPr="008564B8">
        <w:rPr>
          <w:rFonts w:ascii="Times New Roman" w:eastAsia="Times New Roman" w:hAnsi="Times New Roman" w:cs="Times New Roman"/>
          <w:color w:val="333333"/>
          <w:sz w:val="24"/>
          <w:szCs w:val="24"/>
          <w:lang w:eastAsia="uk-UA"/>
        </w:rPr>
        <w:t>, </w:t>
      </w:r>
      <w:hyperlink r:id="rId187" w:anchor="n2398" w:tgtFrame="_blank" w:history="1">
        <w:r w:rsidRPr="008564B8">
          <w:rPr>
            <w:rFonts w:ascii="Times New Roman" w:eastAsia="Times New Roman" w:hAnsi="Times New Roman" w:cs="Times New Roman"/>
            <w:color w:val="000000"/>
            <w:sz w:val="24"/>
            <w:szCs w:val="24"/>
            <w:lang w:eastAsia="uk-UA"/>
          </w:rPr>
          <w:t>37</w:t>
        </w:r>
      </w:hyperlink>
      <w:r w:rsidRPr="008564B8">
        <w:rPr>
          <w:rFonts w:ascii="Times New Roman" w:eastAsia="Times New Roman" w:hAnsi="Times New Roman" w:cs="Times New Roman"/>
          <w:color w:val="333333"/>
          <w:sz w:val="24"/>
          <w:szCs w:val="24"/>
          <w:lang w:eastAsia="uk-UA"/>
        </w:rPr>
        <w:t> слова "передача (програма)" у всіх відмінках і числах замінити словом "програма" у відповідному відмінку і числі;</w:t>
      </w:r>
    </w:p>
    <w:bookmarkStart w:id="859" w:name="n862"/>
    <w:bookmarkEnd w:id="859"/>
    <w:p w14:paraId="7D63B65F"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8564B8">
        <w:rPr>
          <w:rFonts w:ascii="Times New Roman" w:eastAsia="Times New Roman" w:hAnsi="Times New Roman" w:cs="Times New Roman"/>
          <w:color w:val="333333"/>
          <w:sz w:val="24"/>
          <w:szCs w:val="24"/>
          <w:lang w:eastAsia="uk-UA"/>
        </w:rPr>
        <w:fldChar w:fldCharType="begin"/>
      </w:r>
      <w:r w:rsidRPr="008564B8">
        <w:rPr>
          <w:rFonts w:ascii="Times New Roman" w:eastAsia="Times New Roman" w:hAnsi="Times New Roman" w:cs="Times New Roman"/>
          <w:color w:val="333333"/>
          <w:sz w:val="24"/>
          <w:szCs w:val="24"/>
          <w:lang w:eastAsia="uk-UA"/>
        </w:rPr>
        <w:instrText xml:space="preserve"> HYPERLINK "https://zakon.rada.gov.ua/laws/show/435-15/sp:max100" \l "n2348" \t "_blank" </w:instrText>
      </w:r>
      <w:r w:rsidRPr="008564B8">
        <w:rPr>
          <w:rFonts w:ascii="Times New Roman" w:eastAsia="Times New Roman" w:hAnsi="Times New Roman" w:cs="Times New Roman"/>
          <w:color w:val="333333"/>
          <w:sz w:val="24"/>
          <w:szCs w:val="24"/>
          <w:lang w:eastAsia="uk-UA"/>
        </w:rPr>
        <w:fldChar w:fldCharType="separate"/>
      </w:r>
      <w:r w:rsidRPr="008564B8">
        <w:rPr>
          <w:rFonts w:ascii="Times New Roman" w:eastAsia="Times New Roman" w:hAnsi="Times New Roman" w:cs="Times New Roman"/>
          <w:color w:val="000000"/>
          <w:sz w:val="24"/>
          <w:szCs w:val="24"/>
          <w:lang w:eastAsia="uk-UA"/>
        </w:rPr>
        <w:t>частину другу</w:t>
      </w:r>
      <w:r w:rsidRPr="008564B8">
        <w:rPr>
          <w:rFonts w:ascii="Times New Roman" w:eastAsia="Times New Roman" w:hAnsi="Times New Roman" w:cs="Times New Roman"/>
          <w:color w:val="333333"/>
          <w:sz w:val="24"/>
          <w:szCs w:val="24"/>
          <w:lang w:eastAsia="uk-UA"/>
        </w:rPr>
        <w:fldChar w:fldCharType="end"/>
      </w:r>
      <w:r w:rsidRPr="008564B8">
        <w:rPr>
          <w:rFonts w:ascii="Times New Roman" w:eastAsia="Times New Roman" w:hAnsi="Times New Roman" w:cs="Times New Roman"/>
          <w:color w:val="333333"/>
          <w:sz w:val="24"/>
          <w:szCs w:val="24"/>
          <w:lang w:eastAsia="uk-UA"/>
        </w:rPr>
        <w:t> статті 437 викласти в такій редакції:</w:t>
      </w:r>
    </w:p>
    <w:p w14:paraId="755866ED"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60" w:name="n863"/>
      <w:bookmarkEnd w:id="860"/>
      <w:r w:rsidRPr="008564B8">
        <w:rPr>
          <w:rFonts w:ascii="Times New Roman" w:eastAsia="Times New Roman" w:hAnsi="Times New Roman" w:cs="Times New Roman"/>
          <w:color w:val="333333"/>
          <w:sz w:val="24"/>
          <w:szCs w:val="24"/>
          <w:lang w:eastAsia="uk-UA"/>
        </w:rPr>
        <w:t>"2. Суб’єкти авторського права для повідомлення про свої майнові права можуть використовувати спеціальний знак, встановлений законом";</w:t>
      </w:r>
    </w:p>
    <w:p w14:paraId="5B717B39"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61" w:name="n864"/>
      <w:bookmarkEnd w:id="861"/>
      <w:r w:rsidRPr="008564B8">
        <w:rPr>
          <w:rFonts w:ascii="Times New Roman" w:eastAsia="Times New Roman" w:hAnsi="Times New Roman" w:cs="Times New Roman"/>
          <w:color w:val="333333"/>
          <w:sz w:val="24"/>
          <w:szCs w:val="24"/>
          <w:lang w:eastAsia="uk-UA"/>
        </w:rPr>
        <w:t>текст </w:t>
      </w:r>
      <w:hyperlink r:id="rId188" w:anchor="n2349" w:tgtFrame="_blank" w:history="1">
        <w:r w:rsidRPr="008564B8">
          <w:rPr>
            <w:rFonts w:ascii="Times New Roman" w:eastAsia="Times New Roman" w:hAnsi="Times New Roman" w:cs="Times New Roman"/>
            <w:color w:val="000000"/>
            <w:sz w:val="24"/>
            <w:szCs w:val="24"/>
            <w:lang w:eastAsia="uk-UA"/>
          </w:rPr>
          <w:t>статті 438</w:t>
        </w:r>
      </w:hyperlink>
      <w:r w:rsidRPr="008564B8">
        <w:rPr>
          <w:rFonts w:ascii="Times New Roman" w:eastAsia="Times New Roman" w:hAnsi="Times New Roman" w:cs="Times New Roman"/>
          <w:color w:val="333333"/>
          <w:sz w:val="24"/>
          <w:szCs w:val="24"/>
          <w:lang w:eastAsia="uk-UA"/>
        </w:rPr>
        <w:t> викласти в такій редакції:</w:t>
      </w:r>
    </w:p>
    <w:p w14:paraId="2B910D8E"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62" w:name="n865"/>
      <w:bookmarkEnd w:id="862"/>
      <w:r w:rsidRPr="008564B8">
        <w:rPr>
          <w:rFonts w:ascii="Times New Roman" w:eastAsia="Times New Roman" w:hAnsi="Times New Roman" w:cs="Times New Roman"/>
          <w:color w:val="333333"/>
          <w:sz w:val="24"/>
          <w:szCs w:val="24"/>
          <w:lang w:eastAsia="uk-UA"/>
        </w:rPr>
        <w:t>"1. Автору твору належать особисті немайнові права, встановлені статтею 423 цього Кодексу та іншими законами";</w:t>
      </w:r>
    </w:p>
    <w:bookmarkStart w:id="863" w:name="n866"/>
    <w:bookmarkEnd w:id="863"/>
    <w:p w14:paraId="76C1BDE0"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8564B8">
        <w:rPr>
          <w:rFonts w:ascii="Times New Roman" w:eastAsia="Times New Roman" w:hAnsi="Times New Roman" w:cs="Times New Roman"/>
          <w:color w:val="333333"/>
          <w:sz w:val="24"/>
          <w:szCs w:val="24"/>
          <w:lang w:eastAsia="uk-UA"/>
        </w:rPr>
        <w:fldChar w:fldCharType="begin"/>
      </w:r>
      <w:r w:rsidRPr="008564B8">
        <w:rPr>
          <w:rFonts w:ascii="Times New Roman" w:eastAsia="Times New Roman" w:hAnsi="Times New Roman" w:cs="Times New Roman"/>
          <w:color w:val="333333"/>
          <w:sz w:val="24"/>
          <w:szCs w:val="24"/>
          <w:lang w:eastAsia="uk-UA"/>
        </w:rPr>
        <w:instrText xml:space="preserve"> HYPERLINK "https://zakon.rada.gov.ua/laws/show/435-15/sp:max100" \l "n2356" \t "_blank" </w:instrText>
      </w:r>
      <w:r w:rsidRPr="008564B8">
        <w:rPr>
          <w:rFonts w:ascii="Times New Roman" w:eastAsia="Times New Roman" w:hAnsi="Times New Roman" w:cs="Times New Roman"/>
          <w:color w:val="333333"/>
          <w:sz w:val="24"/>
          <w:szCs w:val="24"/>
          <w:lang w:eastAsia="uk-UA"/>
        </w:rPr>
        <w:fldChar w:fldCharType="separate"/>
      </w:r>
      <w:r w:rsidRPr="008564B8">
        <w:rPr>
          <w:rFonts w:ascii="Times New Roman" w:eastAsia="Times New Roman" w:hAnsi="Times New Roman" w:cs="Times New Roman"/>
          <w:color w:val="000000"/>
          <w:sz w:val="24"/>
          <w:szCs w:val="24"/>
          <w:lang w:eastAsia="uk-UA"/>
        </w:rPr>
        <w:t>частину першу</w:t>
      </w:r>
      <w:r w:rsidRPr="008564B8">
        <w:rPr>
          <w:rFonts w:ascii="Times New Roman" w:eastAsia="Times New Roman" w:hAnsi="Times New Roman" w:cs="Times New Roman"/>
          <w:color w:val="333333"/>
          <w:sz w:val="24"/>
          <w:szCs w:val="24"/>
          <w:lang w:eastAsia="uk-UA"/>
        </w:rPr>
        <w:fldChar w:fldCharType="end"/>
      </w:r>
      <w:r w:rsidRPr="008564B8">
        <w:rPr>
          <w:rFonts w:ascii="Times New Roman" w:eastAsia="Times New Roman" w:hAnsi="Times New Roman" w:cs="Times New Roman"/>
          <w:color w:val="333333"/>
          <w:sz w:val="24"/>
          <w:szCs w:val="24"/>
          <w:lang w:eastAsia="uk-UA"/>
        </w:rPr>
        <w:t> статті 439 викласти в такій редакції:</w:t>
      </w:r>
    </w:p>
    <w:p w14:paraId="019E2A8C"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64" w:name="n867"/>
      <w:bookmarkEnd w:id="864"/>
      <w:r w:rsidRPr="008564B8">
        <w:rPr>
          <w:rFonts w:ascii="Times New Roman" w:eastAsia="Times New Roman" w:hAnsi="Times New Roman" w:cs="Times New Roman"/>
          <w:color w:val="333333"/>
          <w:sz w:val="24"/>
          <w:szCs w:val="24"/>
          <w:lang w:eastAsia="uk-UA"/>
        </w:rPr>
        <w:t>"1. Автор має право вимагати збереження цілісності твору, протидіяти будь-якому перекрученню, спотворенню чи іншій зміні твору, включаючи супроводження твору ілюстраціями, передмовами, післямовами, коментарями тощо без згоди автора";</w:t>
      </w:r>
    </w:p>
    <w:p w14:paraId="2BD2ED31"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65" w:name="n868"/>
      <w:bookmarkEnd w:id="865"/>
      <w:r w:rsidRPr="008564B8">
        <w:rPr>
          <w:rFonts w:ascii="Times New Roman" w:eastAsia="Times New Roman" w:hAnsi="Times New Roman" w:cs="Times New Roman"/>
          <w:color w:val="333333"/>
          <w:sz w:val="24"/>
          <w:szCs w:val="24"/>
          <w:lang w:eastAsia="uk-UA"/>
        </w:rPr>
        <w:t>частини </w:t>
      </w:r>
      <w:hyperlink r:id="rId189" w:anchor="n6610" w:tgtFrame="_blank" w:history="1">
        <w:r w:rsidRPr="008564B8">
          <w:rPr>
            <w:rFonts w:ascii="Times New Roman" w:eastAsia="Times New Roman" w:hAnsi="Times New Roman" w:cs="Times New Roman"/>
            <w:color w:val="000000"/>
            <w:sz w:val="24"/>
            <w:szCs w:val="24"/>
            <w:lang w:eastAsia="uk-UA"/>
          </w:rPr>
          <w:t>третю</w:t>
        </w:r>
      </w:hyperlink>
      <w:r w:rsidRPr="008564B8">
        <w:rPr>
          <w:rFonts w:ascii="Times New Roman" w:eastAsia="Times New Roman" w:hAnsi="Times New Roman" w:cs="Times New Roman"/>
          <w:color w:val="333333"/>
          <w:sz w:val="24"/>
          <w:szCs w:val="24"/>
          <w:lang w:eastAsia="uk-UA"/>
        </w:rPr>
        <w:t> та </w:t>
      </w:r>
      <w:hyperlink r:id="rId190" w:anchor="n6613" w:tgtFrame="_blank" w:history="1">
        <w:r w:rsidRPr="008564B8">
          <w:rPr>
            <w:rFonts w:ascii="Times New Roman" w:eastAsia="Times New Roman" w:hAnsi="Times New Roman" w:cs="Times New Roman"/>
            <w:color w:val="000000"/>
            <w:sz w:val="24"/>
            <w:szCs w:val="24"/>
            <w:lang w:eastAsia="uk-UA"/>
          </w:rPr>
          <w:t>четверту</w:t>
        </w:r>
      </w:hyperlink>
      <w:r w:rsidRPr="008564B8">
        <w:rPr>
          <w:rFonts w:ascii="Times New Roman" w:eastAsia="Times New Roman" w:hAnsi="Times New Roman" w:cs="Times New Roman"/>
          <w:color w:val="333333"/>
          <w:sz w:val="24"/>
          <w:szCs w:val="24"/>
          <w:lang w:eastAsia="uk-UA"/>
        </w:rPr>
        <w:t> статті 440 викласти в такій редакції:</w:t>
      </w:r>
    </w:p>
    <w:p w14:paraId="55E22A59"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66" w:name="n869"/>
      <w:bookmarkEnd w:id="866"/>
      <w:r w:rsidRPr="008564B8">
        <w:rPr>
          <w:rFonts w:ascii="Times New Roman" w:eastAsia="Times New Roman" w:hAnsi="Times New Roman" w:cs="Times New Roman"/>
          <w:color w:val="333333"/>
          <w:sz w:val="24"/>
          <w:szCs w:val="24"/>
          <w:lang w:eastAsia="uk-UA"/>
        </w:rPr>
        <w:t>"3. Майнові права інтелектуальної власності на твір, створений у зв’язку з виконанням трудового договору (контракту), переходять до юридичної або фізичної особи, де або у якої працює автор, з моменту створення службового твору у повному складі, якщо інше не передбачено договором чи законом.</w:t>
      </w:r>
    </w:p>
    <w:p w14:paraId="607F6A7D"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67" w:name="n870"/>
      <w:bookmarkEnd w:id="867"/>
      <w:r w:rsidRPr="008564B8">
        <w:rPr>
          <w:rFonts w:ascii="Times New Roman" w:eastAsia="Times New Roman" w:hAnsi="Times New Roman" w:cs="Times New Roman"/>
          <w:color w:val="333333"/>
          <w:sz w:val="24"/>
          <w:szCs w:val="24"/>
          <w:lang w:eastAsia="uk-UA"/>
        </w:rPr>
        <w:t>4. Майнові права інтелектуальної власності на твір, створений за замовленням, переходять до замовника з моменту створення твору у повному складі, якщо інше не передбачено договором чи законом";</w:t>
      </w:r>
    </w:p>
    <w:bookmarkStart w:id="868" w:name="n871"/>
    <w:bookmarkEnd w:id="868"/>
    <w:p w14:paraId="132530F4"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8564B8">
        <w:rPr>
          <w:rFonts w:ascii="Times New Roman" w:eastAsia="Times New Roman" w:hAnsi="Times New Roman" w:cs="Times New Roman"/>
          <w:color w:val="333333"/>
          <w:sz w:val="24"/>
          <w:szCs w:val="24"/>
          <w:lang w:eastAsia="uk-UA"/>
        </w:rPr>
        <w:fldChar w:fldCharType="begin"/>
      </w:r>
      <w:r w:rsidRPr="008564B8">
        <w:rPr>
          <w:rFonts w:ascii="Times New Roman" w:eastAsia="Times New Roman" w:hAnsi="Times New Roman" w:cs="Times New Roman"/>
          <w:color w:val="333333"/>
          <w:sz w:val="24"/>
          <w:szCs w:val="24"/>
          <w:lang w:eastAsia="uk-UA"/>
        </w:rPr>
        <w:instrText xml:space="preserve"> HYPERLINK "https://zakon.rada.gov.ua/laws/show/435-15/sp:max100" \l "n2365" \t "_blank" </w:instrText>
      </w:r>
      <w:r w:rsidRPr="008564B8">
        <w:rPr>
          <w:rFonts w:ascii="Times New Roman" w:eastAsia="Times New Roman" w:hAnsi="Times New Roman" w:cs="Times New Roman"/>
          <w:color w:val="333333"/>
          <w:sz w:val="24"/>
          <w:szCs w:val="24"/>
          <w:lang w:eastAsia="uk-UA"/>
        </w:rPr>
        <w:fldChar w:fldCharType="separate"/>
      </w:r>
      <w:r w:rsidRPr="008564B8">
        <w:rPr>
          <w:rFonts w:ascii="Times New Roman" w:eastAsia="Times New Roman" w:hAnsi="Times New Roman" w:cs="Times New Roman"/>
          <w:color w:val="000000"/>
          <w:sz w:val="24"/>
          <w:szCs w:val="24"/>
          <w:lang w:eastAsia="uk-UA"/>
        </w:rPr>
        <w:t>статтю 441</w:t>
      </w:r>
      <w:r w:rsidRPr="008564B8">
        <w:rPr>
          <w:rFonts w:ascii="Times New Roman" w:eastAsia="Times New Roman" w:hAnsi="Times New Roman" w:cs="Times New Roman"/>
          <w:color w:val="333333"/>
          <w:sz w:val="24"/>
          <w:szCs w:val="24"/>
          <w:lang w:eastAsia="uk-UA"/>
        </w:rPr>
        <w:fldChar w:fldCharType="end"/>
      </w:r>
      <w:r w:rsidRPr="008564B8">
        <w:rPr>
          <w:rFonts w:ascii="Times New Roman" w:eastAsia="Times New Roman" w:hAnsi="Times New Roman" w:cs="Times New Roman"/>
          <w:color w:val="333333"/>
          <w:sz w:val="24"/>
          <w:szCs w:val="24"/>
          <w:lang w:eastAsia="uk-UA"/>
        </w:rPr>
        <w:t> викласти в такій редакції:</w:t>
      </w:r>
    </w:p>
    <w:p w14:paraId="14D3B791"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69" w:name="n872"/>
      <w:bookmarkEnd w:id="869"/>
      <w:r w:rsidRPr="008564B8">
        <w:rPr>
          <w:rFonts w:ascii="Times New Roman" w:eastAsia="Times New Roman" w:hAnsi="Times New Roman" w:cs="Times New Roman"/>
          <w:color w:val="333333"/>
          <w:sz w:val="24"/>
          <w:szCs w:val="24"/>
          <w:lang w:eastAsia="uk-UA"/>
        </w:rPr>
        <w:t>"</w:t>
      </w:r>
      <w:r w:rsidRPr="008564B8">
        <w:rPr>
          <w:rFonts w:ascii="Times New Roman" w:eastAsia="Times New Roman" w:hAnsi="Times New Roman" w:cs="Times New Roman"/>
          <w:b/>
          <w:bCs/>
          <w:color w:val="333333"/>
          <w:sz w:val="24"/>
          <w:szCs w:val="24"/>
          <w:lang w:eastAsia="uk-UA"/>
        </w:rPr>
        <w:t>Стаття 441. </w:t>
      </w:r>
      <w:r w:rsidRPr="008564B8">
        <w:rPr>
          <w:rFonts w:ascii="Times New Roman" w:eastAsia="Times New Roman" w:hAnsi="Times New Roman" w:cs="Times New Roman"/>
          <w:color w:val="333333"/>
          <w:sz w:val="24"/>
          <w:szCs w:val="24"/>
          <w:lang w:eastAsia="uk-UA"/>
        </w:rPr>
        <w:t>Здійснення майнових прав інтелектуальної власності на твір</w:t>
      </w:r>
    </w:p>
    <w:p w14:paraId="1935EEA0"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70" w:name="n873"/>
      <w:bookmarkEnd w:id="870"/>
      <w:r w:rsidRPr="008564B8">
        <w:rPr>
          <w:rFonts w:ascii="Times New Roman" w:eastAsia="Times New Roman" w:hAnsi="Times New Roman" w:cs="Times New Roman"/>
          <w:color w:val="333333"/>
          <w:sz w:val="24"/>
          <w:szCs w:val="24"/>
          <w:lang w:eastAsia="uk-UA"/>
        </w:rPr>
        <w:t>1. Суб’єкти авторського права можуть здійснювати свої майнові права особисто, через представника чи іншу уповноважену особу або через організацію колективного управління відповідно до закону";</w:t>
      </w:r>
    </w:p>
    <w:p w14:paraId="45102566"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71" w:name="n874"/>
      <w:bookmarkEnd w:id="871"/>
      <w:r w:rsidRPr="008564B8">
        <w:rPr>
          <w:rFonts w:ascii="Times New Roman" w:eastAsia="Times New Roman" w:hAnsi="Times New Roman" w:cs="Times New Roman"/>
          <w:color w:val="333333"/>
          <w:sz w:val="24"/>
          <w:szCs w:val="24"/>
          <w:lang w:eastAsia="uk-UA"/>
        </w:rPr>
        <w:lastRenderedPageBreak/>
        <w:t>у </w:t>
      </w:r>
      <w:hyperlink r:id="rId191" w:anchor="n2376" w:tgtFrame="_blank" w:history="1">
        <w:r w:rsidRPr="008564B8">
          <w:rPr>
            <w:rFonts w:ascii="Times New Roman" w:eastAsia="Times New Roman" w:hAnsi="Times New Roman" w:cs="Times New Roman"/>
            <w:color w:val="000000"/>
            <w:sz w:val="24"/>
            <w:szCs w:val="24"/>
            <w:lang w:eastAsia="uk-UA"/>
          </w:rPr>
          <w:t>статті 442</w:t>
        </w:r>
      </w:hyperlink>
      <w:r w:rsidRPr="008564B8">
        <w:rPr>
          <w:rFonts w:ascii="Times New Roman" w:eastAsia="Times New Roman" w:hAnsi="Times New Roman" w:cs="Times New Roman"/>
          <w:color w:val="333333"/>
          <w:sz w:val="24"/>
          <w:szCs w:val="24"/>
          <w:lang w:eastAsia="uk-UA"/>
        </w:rPr>
        <w:t>:</w:t>
      </w:r>
    </w:p>
    <w:p w14:paraId="17779984"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72" w:name="n875"/>
      <w:bookmarkEnd w:id="872"/>
      <w:r w:rsidRPr="008564B8">
        <w:rPr>
          <w:rFonts w:ascii="Times New Roman" w:eastAsia="Times New Roman" w:hAnsi="Times New Roman" w:cs="Times New Roman"/>
          <w:color w:val="333333"/>
          <w:sz w:val="24"/>
          <w:szCs w:val="24"/>
          <w:lang w:eastAsia="uk-UA"/>
        </w:rPr>
        <w:t>назву, частини першу та другу викласти в такій редакції:</w:t>
      </w:r>
    </w:p>
    <w:p w14:paraId="62492029"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73" w:name="n876"/>
      <w:bookmarkEnd w:id="873"/>
      <w:r w:rsidRPr="008564B8">
        <w:rPr>
          <w:rFonts w:ascii="Times New Roman" w:eastAsia="Times New Roman" w:hAnsi="Times New Roman" w:cs="Times New Roman"/>
          <w:color w:val="333333"/>
          <w:sz w:val="24"/>
          <w:szCs w:val="24"/>
          <w:lang w:eastAsia="uk-UA"/>
        </w:rPr>
        <w:t>"</w:t>
      </w:r>
      <w:r w:rsidRPr="008564B8">
        <w:rPr>
          <w:rFonts w:ascii="Times New Roman" w:eastAsia="Times New Roman" w:hAnsi="Times New Roman" w:cs="Times New Roman"/>
          <w:b/>
          <w:bCs/>
          <w:color w:val="333333"/>
          <w:sz w:val="24"/>
          <w:szCs w:val="24"/>
          <w:lang w:eastAsia="uk-UA"/>
        </w:rPr>
        <w:t>Стаття 442. </w:t>
      </w:r>
      <w:r w:rsidRPr="008564B8">
        <w:rPr>
          <w:rFonts w:ascii="Times New Roman" w:eastAsia="Times New Roman" w:hAnsi="Times New Roman" w:cs="Times New Roman"/>
          <w:color w:val="333333"/>
          <w:sz w:val="24"/>
          <w:szCs w:val="24"/>
          <w:lang w:eastAsia="uk-UA"/>
        </w:rPr>
        <w:t>Оприлюднення твору</w:t>
      </w:r>
    </w:p>
    <w:p w14:paraId="2A63C27A"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74" w:name="n877"/>
      <w:bookmarkEnd w:id="874"/>
      <w:r w:rsidRPr="008564B8">
        <w:rPr>
          <w:rFonts w:ascii="Times New Roman" w:eastAsia="Times New Roman" w:hAnsi="Times New Roman" w:cs="Times New Roman"/>
          <w:color w:val="333333"/>
          <w:sz w:val="24"/>
          <w:szCs w:val="24"/>
          <w:lang w:eastAsia="uk-UA"/>
        </w:rPr>
        <w:t>1. Оприлюдненням твору вважається будь-яка дія, що вперше робить твір доступним для необмеженого кола осіб.</w:t>
      </w:r>
    </w:p>
    <w:p w14:paraId="50288648"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75" w:name="n878"/>
      <w:bookmarkEnd w:id="875"/>
      <w:r w:rsidRPr="008564B8">
        <w:rPr>
          <w:rFonts w:ascii="Times New Roman" w:eastAsia="Times New Roman" w:hAnsi="Times New Roman" w:cs="Times New Roman"/>
          <w:color w:val="333333"/>
          <w:sz w:val="24"/>
          <w:szCs w:val="24"/>
          <w:lang w:eastAsia="uk-UA"/>
        </w:rPr>
        <w:t>2. Твір не може бути оприлюднений, якщо це порушує права людини на таємницю її особистого і сімейного життя, завдає шкоди громадському порядку, фізичному і моральному здоров’ю населення";</w:t>
      </w:r>
    </w:p>
    <w:p w14:paraId="3DB44854"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76" w:name="n879"/>
      <w:bookmarkEnd w:id="876"/>
      <w:r w:rsidRPr="008564B8">
        <w:rPr>
          <w:rFonts w:ascii="Times New Roman" w:eastAsia="Times New Roman" w:hAnsi="Times New Roman" w:cs="Times New Roman"/>
          <w:color w:val="333333"/>
          <w:sz w:val="24"/>
          <w:szCs w:val="24"/>
          <w:lang w:eastAsia="uk-UA"/>
        </w:rPr>
        <w:t>частини третю та четверту виключити;</w:t>
      </w:r>
    </w:p>
    <w:bookmarkStart w:id="877" w:name="n880"/>
    <w:bookmarkEnd w:id="877"/>
    <w:p w14:paraId="4847A5FE"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8564B8">
        <w:rPr>
          <w:rFonts w:ascii="Times New Roman" w:eastAsia="Times New Roman" w:hAnsi="Times New Roman" w:cs="Times New Roman"/>
          <w:color w:val="333333"/>
          <w:sz w:val="24"/>
          <w:szCs w:val="24"/>
          <w:lang w:eastAsia="uk-UA"/>
        </w:rPr>
        <w:fldChar w:fldCharType="begin"/>
      </w:r>
      <w:r w:rsidRPr="008564B8">
        <w:rPr>
          <w:rFonts w:ascii="Times New Roman" w:eastAsia="Times New Roman" w:hAnsi="Times New Roman" w:cs="Times New Roman"/>
          <w:color w:val="333333"/>
          <w:sz w:val="24"/>
          <w:szCs w:val="24"/>
          <w:lang w:eastAsia="uk-UA"/>
        </w:rPr>
        <w:instrText xml:space="preserve"> HYPERLINK "https://zakon.rada.gov.ua/laws/show/435-15/sp:max100" \l "n2381" \t "_blank" </w:instrText>
      </w:r>
      <w:r w:rsidRPr="008564B8">
        <w:rPr>
          <w:rFonts w:ascii="Times New Roman" w:eastAsia="Times New Roman" w:hAnsi="Times New Roman" w:cs="Times New Roman"/>
          <w:color w:val="333333"/>
          <w:sz w:val="24"/>
          <w:szCs w:val="24"/>
          <w:lang w:eastAsia="uk-UA"/>
        </w:rPr>
        <w:fldChar w:fldCharType="separate"/>
      </w:r>
      <w:r w:rsidRPr="008564B8">
        <w:rPr>
          <w:rFonts w:ascii="Times New Roman" w:eastAsia="Times New Roman" w:hAnsi="Times New Roman" w:cs="Times New Roman"/>
          <w:color w:val="000000"/>
          <w:sz w:val="24"/>
          <w:szCs w:val="24"/>
          <w:lang w:eastAsia="uk-UA"/>
        </w:rPr>
        <w:t>статті 443</w:t>
      </w:r>
      <w:r w:rsidRPr="008564B8">
        <w:rPr>
          <w:rFonts w:ascii="Times New Roman" w:eastAsia="Times New Roman" w:hAnsi="Times New Roman" w:cs="Times New Roman"/>
          <w:color w:val="333333"/>
          <w:sz w:val="24"/>
          <w:szCs w:val="24"/>
          <w:lang w:eastAsia="uk-UA"/>
        </w:rPr>
        <w:fldChar w:fldCharType="end"/>
      </w:r>
      <w:r w:rsidRPr="008564B8">
        <w:rPr>
          <w:rFonts w:ascii="Times New Roman" w:eastAsia="Times New Roman" w:hAnsi="Times New Roman" w:cs="Times New Roman"/>
          <w:color w:val="333333"/>
          <w:sz w:val="24"/>
          <w:szCs w:val="24"/>
          <w:lang w:eastAsia="uk-UA"/>
        </w:rPr>
        <w:t>-</w:t>
      </w:r>
      <w:hyperlink r:id="rId192" w:anchor="n2389" w:tgtFrame="_blank" w:history="1">
        <w:r w:rsidRPr="008564B8">
          <w:rPr>
            <w:rFonts w:ascii="Times New Roman" w:eastAsia="Times New Roman" w:hAnsi="Times New Roman" w:cs="Times New Roman"/>
            <w:color w:val="000000"/>
            <w:sz w:val="24"/>
            <w:szCs w:val="24"/>
            <w:lang w:eastAsia="uk-UA"/>
          </w:rPr>
          <w:t>445</w:t>
        </w:r>
      </w:hyperlink>
      <w:r w:rsidRPr="008564B8">
        <w:rPr>
          <w:rFonts w:ascii="Times New Roman" w:eastAsia="Times New Roman" w:hAnsi="Times New Roman" w:cs="Times New Roman"/>
          <w:color w:val="333333"/>
          <w:sz w:val="24"/>
          <w:szCs w:val="24"/>
          <w:lang w:eastAsia="uk-UA"/>
        </w:rPr>
        <w:t> та</w:t>
      </w:r>
      <w:hyperlink r:id="rId193" w:anchor="n2395" w:tgtFrame="_blank" w:history="1">
        <w:r w:rsidRPr="008564B8">
          <w:rPr>
            <w:rFonts w:ascii="Times New Roman" w:eastAsia="Times New Roman" w:hAnsi="Times New Roman" w:cs="Times New Roman"/>
            <w:color w:val="000000"/>
            <w:sz w:val="24"/>
            <w:szCs w:val="24"/>
            <w:lang w:eastAsia="uk-UA"/>
          </w:rPr>
          <w:t> 448</w:t>
        </w:r>
      </w:hyperlink>
      <w:r w:rsidRPr="008564B8">
        <w:rPr>
          <w:rFonts w:ascii="Times New Roman" w:eastAsia="Times New Roman" w:hAnsi="Times New Roman" w:cs="Times New Roman"/>
          <w:color w:val="333333"/>
          <w:sz w:val="24"/>
          <w:szCs w:val="24"/>
          <w:lang w:eastAsia="uk-UA"/>
        </w:rPr>
        <w:t> викласти в такій редакції:</w:t>
      </w:r>
    </w:p>
    <w:p w14:paraId="7FB7D531"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78" w:name="n881"/>
      <w:bookmarkEnd w:id="878"/>
      <w:r w:rsidRPr="008564B8">
        <w:rPr>
          <w:rFonts w:ascii="Times New Roman" w:eastAsia="Times New Roman" w:hAnsi="Times New Roman" w:cs="Times New Roman"/>
          <w:color w:val="333333"/>
          <w:sz w:val="24"/>
          <w:szCs w:val="24"/>
          <w:lang w:eastAsia="uk-UA"/>
        </w:rPr>
        <w:t>"</w:t>
      </w:r>
      <w:r w:rsidRPr="008564B8">
        <w:rPr>
          <w:rFonts w:ascii="Times New Roman" w:eastAsia="Times New Roman" w:hAnsi="Times New Roman" w:cs="Times New Roman"/>
          <w:b/>
          <w:bCs/>
          <w:color w:val="333333"/>
          <w:sz w:val="24"/>
          <w:szCs w:val="24"/>
          <w:lang w:eastAsia="uk-UA"/>
        </w:rPr>
        <w:t>Стаття 443.</w:t>
      </w:r>
      <w:r w:rsidRPr="008564B8">
        <w:rPr>
          <w:rFonts w:ascii="Times New Roman" w:eastAsia="Times New Roman" w:hAnsi="Times New Roman" w:cs="Times New Roman"/>
          <w:color w:val="333333"/>
          <w:sz w:val="24"/>
          <w:szCs w:val="24"/>
          <w:lang w:eastAsia="uk-UA"/>
        </w:rPr>
        <w:t> Використання твору з дозволу суб’єкта авторського права</w:t>
      </w:r>
    </w:p>
    <w:p w14:paraId="4A7AA36C"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79" w:name="n882"/>
      <w:bookmarkEnd w:id="879"/>
      <w:r w:rsidRPr="008564B8">
        <w:rPr>
          <w:rFonts w:ascii="Times New Roman" w:eastAsia="Times New Roman" w:hAnsi="Times New Roman" w:cs="Times New Roman"/>
          <w:color w:val="333333"/>
          <w:sz w:val="24"/>
          <w:szCs w:val="24"/>
          <w:lang w:eastAsia="uk-UA"/>
        </w:rPr>
        <w:t>1. Використання твору здійснюється виключно з дозволу суб’єкта авторського права або іншої уповноваженої на надання такого дозволу особи, крім випадків правомірного використання твору без такого дозволу, встановлених законом.</w:t>
      </w:r>
    </w:p>
    <w:p w14:paraId="5DDC525B"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80" w:name="n883"/>
      <w:bookmarkEnd w:id="880"/>
      <w:r w:rsidRPr="008564B8">
        <w:rPr>
          <w:rFonts w:ascii="Times New Roman" w:eastAsia="Times New Roman" w:hAnsi="Times New Roman" w:cs="Times New Roman"/>
          <w:b/>
          <w:bCs/>
          <w:color w:val="333333"/>
          <w:sz w:val="24"/>
          <w:szCs w:val="24"/>
          <w:lang w:eastAsia="uk-UA"/>
        </w:rPr>
        <w:t>Стаття 444. </w:t>
      </w:r>
      <w:r w:rsidRPr="008564B8">
        <w:rPr>
          <w:rFonts w:ascii="Times New Roman" w:eastAsia="Times New Roman" w:hAnsi="Times New Roman" w:cs="Times New Roman"/>
          <w:color w:val="333333"/>
          <w:sz w:val="24"/>
          <w:szCs w:val="24"/>
          <w:lang w:eastAsia="uk-UA"/>
        </w:rPr>
        <w:t>Публічна ліцензія на використання твору</w:t>
      </w:r>
    </w:p>
    <w:p w14:paraId="68504B04"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81" w:name="n884"/>
      <w:bookmarkEnd w:id="881"/>
      <w:r w:rsidRPr="008564B8">
        <w:rPr>
          <w:rFonts w:ascii="Times New Roman" w:eastAsia="Times New Roman" w:hAnsi="Times New Roman" w:cs="Times New Roman"/>
          <w:color w:val="333333"/>
          <w:sz w:val="24"/>
          <w:szCs w:val="24"/>
          <w:lang w:eastAsia="uk-UA"/>
        </w:rPr>
        <w:t>1. Суб’єкт авторського права може надати дозвіл на використання твору будь-якою особою на визначених ним умовах (публічна ліцензія).</w:t>
      </w:r>
    </w:p>
    <w:p w14:paraId="6B5AD01C"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82" w:name="n885"/>
      <w:bookmarkEnd w:id="882"/>
      <w:r w:rsidRPr="008564B8">
        <w:rPr>
          <w:rFonts w:ascii="Times New Roman" w:eastAsia="Times New Roman" w:hAnsi="Times New Roman" w:cs="Times New Roman"/>
          <w:color w:val="333333"/>
          <w:sz w:val="24"/>
          <w:szCs w:val="24"/>
          <w:lang w:eastAsia="uk-UA"/>
        </w:rPr>
        <w:t>2. Особа, яка використовує твір на основі публічної ліцензії, зобов’язана дотримуватися визначених суб’єктом авторського права умов, на яких її було видано.</w:t>
      </w:r>
    </w:p>
    <w:p w14:paraId="15EEC573"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83" w:name="n886"/>
      <w:bookmarkEnd w:id="883"/>
      <w:r w:rsidRPr="008564B8">
        <w:rPr>
          <w:rFonts w:ascii="Times New Roman" w:eastAsia="Times New Roman" w:hAnsi="Times New Roman" w:cs="Times New Roman"/>
          <w:b/>
          <w:bCs/>
          <w:color w:val="333333"/>
          <w:sz w:val="24"/>
          <w:szCs w:val="24"/>
          <w:lang w:eastAsia="uk-UA"/>
        </w:rPr>
        <w:t>Стаття 445. </w:t>
      </w:r>
      <w:r w:rsidRPr="008564B8">
        <w:rPr>
          <w:rFonts w:ascii="Times New Roman" w:eastAsia="Times New Roman" w:hAnsi="Times New Roman" w:cs="Times New Roman"/>
          <w:color w:val="333333"/>
          <w:sz w:val="24"/>
          <w:szCs w:val="24"/>
          <w:lang w:eastAsia="uk-UA"/>
        </w:rPr>
        <w:t>Право на справедливу винагороду за використання твору</w:t>
      </w:r>
    </w:p>
    <w:p w14:paraId="04198940"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84" w:name="n887"/>
      <w:bookmarkEnd w:id="884"/>
      <w:r w:rsidRPr="008564B8">
        <w:rPr>
          <w:rFonts w:ascii="Times New Roman" w:eastAsia="Times New Roman" w:hAnsi="Times New Roman" w:cs="Times New Roman"/>
          <w:color w:val="333333"/>
          <w:sz w:val="24"/>
          <w:szCs w:val="24"/>
          <w:lang w:eastAsia="uk-UA"/>
        </w:rPr>
        <w:t>1. Автор має невідчужуване право на справедливу винагороду за використання його твору у випадках, в розмірах і на умовах, передбачених законом. Право на справедливу винагороду належить автору твору, а після його смерті переходить до спадкоємців автора";</w:t>
      </w:r>
    </w:p>
    <w:p w14:paraId="62B2FFC4"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85" w:name="n888"/>
      <w:bookmarkEnd w:id="885"/>
      <w:r w:rsidRPr="008564B8">
        <w:rPr>
          <w:rFonts w:ascii="Times New Roman" w:eastAsia="Times New Roman" w:hAnsi="Times New Roman" w:cs="Times New Roman"/>
          <w:color w:val="333333"/>
          <w:sz w:val="24"/>
          <w:szCs w:val="24"/>
          <w:lang w:eastAsia="uk-UA"/>
        </w:rPr>
        <w:t>"</w:t>
      </w:r>
      <w:r w:rsidRPr="008564B8">
        <w:rPr>
          <w:rFonts w:ascii="Times New Roman" w:eastAsia="Times New Roman" w:hAnsi="Times New Roman" w:cs="Times New Roman"/>
          <w:b/>
          <w:bCs/>
          <w:color w:val="333333"/>
          <w:sz w:val="24"/>
          <w:szCs w:val="24"/>
          <w:lang w:eastAsia="uk-UA"/>
        </w:rPr>
        <w:t>Стаття 448.</w:t>
      </w:r>
      <w:r w:rsidRPr="008564B8">
        <w:rPr>
          <w:rFonts w:ascii="Times New Roman" w:eastAsia="Times New Roman" w:hAnsi="Times New Roman" w:cs="Times New Roman"/>
          <w:color w:val="333333"/>
          <w:sz w:val="24"/>
          <w:szCs w:val="24"/>
          <w:lang w:eastAsia="uk-UA"/>
        </w:rPr>
        <w:t> Право слідування</w:t>
      </w:r>
    </w:p>
    <w:p w14:paraId="080ADFCB"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86" w:name="n889"/>
      <w:bookmarkEnd w:id="886"/>
      <w:r w:rsidRPr="008564B8">
        <w:rPr>
          <w:rFonts w:ascii="Times New Roman" w:eastAsia="Times New Roman" w:hAnsi="Times New Roman" w:cs="Times New Roman"/>
          <w:color w:val="333333"/>
          <w:sz w:val="24"/>
          <w:szCs w:val="24"/>
          <w:lang w:eastAsia="uk-UA"/>
        </w:rPr>
        <w:t>1. Автор має невідчужуване право на одержання справедливої винагороди як частки відрахувань від кожного продажу оригіналу художнього твору, оригіналу рукопису літературного або музичного твору, наступного за продажом оригіналу, здійсненим автором (право слідування).</w:t>
      </w:r>
    </w:p>
    <w:p w14:paraId="24381D34"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87" w:name="n890"/>
      <w:bookmarkEnd w:id="887"/>
      <w:r w:rsidRPr="008564B8">
        <w:rPr>
          <w:rFonts w:ascii="Times New Roman" w:eastAsia="Times New Roman" w:hAnsi="Times New Roman" w:cs="Times New Roman"/>
          <w:color w:val="333333"/>
          <w:sz w:val="24"/>
          <w:szCs w:val="24"/>
          <w:lang w:eastAsia="uk-UA"/>
        </w:rPr>
        <w:t>Для цілей цієї статті до оригіналів творів, зазначених у частині першій цієї статті, прирівнюються їх примірники, виготовлені в обмеженій кількості самим автором або під його керівництвом, які пронумеровані, підписані автором або містять інші позначення, що засвідчують його авторство.</w:t>
      </w:r>
    </w:p>
    <w:p w14:paraId="17C51F0C"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88" w:name="n891"/>
      <w:bookmarkEnd w:id="888"/>
      <w:r w:rsidRPr="008564B8">
        <w:rPr>
          <w:rFonts w:ascii="Times New Roman" w:eastAsia="Times New Roman" w:hAnsi="Times New Roman" w:cs="Times New Roman"/>
          <w:color w:val="333333"/>
          <w:sz w:val="24"/>
          <w:szCs w:val="24"/>
          <w:lang w:eastAsia="uk-UA"/>
        </w:rPr>
        <w:t>2. Право слідування належить автору, а після його смерті переходить до спадкоємців автора та спадкоємців цих спадкоємців і діє до спливу строків чинності майнових прав інтелектуальної власності на твір.</w:t>
      </w:r>
    </w:p>
    <w:p w14:paraId="0044C9F5"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89" w:name="n892"/>
      <w:bookmarkEnd w:id="889"/>
      <w:r w:rsidRPr="008564B8">
        <w:rPr>
          <w:rFonts w:ascii="Times New Roman" w:eastAsia="Times New Roman" w:hAnsi="Times New Roman" w:cs="Times New Roman"/>
          <w:color w:val="333333"/>
          <w:sz w:val="24"/>
          <w:szCs w:val="24"/>
          <w:lang w:eastAsia="uk-UA"/>
        </w:rPr>
        <w:t>3. Умови здійснення права слідування визначаються законом";</w:t>
      </w:r>
    </w:p>
    <w:p w14:paraId="6A047120"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90" w:name="n893"/>
      <w:bookmarkEnd w:id="890"/>
      <w:r w:rsidRPr="008564B8">
        <w:rPr>
          <w:rFonts w:ascii="Times New Roman" w:eastAsia="Times New Roman" w:hAnsi="Times New Roman" w:cs="Times New Roman"/>
          <w:color w:val="333333"/>
          <w:sz w:val="24"/>
          <w:szCs w:val="24"/>
          <w:lang w:eastAsia="uk-UA"/>
        </w:rPr>
        <w:t>текст </w:t>
      </w:r>
      <w:hyperlink r:id="rId194" w:anchor="n2405" w:tgtFrame="_blank" w:history="1">
        <w:r w:rsidRPr="008564B8">
          <w:rPr>
            <w:rFonts w:ascii="Times New Roman" w:eastAsia="Times New Roman" w:hAnsi="Times New Roman" w:cs="Times New Roman"/>
            <w:color w:val="000000"/>
            <w:sz w:val="24"/>
            <w:szCs w:val="24"/>
            <w:lang w:eastAsia="uk-UA"/>
          </w:rPr>
          <w:t>статті 450</w:t>
        </w:r>
      </w:hyperlink>
      <w:r w:rsidRPr="008564B8">
        <w:rPr>
          <w:rFonts w:ascii="Times New Roman" w:eastAsia="Times New Roman" w:hAnsi="Times New Roman" w:cs="Times New Roman"/>
          <w:color w:val="333333"/>
          <w:sz w:val="24"/>
          <w:szCs w:val="24"/>
          <w:lang w:eastAsia="uk-UA"/>
        </w:rPr>
        <w:t> викласти в такій редакції:</w:t>
      </w:r>
    </w:p>
    <w:p w14:paraId="4774D083"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91" w:name="n894"/>
      <w:bookmarkEnd w:id="891"/>
      <w:r w:rsidRPr="008564B8">
        <w:rPr>
          <w:rFonts w:ascii="Times New Roman" w:eastAsia="Times New Roman" w:hAnsi="Times New Roman" w:cs="Times New Roman"/>
          <w:color w:val="333333"/>
          <w:sz w:val="24"/>
          <w:szCs w:val="24"/>
          <w:lang w:eastAsia="uk-UA"/>
        </w:rPr>
        <w:t>"1. Первинними суб’єктами суміжних прав є виконавець, виробник фонограми, виробник відеограми, організація мовлення. За відсутності доказів іншого, виконавцем, виробником фонограми, виробником відеограми вважаються особи, імена (найменування) яких зазначені у фонограмі, відеограмі та їх копіях або на упаковці, що містить примірники фонограми, відеограми";</w:t>
      </w:r>
    </w:p>
    <w:p w14:paraId="67700B6D"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92" w:name="n895"/>
      <w:bookmarkEnd w:id="892"/>
      <w:r w:rsidRPr="008564B8">
        <w:rPr>
          <w:rFonts w:ascii="Times New Roman" w:eastAsia="Times New Roman" w:hAnsi="Times New Roman" w:cs="Times New Roman"/>
          <w:color w:val="333333"/>
          <w:sz w:val="24"/>
          <w:szCs w:val="24"/>
          <w:lang w:eastAsia="uk-UA"/>
        </w:rPr>
        <w:t>у </w:t>
      </w:r>
      <w:hyperlink r:id="rId195" w:anchor="n2408" w:tgtFrame="_blank" w:history="1">
        <w:r w:rsidRPr="008564B8">
          <w:rPr>
            <w:rFonts w:ascii="Times New Roman" w:eastAsia="Times New Roman" w:hAnsi="Times New Roman" w:cs="Times New Roman"/>
            <w:color w:val="000000"/>
            <w:sz w:val="24"/>
            <w:szCs w:val="24"/>
            <w:lang w:eastAsia="uk-UA"/>
          </w:rPr>
          <w:t>статті 451</w:t>
        </w:r>
      </w:hyperlink>
      <w:r w:rsidRPr="008564B8">
        <w:rPr>
          <w:rFonts w:ascii="Times New Roman" w:eastAsia="Times New Roman" w:hAnsi="Times New Roman" w:cs="Times New Roman"/>
          <w:color w:val="333333"/>
          <w:sz w:val="24"/>
          <w:szCs w:val="24"/>
          <w:lang w:eastAsia="uk-UA"/>
        </w:rPr>
        <w:t>:</w:t>
      </w:r>
    </w:p>
    <w:p w14:paraId="50734CA2"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93" w:name="n896"/>
      <w:bookmarkEnd w:id="893"/>
      <w:r w:rsidRPr="008564B8">
        <w:rPr>
          <w:rFonts w:ascii="Times New Roman" w:eastAsia="Times New Roman" w:hAnsi="Times New Roman" w:cs="Times New Roman"/>
          <w:color w:val="333333"/>
          <w:sz w:val="24"/>
          <w:szCs w:val="24"/>
          <w:lang w:eastAsia="uk-UA"/>
        </w:rPr>
        <w:lastRenderedPageBreak/>
        <w:t>частину першу викласти в такій редакції:</w:t>
      </w:r>
    </w:p>
    <w:p w14:paraId="724FBC3D"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94" w:name="n897"/>
      <w:bookmarkEnd w:id="894"/>
      <w:r w:rsidRPr="008564B8">
        <w:rPr>
          <w:rFonts w:ascii="Times New Roman" w:eastAsia="Times New Roman" w:hAnsi="Times New Roman" w:cs="Times New Roman"/>
          <w:color w:val="333333"/>
          <w:sz w:val="24"/>
          <w:szCs w:val="24"/>
          <w:lang w:eastAsia="uk-UA"/>
        </w:rPr>
        <w:t>"1. Суміжні права виникають внаслідок факту:</w:t>
      </w:r>
    </w:p>
    <w:p w14:paraId="77F564BF"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95" w:name="n898"/>
      <w:bookmarkEnd w:id="895"/>
      <w:r w:rsidRPr="008564B8">
        <w:rPr>
          <w:rFonts w:ascii="Times New Roman" w:eastAsia="Times New Roman" w:hAnsi="Times New Roman" w:cs="Times New Roman"/>
          <w:color w:val="333333"/>
          <w:sz w:val="24"/>
          <w:szCs w:val="24"/>
          <w:lang w:eastAsia="uk-UA"/>
        </w:rPr>
        <w:t>1) здійснення виконання;</w:t>
      </w:r>
    </w:p>
    <w:p w14:paraId="1C26E581"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96" w:name="n899"/>
      <w:bookmarkEnd w:id="896"/>
      <w:r w:rsidRPr="008564B8">
        <w:rPr>
          <w:rFonts w:ascii="Times New Roman" w:eastAsia="Times New Roman" w:hAnsi="Times New Roman" w:cs="Times New Roman"/>
          <w:color w:val="333333"/>
          <w:sz w:val="24"/>
          <w:szCs w:val="24"/>
          <w:lang w:eastAsia="uk-UA"/>
        </w:rPr>
        <w:t>2) вироблення фонограми;</w:t>
      </w:r>
    </w:p>
    <w:p w14:paraId="1B3F51EB"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97" w:name="n900"/>
      <w:bookmarkEnd w:id="897"/>
      <w:r w:rsidRPr="008564B8">
        <w:rPr>
          <w:rFonts w:ascii="Times New Roman" w:eastAsia="Times New Roman" w:hAnsi="Times New Roman" w:cs="Times New Roman"/>
          <w:color w:val="333333"/>
          <w:sz w:val="24"/>
          <w:szCs w:val="24"/>
          <w:lang w:eastAsia="uk-UA"/>
        </w:rPr>
        <w:t>3) вироблення відеограми;</w:t>
      </w:r>
    </w:p>
    <w:p w14:paraId="673665DB"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98" w:name="n901"/>
      <w:bookmarkEnd w:id="898"/>
      <w:r w:rsidRPr="008564B8">
        <w:rPr>
          <w:rFonts w:ascii="Times New Roman" w:eastAsia="Times New Roman" w:hAnsi="Times New Roman" w:cs="Times New Roman"/>
          <w:color w:val="333333"/>
          <w:sz w:val="24"/>
          <w:szCs w:val="24"/>
          <w:lang w:eastAsia="uk-UA"/>
        </w:rPr>
        <w:t>4) першої трансляції програми організації мовлення";</w:t>
      </w:r>
    </w:p>
    <w:p w14:paraId="2CEE7952"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99" w:name="n902"/>
      <w:bookmarkEnd w:id="899"/>
      <w:r w:rsidRPr="008564B8">
        <w:rPr>
          <w:rFonts w:ascii="Times New Roman" w:eastAsia="Times New Roman" w:hAnsi="Times New Roman" w:cs="Times New Roman"/>
          <w:color w:val="333333"/>
          <w:sz w:val="24"/>
          <w:szCs w:val="24"/>
          <w:lang w:eastAsia="uk-UA"/>
        </w:rPr>
        <w:t>частини другу - четверту виключити;</w:t>
      </w:r>
    </w:p>
    <w:bookmarkStart w:id="900" w:name="n903"/>
    <w:bookmarkEnd w:id="900"/>
    <w:p w14:paraId="53B114CE"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8564B8">
        <w:rPr>
          <w:rFonts w:ascii="Times New Roman" w:eastAsia="Times New Roman" w:hAnsi="Times New Roman" w:cs="Times New Roman"/>
          <w:color w:val="333333"/>
          <w:sz w:val="24"/>
          <w:szCs w:val="24"/>
          <w:lang w:eastAsia="uk-UA"/>
        </w:rPr>
        <w:fldChar w:fldCharType="begin"/>
      </w:r>
      <w:r w:rsidRPr="008564B8">
        <w:rPr>
          <w:rFonts w:ascii="Times New Roman" w:eastAsia="Times New Roman" w:hAnsi="Times New Roman" w:cs="Times New Roman"/>
          <w:color w:val="333333"/>
          <w:sz w:val="24"/>
          <w:szCs w:val="24"/>
          <w:lang w:eastAsia="uk-UA"/>
        </w:rPr>
        <w:instrText xml:space="preserve"> HYPERLINK "https://zakon.rada.gov.ua/laws/show/435-15/sp:max100" \l "n2417" \t "_blank" </w:instrText>
      </w:r>
      <w:r w:rsidRPr="008564B8">
        <w:rPr>
          <w:rFonts w:ascii="Times New Roman" w:eastAsia="Times New Roman" w:hAnsi="Times New Roman" w:cs="Times New Roman"/>
          <w:color w:val="333333"/>
          <w:sz w:val="24"/>
          <w:szCs w:val="24"/>
          <w:lang w:eastAsia="uk-UA"/>
        </w:rPr>
        <w:fldChar w:fldCharType="separate"/>
      </w:r>
      <w:r w:rsidRPr="008564B8">
        <w:rPr>
          <w:rFonts w:ascii="Times New Roman" w:eastAsia="Times New Roman" w:hAnsi="Times New Roman" w:cs="Times New Roman"/>
          <w:color w:val="000000"/>
          <w:sz w:val="24"/>
          <w:szCs w:val="24"/>
          <w:lang w:eastAsia="uk-UA"/>
        </w:rPr>
        <w:t>пункт 3</w:t>
      </w:r>
      <w:r w:rsidRPr="008564B8">
        <w:rPr>
          <w:rFonts w:ascii="Times New Roman" w:eastAsia="Times New Roman" w:hAnsi="Times New Roman" w:cs="Times New Roman"/>
          <w:color w:val="333333"/>
          <w:sz w:val="24"/>
          <w:szCs w:val="24"/>
          <w:lang w:eastAsia="uk-UA"/>
        </w:rPr>
        <w:fldChar w:fldCharType="end"/>
      </w:r>
      <w:r w:rsidRPr="008564B8">
        <w:rPr>
          <w:rFonts w:ascii="Times New Roman" w:eastAsia="Times New Roman" w:hAnsi="Times New Roman" w:cs="Times New Roman"/>
          <w:color w:val="333333"/>
          <w:sz w:val="24"/>
          <w:szCs w:val="24"/>
          <w:lang w:eastAsia="uk-UA"/>
        </w:rPr>
        <w:t> частини першої статті 452 викласти в такій редакції:</w:t>
      </w:r>
    </w:p>
    <w:p w14:paraId="4B7810C1"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01" w:name="n904"/>
      <w:bookmarkEnd w:id="901"/>
      <w:r w:rsidRPr="008564B8">
        <w:rPr>
          <w:rFonts w:ascii="Times New Roman" w:eastAsia="Times New Roman" w:hAnsi="Times New Roman" w:cs="Times New Roman"/>
          <w:color w:val="333333"/>
          <w:sz w:val="24"/>
          <w:szCs w:val="24"/>
          <w:lang w:eastAsia="uk-UA"/>
        </w:rPr>
        <w:t>"3) виключне право перешкоджати неправомірному використанню об’єкта суміжних прав, у тому числі забороняти таке використання";</w:t>
      </w:r>
    </w:p>
    <w:bookmarkStart w:id="902" w:name="n905"/>
    <w:bookmarkEnd w:id="902"/>
    <w:p w14:paraId="5827A7DC"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8564B8">
        <w:rPr>
          <w:rFonts w:ascii="Times New Roman" w:eastAsia="Times New Roman" w:hAnsi="Times New Roman" w:cs="Times New Roman"/>
          <w:color w:val="333333"/>
          <w:sz w:val="24"/>
          <w:szCs w:val="24"/>
          <w:lang w:eastAsia="uk-UA"/>
        </w:rPr>
        <w:fldChar w:fldCharType="begin"/>
      </w:r>
      <w:r w:rsidRPr="008564B8">
        <w:rPr>
          <w:rFonts w:ascii="Times New Roman" w:eastAsia="Times New Roman" w:hAnsi="Times New Roman" w:cs="Times New Roman"/>
          <w:color w:val="333333"/>
          <w:sz w:val="24"/>
          <w:szCs w:val="24"/>
          <w:lang w:eastAsia="uk-UA"/>
        </w:rPr>
        <w:instrText xml:space="preserve"> HYPERLINK "https://zakon.rada.gov.ua/laws/show/435-15/sp:max100" \l "n2420" \t "_blank" </w:instrText>
      </w:r>
      <w:r w:rsidRPr="008564B8">
        <w:rPr>
          <w:rFonts w:ascii="Times New Roman" w:eastAsia="Times New Roman" w:hAnsi="Times New Roman" w:cs="Times New Roman"/>
          <w:color w:val="333333"/>
          <w:sz w:val="24"/>
          <w:szCs w:val="24"/>
          <w:lang w:eastAsia="uk-UA"/>
        </w:rPr>
        <w:fldChar w:fldCharType="separate"/>
      </w:r>
      <w:r w:rsidRPr="008564B8">
        <w:rPr>
          <w:rFonts w:ascii="Times New Roman" w:eastAsia="Times New Roman" w:hAnsi="Times New Roman" w:cs="Times New Roman"/>
          <w:color w:val="000000"/>
          <w:sz w:val="24"/>
          <w:szCs w:val="24"/>
          <w:lang w:eastAsia="uk-UA"/>
        </w:rPr>
        <w:t>статті 453-456</w:t>
      </w:r>
      <w:r w:rsidRPr="008564B8">
        <w:rPr>
          <w:rFonts w:ascii="Times New Roman" w:eastAsia="Times New Roman" w:hAnsi="Times New Roman" w:cs="Times New Roman"/>
          <w:color w:val="333333"/>
          <w:sz w:val="24"/>
          <w:szCs w:val="24"/>
          <w:lang w:eastAsia="uk-UA"/>
        </w:rPr>
        <w:fldChar w:fldCharType="end"/>
      </w:r>
      <w:r w:rsidRPr="008564B8">
        <w:rPr>
          <w:rFonts w:ascii="Times New Roman" w:eastAsia="Times New Roman" w:hAnsi="Times New Roman" w:cs="Times New Roman"/>
          <w:color w:val="333333"/>
          <w:sz w:val="24"/>
          <w:szCs w:val="24"/>
          <w:lang w:eastAsia="uk-UA"/>
        </w:rPr>
        <w:t> викласти в такій редакції:</w:t>
      </w:r>
    </w:p>
    <w:p w14:paraId="045F8468"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03" w:name="n906"/>
      <w:bookmarkEnd w:id="903"/>
      <w:r w:rsidRPr="008564B8">
        <w:rPr>
          <w:rFonts w:ascii="Times New Roman" w:eastAsia="Times New Roman" w:hAnsi="Times New Roman" w:cs="Times New Roman"/>
          <w:color w:val="333333"/>
          <w:sz w:val="24"/>
          <w:szCs w:val="24"/>
          <w:lang w:eastAsia="uk-UA"/>
        </w:rPr>
        <w:t>"</w:t>
      </w:r>
      <w:r w:rsidRPr="008564B8">
        <w:rPr>
          <w:rFonts w:ascii="Times New Roman" w:eastAsia="Times New Roman" w:hAnsi="Times New Roman" w:cs="Times New Roman"/>
          <w:b/>
          <w:bCs/>
          <w:color w:val="333333"/>
          <w:sz w:val="24"/>
          <w:szCs w:val="24"/>
          <w:lang w:eastAsia="uk-UA"/>
        </w:rPr>
        <w:t>Стаття 453.</w:t>
      </w:r>
      <w:r w:rsidRPr="008564B8">
        <w:rPr>
          <w:rFonts w:ascii="Times New Roman" w:eastAsia="Times New Roman" w:hAnsi="Times New Roman" w:cs="Times New Roman"/>
          <w:color w:val="333333"/>
          <w:sz w:val="24"/>
          <w:szCs w:val="24"/>
          <w:lang w:eastAsia="uk-UA"/>
        </w:rPr>
        <w:t> Здійснення майнових прав інтелектуальної власності на виконання, фонограму, відеограму, програму організації мовлення</w:t>
      </w:r>
    </w:p>
    <w:p w14:paraId="5F674952"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04" w:name="n907"/>
      <w:bookmarkEnd w:id="904"/>
      <w:r w:rsidRPr="008564B8">
        <w:rPr>
          <w:rFonts w:ascii="Times New Roman" w:eastAsia="Times New Roman" w:hAnsi="Times New Roman" w:cs="Times New Roman"/>
          <w:color w:val="333333"/>
          <w:sz w:val="24"/>
          <w:szCs w:val="24"/>
          <w:lang w:eastAsia="uk-UA"/>
        </w:rPr>
        <w:t>1. Суб’єкти суміжних прав можуть здійснювати свої майнові права особисто, через представника чи іншу уповноважену особу або через організацію колективного управління відповідно до закону.</w:t>
      </w:r>
    </w:p>
    <w:p w14:paraId="1874A9D4"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05" w:name="n908"/>
      <w:bookmarkEnd w:id="905"/>
      <w:r w:rsidRPr="008564B8">
        <w:rPr>
          <w:rFonts w:ascii="Times New Roman" w:eastAsia="Times New Roman" w:hAnsi="Times New Roman" w:cs="Times New Roman"/>
          <w:b/>
          <w:bCs/>
          <w:color w:val="333333"/>
          <w:sz w:val="24"/>
          <w:szCs w:val="24"/>
          <w:lang w:eastAsia="uk-UA"/>
        </w:rPr>
        <w:t>Стаття 454. </w:t>
      </w:r>
      <w:r w:rsidRPr="008564B8">
        <w:rPr>
          <w:rFonts w:ascii="Times New Roman" w:eastAsia="Times New Roman" w:hAnsi="Times New Roman" w:cs="Times New Roman"/>
          <w:color w:val="333333"/>
          <w:sz w:val="24"/>
          <w:szCs w:val="24"/>
          <w:lang w:eastAsia="uk-UA"/>
        </w:rPr>
        <w:t>Використання виконання, фонограми, відеограми, програми організації мовлення з дозволу суб’єкта суміжних прав</w:t>
      </w:r>
    </w:p>
    <w:p w14:paraId="4EA3F817"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06" w:name="n909"/>
      <w:bookmarkEnd w:id="906"/>
      <w:r w:rsidRPr="008564B8">
        <w:rPr>
          <w:rFonts w:ascii="Times New Roman" w:eastAsia="Times New Roman" w:hAnsi="Times New Roman" w:cs="Times New Roman"/>
          <w:color w:val="333333"/>
          <w:sz w:val="24"/>
          <w:szCs w:val="24"/>
          <w:lang w:eastAsia="uk-UA"/>
        </w:rPr>
        <w:t>1. Використання виконання, фонограми, відеограми, програми організації мовлення здійснюється виключно з дозволу відповідного суб’єкта суміжних прав або іншої уповноваженої на надання такого дозволу особи, крім випадків правомірного використання, встановлених законом.</w:t>
      </w:r>
    </w:p>
    <w:p w14:paraId="03716E8A"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07" w:name="n910"/>
      <w:bookmarkEnd w:id="907"/>
      <w:r w:rsidRPr="008564B8">
        <w:rPr>
          <w:rFonts w:ascii="Times New Roman" w:eastAsia="Times New Roman" w:hAnsi="Times New Roman" w:cs="Times New Roman"/>
          <w:b/>
          <w:bCs/>
          <w:color w:val="333333"/>
          <w:sz w:val="24"/>
          <w:szCs w:val="24"/>
          <w:lang w:eastAsia="uk-UA"/>
        </w:rPr>
        <w:t>Стаття 455. </w:t>
      </w:r>
      <w:r w:rsidRPr="008564B8">
        <w:rPr>
          <w:rFonts w:ascii="Times New Roman" w:eastAsia="Times New Roman" w:hAnsi="Times New Roman" w:cs="Times New Roman"/>
          <w:color w:val="333333"/>
          <w:sz w:val="24"/>
          <w:szCs w:val="24"/>
          <w:lang w:eastAsia="uk-UA"/>
        </w:rPr>
        <w:t>Публічна ліцензія на використання об’єкта суміжних прав</w:t>
      </w:r>
    </w:p>
    <w:p w14:paraId="31AA51FD"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08" w:name="n911"/>
      <w:bookmarkEnd w:id="908"/>
      <w:r w:rsidRPr="008564B8">
        <w:rPr>
          <w:rFonts w:ascii="Times New Roman" w:eastAsia="Times New Roman" w:hAnsi="Times New Roman" w:cs="Times New Roman"/>
          <w:color w:val="333333"/>
          <w:sz w:val="24"/>
          <w:szCs w:val="24"/>
          <w:lang w:eastAsia="uk-UA"/>
        </w:rPr>
        <w:t>1. Суб’єкт суміжних прав може надати дозвіл на використання відповідного об’єкта будь-якою особою на визначених ним умовах (публічна ліцензія).</w:t>
      </w:r>
    </w:p>
    <w:p w14:paraId="6E18370A"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09" w:name="n912"/>
      <w:bookmarkEnd w:id="909"/>
      <w:r w:rsidRPr="008564B8">
        <w:rPr>
          <w:rFonts w:ascii="Times New Roman" w:eastAsia="Times New Roman" w:hAnsi="Times New Roman" w:cs="Times New Roman"/>
          <w:color w:val="333333"/>
          <w:sz w:val="24"/>
          <w:szCs w:val="24"/>
          <w:lang w:eastAsia="uk-UA"/>
        </w:rPr>
        <w:t>2. Особа, яка використовує об’єкт суміжних прав на основі публічної ліцензії, зобов’язана дотримуватися визначених суб’єктом суміжних прав умов, на яких її було видано.</w:t>
      </w:r>
    </w:p>
    <w:p w14:paraId="32047C8F"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10" w:name="n913"/>
      <w:bookmarkEnd w:id="910"/>
      <w:r w:rsidRPr="008564B8">
        <w:rPr>
          <w:rFonts w:ascii="Times New Roman" w:eastAsia="Times New Roman" w:hAnsi="Times New Roman" w:cs="Times New Roman"/>
          <w:b/>
          <w:bCs/>
          <w:color w:val="333333"/>
          <w:sz w:val="24"/>
          <w:szCs w:val="24"/>
          <w:lang w:eastAsia="uk-UA"/>
        </w:rPr>
        <w:t>Стаття 456. </w:t>
      </w:r>
      <w:r w:rsidRPr="008564B8">
        <w:rPr>
          <w:rFonts w:ascii="Times New Roman" w:eastAsia="Times New Roman" w:hAnsi="Times New Roman" w:cs="Times New Roman"/>
          <w:color w:val="333333"/>
          <w:sz w:val="24"/>
          <w:szCs w:val="24"/>
          <w:lang w:eastAsia="uk-UA"/>
        </w:rPr>
        <w:t>Строки чинності суміжних майнових прав</w:t>
      </w:r>
    </w:p>
    <w:p w14:paraId="712B5296"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11" w:name="n914"/>
      <w:bookmarkEnd w:id="911"/>
      <w:r w:rsidRPr="008564B8">
        <w:rPr>
          <w:rFonts w:ascii="Times New Roman" w:eastAsia="Times New Roman" w:hAnsi="Times New Roman" w:cs="Times New Roman"/>
          <w:color w:val="333333"/>
          <w:sz w:val="24"/>
          <w:szCs w:val="24"/>
          <w:lang w:eastAsia="uk-UA"/>
        </w:rPr>
        <w:t xml:space="preserve">1. Строк чинності майнових прав інтелектуальної власності на виконання спливає через 50 років, що обчислюються з 1 січня року, наступного за роком здійснення виконання. Якщо запис виконання протягом цього строку </w:t>
      </w:r>
      <w:proofErr w:type="spellStart"/>
      <w:r w:rsidRPr="008564B8">
        <w:rPr>
          <w:rFonts w:ascii="Times New Roman" w:eastAsia="Times New Roman" w:hAnsi="Times New Roman" w:cs="Times New Roman"/>
          <w:color w:val="333333"/>
          <w:sz w:val="24"/>
          <w:szCs w:val="24"/>
          <w:lang w:eastAsia="uk-UA"/>
        </w:rPr>
        <w:t>правомірно</w:t>
      </w:r>
      <w:proofErr w:type="spellEnd"/>
      <w:r w:rsidRPr="008564B8">
        <w:rPr>
          <w:rFonts w:ascii="Times New Roman" w:eastAsia="Times New Roman" w:hAnsi="Times New Roman" w:cs="Times New Roman"/>
          <w:color w:val="333333"/>
          <w:sz w:val="24"/>
          <w:szCs w:val="24"/>
          <w:lang w:eastAsia="uk-UA"/>
        </w:rPr>
        <w:t xml:space="preserve"> оприлюднено, строк чинності майнових прав інтелектуальної власності на виконання спливає через 50 років, що обчислюються з 1 січня року, наступного за роком такого оприлюднення.</w:t>
      </w:r>
    </w:p>
    <w:p w14:paraId="260C4020"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12" w:name="n915"/>
      <w:bookmarkEnd w:id="912"/>
      <w:r w:rsidRPr="008564B8">
        <w:rPr>
          <w:rFonts w:ascii="Times New Roman" w:eastAsia="Times New Roman" w:hAnsi="Times New Roman" w:cs="Times New Roman"/>
          <w:color w:val="333333"/>
          <w:sz w:val="24"/>
          <w:szCs w:val="24"/>
          <w:lang w:eastAsia="uk-UA"/>
        </w:rPr>
        <w:t xml:space="preserve">2. Строк чинності майнових прав інтелектуальної власності на фонограму, відеограму спливає через 50 років, що обчислюються з 1 січня року, наступного за роком вироблення фонограми, відеограми. Якщо фонограму, відеограму протягом цього строку </w:t>
      </w:r>
      <w:proofErr w:type="spellStart"/>
      <w:r w:rsidRPr="008564B8">
        <w:rPr>
          <w:rFonts w:ascii="Times New Roman" w:eastAsia="Times New Roman" w:hAnsi="Times New Roman" w:cs="Times New Roman"/>
          <w:color w:val="333333"/>
          <w:sz w:val="24"/>
          <w:szCs w:val="24"/>
          <w:lang w:eastAsia="uk-UA"/>
        </w:rPr>
        <w:t>правомірно</w:t>
      </w:r>
      <w:proofErr w:type="spellEnd"/>
      <w:r w:rsidRPr="008564B8">
        <w:rPr>
          <w:rFonts w:ascii="Times New Roman" w:eastAsia="Times New Roman" w:hAnsi="Times New Roman" w:cs="Times New Roman"/>
          <w:color w:val="333333"/>
          <w:sz w:val="24"/>
          <w:szCs w:val="24"/>
          <w:lang w:eastAsia="uk-UA"/>
        </w:rPr>
        <w:t xml:space="preserve"> оприлюднено, строк чинності майнових прав інтелектуальної власності на фонограму, відеограму спливає через 50 років, що обчислюються з 1 січня року, наступного за роком такого оприлюднення.</w:t>
      </w:r>
    </w:p>
    <w:p w14:paraId="3F04DA60"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13" w:name="n916"/>
      <w:bookmarkEnd w:id="913"/>
      <w:r w:rsidRPr="008564B8">
        <w:rPr>
          <w:rFonts w:ascii="Times New Roman" w:eastAsia="Times New Roman" w:hAnsi="Times New Roman" w:cs="Times New Roman"/>
          <w:color w:val="333333"/>
          <w:sz w:val="24"/>
          <w:szCs w:val="24"/>
          <w:lang w:eastAsia="uk-UA"/>
        </w:rPr>
        <w:t>3. Строк чинності майнових прав інтелектуальної власності на програму організації мовлення спливає через 50 років, що обчислюються з 1 січня року, наступного за роком першої трансляції програми організації мовлення незалежно від використаних технічних засобів";</w:t>
      </w:r>
    </w:p>
    <w:p w14:paraId="383A6B0B"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14" w:name="n917"/>
      <w:bookmarkEnd w:id="914"/>
      <w:r w:rsidRPr="008564B8">
        <w:rPr>
          <w:rFonts w:ascii="Times New Roman" w:eastAsia="Times New Roman" w:hAnsi="Times New Roman" w:cs="Times New Roman"/>
          <w:color w:val="333333"/>
          <w:sz w:val="24"/>
          <w:szCs w:val="24"/>
          <w:lang w:eastAsia="uk-UA"/>
        </w:rPr>
        <w:lastRenderedPageBreak/>
        <w:t>частину першу статті 1030 після слів "майнові права" доповнити словами "крім майнових прав інтелектуальної власності";</w:t>
      </w:r>
    </w:p>
    <w:p w14:paraId="34295A7E"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15" w:name="n918"/>
      <w:bookmarkEnd w:id="915"/>
      <w:r w:rsidRPr="008564B8">
        <w:rPr>
          <w:rFonts w:ascii="Times New Roman" w:eastAsia="Times New Roman" w:hAnsi="Times New Roman" w:cs="Times New Roman"/>
          <w:color w:val="333333"/>
          <w:sz w:val="24"/>
          <w:szCs w:val="24"/>
          <w:lang w:eastAsia="uk-UA"/>
        </w:rPr>
        <w:t>у </w:t>
      </w:r>
      <w:hyperlink r:id="rId196" w:anchor="n5199" w:tgtFrame="_blank" w:history="1">
        <w:r w:rsidRPr="008564B8">
          <w:rPr>
            <w:rFonts w:ascii="Times New Roman" w:eastAsia="Times New Roman" w:hAnsi="Times New Roman" w:cs="Times New Roman"/>
            <w:color w:val="000000"/>
            <w:sz w:val="24"/>
            <w:szCs w:val="24"/>
            <w:lang w:eastAsia="uk-UA"/>
          </w:rPr>
          <w:t>статті 1107</w:t>
        </w:r>
      </w:hyperlink>
      <w:r w:rsidRPr="008564B8">
        <w:rPr>
          <w:rFonts w:ascii="Times New Roman" w:eastAsia="Times New Roman" w:hAnsi="Times New Roman" w:cs="Times New Roman"/>
          <w:color w:val="333333"/>
          <w:sz w:val="24"/>
          <w:szCs w:val="24"/>
          <w:lang w:eastAsia="uk-UA"/>
        </w:rPr>
        <w:t>:</w:t>
      </w:r>
    </w:p>
    <w:p w14:paraId="318150EB"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16" w:name="n919"/>
      <w:bookmarkEnd w:id="916"/>
      <w:r w:rsidRPr="008564B8">
        <w:rPr>
          <w:rFonts w:ascii="Times New Roman" w:eastAsia="Times New Roman" w:hAnsi="Times New Roman" w:cs="Times New Roman"/>
          <w:color w:val="333333"/>
          <w:sz w:val="24"/>
          <w:szCs w:val="24"/>
          <w:lang w:eastAsia="uk-UA"/>
        </w:rPr>
        <w:t>у назві слово "договорів" замінити словом "правочинів";</w:t>
      </w:r>
    </w:p>
    <w:p w14:paraId="490A033D"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17" w:name="n920"/>
      <w:bookmarkEnd w:id="917"/>
      <w:r w:rsidRPr="008564B8">
        <w:rPr>
          <w:rFonts w:ascii="Times New Roman" w:eastAsia="Times New Roman" w:hAnsi="Times New Roman" w:cs="Times New Roman"/>
          <w:color w:val="333333"/>
          <w:sz w:val="24"/>
          <w:szCs w:val="24"/>
          <w:lang w:eastAsia="uk-UA"/>
        </w:rPr>
        <w:t>у частині першій:</w:t>
      </w:r>
    </w:p>
    <w:p w14:paraId="202B1A06"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18" w:name="n921"/>
      <w:bookmarkEnd w:id="918"/>
      <w:r w:rsidRPr="008564B8">
        <w:rPr>
          <w:rFonts w:ascii="Times New Roman" w:eastAsia="Times New Roman" w:hAnsi="Times New Roman" w:cs="Times New Roman"/>
          <w:color w:val="333333"/>
          <w:sz w:val="24"/>
          <w:szCs w:val="24"/>
          <w:lang w:eastAsia="uk-UA"/>
        </w:rPr>
        <w:t>в абзаці першому слово "договорів" замінити словом "правочинів";</w:t>
      </w:r>
    </w:p>
    <w:p w14:paraId="30920A02"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19" w:name="n922"/>
      <w:bookmarkEnd w:id="919"/>
      <w:r w:rsidRPr="008564B8">
        <w:rPr>
          <w:rFonts w:ascii="Times New Roman" w:eastAsia="Times New Roman" w:hAnsi="Times New Roman" w:cs="Times New Roman"/>
          <w:color w:val="333333"/>
          <w:sz w:val="24"/>
          <w:szCs w:val="24"/>
          <w:lang w:eastAsia="uk-UA"/>
        </w:rPr>
        <w:t>у пункті 5 слово "договір" замінити словом "правочин";</w:t>
      </w:r>
    </w:p>
    <w:p w14:paraId="6D96C08C"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20" w:name="n923"/>
      <w:bookmarkEnd w:id="920"/>
      <w:r w:rsidRPr="008564B8">
        <w:rPr>
          <w:rFonts w:ascii="Times New Roman" w:eastAsia="Times New Roman" w:hAnsi="Times New Roman" w:cs="Times New Roman"/>
          <w:color w:val="333333"/>
          <w:sz w:val="24"/>
          <w:szCs w:val="24"/>
          <w:lang w:eastAsia="uk-UA"/>
        </w:rPr>
        <w:t>абзаци перший та другий частини другої викласти в такій редакції:</w:t>
      </w:r>
    </w:p>
    <w:p w14:paraId="4B65A22F"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21" w:name="n924"/>
      <w:bookmarkEnd w:id="921"/>
      <w:r w:rsidRPr="008564B8">
        <w:rPr>
          <w:rFonts w:ascii="Times New Roman" w:eastAsia="Times New Roman" w:hAnsi="Times New Roman" w:cs="Times New Roman"/>
          <w:color w:val="333333"/>
          <w:sz w:val="24"/>
          <w:szCs w:val="24"/>
          <w:lang w:eastAsia="uk-UA"/>
        </w:rPr>
        <w:t>"2. Правочин щодо розпоряджання майновими правами інтелектуальної власності укладається у письмовій (електронній) формі, за винятком випадків, визначених законом.</w:t>
      </w:r>
    </w:p>
    <w:p w14:paraId="150BD180"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22" w:name="n925"/>
      <w:bookmarkEnd w:id="922"/>
      <w:r w:rsidRPr="008564B8">
        <w:rPr>
          <w:rFonts w:ascii="Times New Roman" w:eastAsia="Times New Roman" w:hAnsi="Times New Roman" w:cs="Times New Roman"/>
          <w:color w:val="333333"/>
          <w:sz w:val="24"/>
          <w:szCs w:val="24"/>
          <w:lang w:eastAsia="uk-UA"/>
        </w:rPr>
        <w:t>У разі недодержання письмової (електронної) форми договору щодо розпоряджання майновими правами інтелектуальної власності такий договір є нікчемним";</w:t>
      </w:r>
    </w:p>
    <w:bookmarkStart w:id="923" w:name="n926"/>
    <w:bookmarkEnd w:id="923"/>
    <w:p w14:paraId="0170C89C"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8564B8">
        <w:rPr>
          <w:rFonts w:ascii="Times New Roman" w:eastAsia="Times New Roman" w:hAnsi="Times New Roman" w:cs="Times New Roman"/>
          <w:color w:val="333333"/>
          <w:sz w:val="24"/>
          <w:szCs w:val="24"/>
          <w:lang w:eastAsia="uk-UA"/>
        </w:rPr>
        <w:fldChar w:fldCharType="begin"/>
      </w:r>
      <w:r w:rsidRPr="008564B8">
        <w:rPr>
          <w:rFonts w:ascii="Times New Roman" w:eastAsia="Times New Roman" w:hAnsi="Times New Roman" w:cs="Times New Roman"/>
          <w:color w:val="333333"/>
          <w:sz w:val="24"/>
          <w:szCs w:val="24"/>
          <w:lang w:eastAsia="uk-UA"/>
        </w:rPr>
        <w:instrText xml:space="preserve"> HYPERLINK "https://zakon.rada.gov.ua/laws/show/435-15/sp:max100" \l "n5210" \t "_blank" </w:instrText>
      </w:r>
      <w:r w:rsidRPr="008564B8">
        <w:rPr>
          <w:rFonts w:ascii="Times New Roman" w:eastAsia="Times New Roman" w:hAnsi="Times New Roman" w:cs="Times New Roman"/>
          <w:color w:val="333333"/>
          <w:sz w:val="24"/>
          <w:szCs w:val="24"/>
          <w:lang w:eastAsia="uk-UA"/>
        </w:rPr>
        <w:fldChar w:fldCharType="separate"/>
      </w:r>
      <w:r w:rsidRPr="008564B8">
        <w:rPr>
          <w:rFonts w:ascii="Times New Roman" w:eastAsia="Times New Roman" w:hAnsi="Times New Roman" w:cs="Times New Roman"/>
          <w:color w:val="000000"/>
          <w:sz w:val="24"/>
          <w:szCs w:val="24"/>
          <w:lang w:eastAsia="uk-UA"/>
        </w:rPr>
        <w:t>частину першу</w:t>
      </w:r>
      <w:r w:rsidRPr="008564B8">
        <w:rPr>
          <w:rFonts w:ascii="Times New Roman" w:eastAsia="Times New Roman" w:hAnsi="Times New Roman" w:cs="Times New Roman"/>
          <w:color w:val="333333"/>
          <w:sz w:val="24"/>
          <w:szCs w:val="24"/>
          <w:lang w:eastAsia="uk-UA"/>
        </w:rPr>
        <w:fldChar w:fldCharType="end"/>
      </w:r>
      <w:r w:rsidRPr="008564B8">
        <w:rPr>
          <w:rFonts w:ascii="Times New Roman" w:eastAsia="Times New Roman" w:hAnsi="Times New Roman" w:cs="Times New Roman"/>
          <w:color w:val="333333"/>
          <w:sz w:val="24"/>
          <w:szCs w:val="24"/>
          <w:lang w:eastAsia="uk-UA"/>
        </w:rPr>
        <w:t> статті 1108 викласти в такій редакції:</w:t>
      </w:r>
    </w:p>
    <w:p w14:paraId="5ECCC97C"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24" w:name="n927"/>
      <w:bookmarkEnd w:id="924"/>
      <w:r w:rsidRPr="008564B8">
        <w:rPr>
          <w:rFonts w:ascii="Times New Roman" w:eastAsia="Times New Roman" w:hAnsi="Times New Roman" w:cs="Times New Roman"/>
          <w:color w:val="333333"/>
          <w:sz w:val="24"/>
          <w:szCs w:val="24"/>
          <w:lang w:eastAsia="uk-UA"/>
        </w:rPr>
        <w:t>"1. Особа, яка має виключне право дозволяти використання об’єкта права інтелектуальної власності (ліцензіар), може надати іншій особі (ліцензіату) дозвіл на використання цього об’єкта в певній обмеженій сфері (ліцензія на використання об’єкта права інтелектуальної власності).</w:t>
      </w:r>
    </w:p>
    <w:p w14:paraId="715A7874"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25" w:name="n928"/>
      <w:bookmarkEnd w:id="925"/>
      <w:r w:rsidRPr="008564B8">
        <w:rPr>
          <w:rFonts w:ascii="Times New Roman" w:eastAsia="Times New Roman" w:hAnsi="Times New Roman" w:cs="Times New Roman"/>
          <w:color w:val="333333"/>
          <w:sz w:val="24"/>
          <w:szCs w:val="24"/>
          <w:lang w:eastAsia="uk-UA"/>
        </w:rPr>
        <w:t>Ліцензіат не має права використовувати об’єкт права інтелектуальної власності в іншій сфері, ніж визначено ліцензією на використання об’єкта права інтелектуальної власності";</w:t>
      </w:r>
    </w:p>
    <w:p w14:paraId="36CC00B6"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26" w:name="n929"/>
      <w:bookmarkEnd w:id="926"/>
      <w:r w:rsidRPr="008564B8">
        <w:rPr>
          <w:rFonts w:ascii="Times New Roman" w:eastAsia="Times New Roman" w:hAnsi="Times New Roman" w:cs="Times New Roman"/>
          <w:color w:val="333333"/>
          <w:sz w:val="24"/>
          <w:szCs w:val="24"/>
          <w:lang w:eastAsia="uk-UA"/>
        </w:rPr>
        <w:t>у </w:t>
      </w:r>
      <w:hyperlink r:id="rId197" w:anchor="n5217" w:tgtFrame="_blank" w:history="1">
        <w:r w:rsidRPr="008564B8">
          <w:rPr>
            <w:rFonts w:ascii="Times New Roman" w:eastAsia="Times New Roman" w:hAnsi="Times New Roman" w:cs="Times New Roman"/>
            <w:color w:val="000000"/>
            <w:sz w:val="24"/>
            <w:szCs w:val="24"/>
            <w:lang w:eastAsia="uk-UA"/>
          </w:rPr>
          <w:t>статті 1109</w:t>
        </w:r>
      </w:hyperlink>
      <w:r w:rsidRPr="008564B8">
        <w:rPr>
          <w:rFonts w:ascii="Times New Roman" w:eastAsia="Times New Roman" w:hAnsi="Times New Roman" w:cs="Times New Roman"/>
          <w:color w:val="333333"/>
          <w:sz w:val="24"/>
          <w:szCs w:val="24"/>
          <w:lang w:eastAsia="uk-UA"/>
        </w:rPr>
        <w:t> :</w:t>
      </w:r>
    </w:p>
    <w:p w14:paraId="4B4428A6"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27" w:name="n930"/>
      <w:bookmarkEnd w:id="927"/>
      <w:r w:rsidRPr="008564B8">
        <w:rPr>
          <w:rFonts w:ascii="Times New Roman" w:eastAsia="Times New Roman" w:hAnsi="Times New Roman" w:cs="Times New Roman"/>
          <w:color w:val="333333"/>
          <w:sz w:val="24"/>
          <w:szCs w:val="24"/>
          <w:lang w:eastAsia="uk-UA"/>
        </w:rPr>
        <w:t>частину першу викласти в такій редакції:</w:t>
      </w:r>
    </w:p>
    <w:p w14:paraId="10D83CAD"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28" w:name="n931"/>
      <w:bookmarkEnd w:id="928"/>
      <w:r w:rsidRPr="008564B8">
        <w:rPr>
          <w:rFonts w:ascii="Times New Roman" w:eastAsia="Times New Roman" w:hAnsi="Times New Roman" w:cs="Times New Roman"/>
          <w:color w:val="333333"/>
          <w:sz w:val="24"/>
          <w:szCs w:val="24"/>
          <w:lang w:eastAsia="uk-UA"/>
        </w:rPr>
        <w:t>"1. За ліцензійним договором одна сторона (ліцензіар) надає другій стороні (ліцензіату) дозвіл на використання об’єкта права інтелектуальної власності визначеним способом (способами) протягом певного строку на певній території, а ліцензіат зобов’язується вносити плату за використання об’єкта, якщо інше не встановлено договором";</w:t>
      </w:r>
    </w:p>
    <w:p w14:paraId="529C808E"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29" w:name="n932"/>
      <w:bookmarkEnd w:id="929"/>
      <w:r w:rsidRPr="008564B8">
        <w:rPr>
          <w:rFonts w:ascii="Times New Roman" w:eastAsia="Times New Roman" w:hAnsi="Times New Roman" w:cs="Times New Roman"/>
          <w:color w:val="333333"/>
          <w:sz w:val="24"/>
          <w:szCs w:val="24"/>
          <w:lang w:eastAsia="uk-UA"/>
        </w:rPr>
        <w:t>у частині восьмій слова "ліцензійному договорі про видання" замінити словами "ліцензійному видавничому договорі";</w:t>
      </w:r>
    </w:p>
    <w:bookmarkStart w:id="930" w:name="n933"/>
    <w:bookmarkEnd w:id="930"/>
    <w:p w14:paraId="58FC9AE8"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8564B8">
        <w:rPr>
          <w:rFonts w:ascii="Times New Roman" w:eastAsia="Times New Roman" w:hAnsi="Times New Roman" w:cs="Times New Roman"/>
          <w:color w:val="333333"/>
          <w:sz w:val="24"/>
          <w:szCs w:val="24"/>
          <w:lang w:eastAsia="uk-UA"/>
        </w:rPr>
        <w:fldChar w:fldCharType="begin"/>
      </w:r>
      <w:r w:rsidRPr="008564B8">
        <w:rPr>
          <w:rFonts w:ascii="Times New Roman" w:eastAsia="Times New Roman" w:hAnsi="Times New Roman" w:cs="Times New Roman"/>
          <w:color w:val="333333"/>
          <w:sz w:val="24"/>
          <w:szCs w:val="24"/>
          <w:lang w:eastAsia="uk-UA"/>
        </w:rPr>
        <w:instrText xml:space="preserve"> HYPERLINK "https://zakon.rada.gov.ua/laws/show/435-15/sp:max100" \l "n5239" \t "_blank" </w:instrText>
      </w:r>
      <w:r w:rsidRPr="008564B8">
        <w:rPr>
          <w:rFonts w:ascii="Times New Roman" w:eastAsia="Times New Roman" w:hAnsi="Times New Roman" w:cs="Times New Roman"/>
          <w:color w:val="333333"/>
          <w:sz w:val="24"/>
          <w:szCs w:val="24"/>
          <w:lang w:eastAsia="uk-UA"/>
        </w:rPr>
        <w:fldChar w:fldCharType="separate"/>
      </w:r>
      <w:r w:rsidRPr="008564B8">
        <w:rPr>
          <w:rFonts w:ascii="Times New Roman" w:eastAsia="Times New Roman" w:hAnsi="Times New Roman" w:cs="Times New Roman"/>
          <w:color w:val="000000"/>
          <w:sz w:val="24"/>
          <w:szCs w:val="24"/>
          <w:lang w:eastAsia="uk-UA"/>
        </w:rPr>
        <w:t>статтю 1113</w:t>
      </w:r>
      <w:r w:rsidRPr="008564B8">
        <w:rPr>
          <w:rFonts w:ascii="Times New Roman" w:eastAsia="Times New Roman" w:hAnsi="Times New Roman" w:cs="Times New Roman"/>
          <w:color w:val="333333"/>
          <w:sz w:val="24"/>
          <w:szCs w:val="24"/>
          <w:lang w:eastAsia="uk-UA"/>
        </w:rPr>
        <w:fldChar w:fldCharType="end"/>
      </w:r>
      <w:r w:rsidRPr="008564B8">
        <w:rPr>
          <w:rFonts w:ascii="Times New Roman" w:eastAsia="Times New Roman" w:hAnsi="Times New Roman" w:cs="Times New Roman"/>
          <w:color w:val="333333"/>
          <w:sz w:val="24"/>
          <w:szCs w:val="24"/>
          <w:lang w:eastAsia="uk-UA"/>
        </w:rPr>
        <w:t> викласти в такій редакції:</w:t>
      </w:r>
    </w:p>
    <w:p w14:paraId="6DCF8F85"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31" w:name="n934"/>
      <w:bookmarkEnd w:id="931"/>
      <w:r w:rsidRPr="008564B8">
        <w:rPr>
          <w:rFonts w:ascii="Times New Roman" w:eastAsia="Times New Roman" w:hAnsi="Times New Roman" w:cs="Times New Roman"/>
          <w:color w:val="333333"/>
          <w:sz w:val="24"/>
          <w:szCs w:val="24"/>
          <w:lang w:eastAsia="uk-UA"/>
        </w:rPr>
        <w:t>"</w:t>
      </w:r>
      <w:r w:rsidRPr="008564B8">
        <w:rPr>
          <w:rFonts w:ascii="Times New Roman" w:eastAsia="Times New Roman" w:hAnsi="Times New Roman" w:cs="Times New Roman"/>
          <w:b/>
          <w:bCs/>
          <w:color w:val="333333"/>
          <w:sz w:val="24"/>
          <w:szCs w:val="24"/>
          <w:lang w:eastAsia="uk-UA"/>
        </w:rPr>
        <w:t>Стаття 1113. </w:t>
      </w:r>
      <w:r w:rsidRPr="008564B8">
        <w:rPr>
          <w:rFonts w:ascii="Times New Roman" w:eastAsia="Times New Roman" w:hAnsi="Times New Roman" w:cs="Times New Roman"/>
          <w:color w:val="333333"/>
          <w:sz w:val="24"/>
          <w:szCs w:val="24"/>
          <w:lang w:eastAsia="uk-UA"/>
        </w:rPr>
        <w:t>Договір про передання майнових прав інтелектуальної власності</w:t>
      </w:r>
    </w:p>
    <w:p w14:paraId="4EC1C7F8"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32" w:name="n935"/>
      <w:bookmarkEnd w:id="932"/>
      <w:r w:rsidRPr="008564B8">
        <w:rPr>
          <w:rFonts w:ascii="Times New Roman" w:eastAsia="Times New Roman" w:hAnsi="Times New Roman" w:cs="Times New Roman"/>
          <w:color w:val="333333"/>
          <w:sz w:val="24"/>
          <w:szCs w:val="24"/>
          <w:lang w:eastAsia="uk-UA"/>
        </w:rPr>
        <w:t>1. За договором про передання майнових прав інтелектуальної власності одна сторона (особа, що є суб’єктом майнових прав на об’єкт права інтелектуальної власності) передає другій стороні частково або у повному складі ці права відповідно до закону та на визначених договором умовах.</w:t>
      </w:r>
    </w:p>
    <w:p w14:paraId="7B21493C"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33" w:name="n936"/>
      <w:bookmarkEnd w:id="933"/>
      <w:r w:rsidRPr="008564B8">
        <w:rPr>
          <w:rFonts w:ascii="Times New Roman" w:eastAsia="Times New Roman" w:hAnsi="Times New Roman" w:cs="Times New Roman"/>
          <w:color w:val="333333"/>
          <w:sz w:val="24"/>
          <w:szCs w:val="24"/>
          <w:lang w:eastAsia="uk-UA"/>
        </w:rPr>
        <w:t>Предметом договору про передання майнових прав не можуть бути об’єкти і майнові права, яких не існувало на момент укладання договору.</w:t>
      </w:r>
    </w:p>
    <w:p w14:paraId="47038253"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34" w:name="n937"/>
      <w:bookmarkEnd w:id="934"/>
      <w:r w:rsidRPr="008564B8">
        <w:rPr>
          <w:rFonts w:ascii="Times New Roman" w:eastAsia="Times New Roman" w:hAnsi="Times New Roman" w:cs="Times New Roman"/>
          <w:color w:val="333333"/>
          <w:sz w:val="24"/>
          <w:szCs w:val="24"/>
          <w:lang w:eastAsia="uk-UA"/>
        </w:rPr>
        <w:t>2. Умови договору про передання майнових прав інтелектуальної власності на інший строк, ніж визначено законом, або що погіршують становище творця відповідного об’єкта або його спадкоємців порівняно із становищем, передбаченим цим Кодексом та іншим законом, чи обмежують право творця на створення інших об’єктів, є нікчемними.</w:t>
      </w:r>
    </w:p>
    <w:p w14:paraId="6CAB89FC"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35" w:name="n938"/>
      <w:bookmarkEnd w:id="935"/>
      <w:r w:rsidRPr="008564B8">
        <w:rPr>
          <w:rFonts w:ascii="Times New Roman" w:eastAsia="Times New Roman" w:hAnsi="Times New Roman" w:cs="Times New Roman"/>
          <w:color w:val="333333"/>
          <w:sz w:val="24"/>
          <w:szCs w:val="24"/>
          <w:lang w:eastAsia="uk-UA"/>
        </w:rPr>
        <w:t>3. Укладення договору про передання майнових прав інтелектуальної власності не впливає на ліцензійні договори, які було укладено раніше.</w:t>
      </w:r>
    </w:p>
    <w:p w14:paraId="0BD96E9A"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36" w:name="n939"/>
      <w:bookmarkEnd w:id="936"/>
      <w:r w:rsidRPr="008564B8">
        <w:rPr>
          <w:rFonts w:ascii="Times New Roman" w:eastAsia="Times New Roman" w:hAnsi="Times New Roman" w:cs="Times New Roman"/>
          <w:color w:val="333333"/>
          <w:sz w:val="24"/>
          <w:szCs w:val="24"/>
          <w:lang w:eastAsia="uk-UA"/>
        </w:rPr>
        <w:lastRenderedPageBreak/>
        <w:t>4. Майнові права інтелектуальної власності переходять до набувача за договором про передання майнових прав інтелектуальної власності з моменту його укладення, якщо інше не встановлено договором або законом.</w:t>
      </w:r>
    </w:p>
    <w:p w14:paraId="2F74CCB5"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37" w:name="n940"/>
      <w:bookmarkEnd w:id="937"/>
      <w:r w:rsidRPr="008564B8">
        <w:rPr>
          <w:rFonts w:ascii="Times New Roman" w:eastAsia="Times New Roman" w:hAnsi="Times New Roman" w:cs="Times New Roman"/>
          <w:color w:val="333333"/>
          <w:sz w:val="24"/>
          <w:szCs w:val="24"/>
          <w:lang w:eastAsia="uk-UA"/>
        </w:rPr>
        <w:t>Майнові права інтелектуальної власності, набуття яких відповідно до положень цього Кодексу чи іншого закону пов’язується із їх державною реєстрацією, переходять до набувача за договором про передання майнових прав інтелектуальної власності з моменту такої державної реєстрації";</w:t>
      </w:r>
    </w:p>
    <w:p w14:paraId="2EDE0F86"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38" w:name="n941"/>
      <w:bookmarkEnd w:id="938"/>
      <w:r w:rsidRPr="008564B8">
        <w:rPr>
          <w:rFonts w:ascii="Times New Roman" w:eastAsia="Times New Roman" w:hAnsi="Times New Roman" w:cs="Times New Roman"/>
          <w:color w:val="333333"/>
          <w:sz w:val="24"/>
          <w:szCs w:val="24"/>
          <w:lang w:eastAsia="uk-UA"/>
        </w:rPr>
        <w:t>2) </w:t>
      </w:r>
      <w:hyperlink r:id="rId198" w:anchor="n171" w:tgtFrame="_blank" w:history="1">
        <w:r w:rsidRPr="008564B8">
          <w:rPr>
            <w:rFonts w:ascii="Times New Roman" w:eastAsia="Times New Roman" w:hAnsi="Times New Roman" w:cs="Times New Roman"/>
            <w:color w:val="000000"/>
            <w:sz w:val="24"/>
            <w:szCs w:val="24"/>
            <w:lang w:eastAsia="uk-UA"/>
          </w:rPr>
          <w:t>статтю 20</w:t>
        </w:r>
      </w:hyperlink>
      <w:r w:rsidRPr="008564B8">
        <w:rPr>
          <w:rFonts w:ascii="Times New Roman" w:eastAsia="Times New Roman" w:hAnsi="Times New Roman" w:cs="Times New Roman"/>
          <w:color w:val="333333"/>
          <w:sz w:val="24"/>
          <w:szCs w:val="24"/>
          <w:lang w:eastAsia="uk-UA"/>
        </w:rPr>
        <w:t> Закону України "Про видавничу справу" (Відомості Верховної Ради України, 1997 р., № 32, ст. 206; 2004 р., № 16, ст. 238; 2014 р., № 34, ст. 1172; 2019 р., № 46, ст. 295; із змінами, внесеними Законом України від 19 червня 2022 року № 2313-IX) після частини другої доповнити новою частиною такого змісту:</w:t>
      </w:r>
    </w:p>
    <w:p w14:paraId="1806645E"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39" w:name="n942"/>
      <w:bookmarkEnd w:id="939"/>
      <w:r w:rsidRPr="008564B8">
        <w:rPr>
          <w:rFonts w:ascii="Times New Roman" w:eastAsia="Times New Roman" w:hAnsi="Times New Roman" w:cs="Times New Roman"/>
          <w:color w:val="333333"/>
          <w:sz w:val="24"/>
          <w:szCs w:val="24"/>
          <w:lang w:eastAsia="uk-UA"/>
        </w:rPr>
        <w:t>"Видавцям енциклопедій, енциклопедичних словників, періодичних збірок, газет, журналів та інших періодичних видань належать права на використання таких видань у цілому. Видавець має право за будь-якого використання таких видань зазначати в них своє ім’я (найменування) або вимагати такого зазначення".</w:t>
      </w:r>
    </w:p>
    <w:p w14:paraId="48453813"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40" w:name="n943"/>
      <w:bookmarkEnd w:id="940"/>
      <w:r w:rsidRPr="008564B8">
        <w:rPr>
          <w:rFonts w:ascii="Times New Roman" w:eastAsia="Times New Roman" w:hAnsi="Times New Roman" w:cs="Times New Roman"/>
          <w:color w:val="333333"/>
          <w:sz w:val="24"/>
          <w:szCs w:val="24"/>
          <w:lang w:eastAsia="uk-UA"/>
        </w:rPr>
        <w:t>У зв’язку з цим частину третю вважати частиною четвертою;</w:t>
      </w:r>
    </w:p>
    <w:p w14:paraId="22850726"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41" w:name="n944"/>
      <w:bookmarkEnd w:id="941"/>
      <w:r w:rsidRPr="008564B8">
        <w:rPr>
          <w:rFonts w:ascii="Times New Roman" w:eastAsia="Times New Roman" w:hAnsi="Times New Roman" w:cs="Times New Roman"/>
          <w:color w:val="333333"/>
          <w:sz w:val="24"/>
          <w:szCs w:val="24"/>
          <w:lang w:eastAsia="uk-UA"/>
        </w:rPr>
        <w:t>3) </w:t>
      </w:r>
      <w:hyperlink r:id="rId199" w:anchor="n61" w:tgtFrame="_blank" w:history="1">
        <w:r w:rsidRPr="008564B8">
          <w:rPr>
            <w:rFonts w:ascii="Times New Roman" w:eastAsia="Times New Roman" w:hAnsi="Times New Roman" w:cs="Times New Roman"/>
            <w:color w:val="000000"/>
            <w:sz w:val="24"/>
            <w:szCs w:val="24"/>
            <w:lang w:eastAsia="uk-UA"/>
          </w:rPr>
          <w:t>статтю 6</w:t>
        </w:r>
      </w:hyperlink>
      <w:r w:rsidRPr="008564B8">
        <w:rPr>
          <w:rFonts w:ascii="Times New Roman" w:eastAsia="Times New Roman" w:hAnsi="Times New Roman" w:cs="Times New Roman"/>
          <w:color w:val="333333"/>
          <w:sz w:val="24"/>
          <w:szCs w:val="24"/>
          <w:lang w:eastAsia="uk-UA"/>
        </w:rPr>
        <w:t> Закону України "Про професійних творчих працівників та творчі спілки" (Відомості Верховної Ради України, 1997 р., № 52, ст. 312;  2018 р., № 46, ст. 371) доповнити частиною шостою такого змісту:</w:t>
      </w:r>
    </w:p>
    <w:p w14:paraId="646FF2E7"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42" w:name="n945"/>
      <w:bookmarkEnd w:id="942"/>
      <w:r w:rsidRPr="008564B8">
        <w:rPr>
          <w:rFonts w:ascii="Times New Roman" w:eastAsia="Times New Roman" w:hAnsi="Times New Roman" w:cs="Times New Roman"/>
          <w:color w:val="333333"/>
          <w:sz w:val="24"/>
          <w:szCs w:val="24"/>
          <w:lang w:eastAsia="uk-UA"/>
        </w:rPr>
        <w:t>"Творчим працівникам, які є авторами та/або виконавцями, гарантується справедлива винагорода за використання об’єктів авторського права або суміжних прав в порядку і на умовах, визначених законом";</w:t>
      </w:r>
    </w:p>
    <w:p w14:paraId="35C6674D"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43" w:name="n946"/>
      <w:bookmarkEnd w:id="943"/>
      <w:r w:rsidRPr="008564B8">
        <w:rPr>
          <w:rFonts w:ascii="Times New Roman" w:eastAsia="Times New Roman" w:hAnsi="Times New Roman" w:cs="Times New Roman"/>
          <w:color w:val="333333"/>
          <w:sz w:val="24"/>
          <w:szCs w:val="24"/>
          <w:lang w:eastAsia="uk-UA"/>
        </w:rPr>
        <w:t>4) у </w:t>
      </w:r>
      <w:hyperlink r:id="rId200" w:anchor="n3" w:tgtFrame="_blank" w:history="1">
        <w:r w:rsidRPr="008564B8">
          <w:rPr>
            <w:rFonts w:ascii="Times New Roman" w:eastAsia="Times New Roman" w:hAnsi="Times New Roman" w:cs="Times New Roman"/>
            <w:color w:val="000000"/>
            <w:sz w:val="24"/>
            <w:szCs w:val="24"/>
            <w:lang w:eastAsia="uk-UA"/>
          </w:rPr>
          <w:t>Законі України</w:t>
        </w:r>
      </w:hyperlink>
      <w:r w:rsidRPr="008564B8">
        <w:rPr>
          <w:rFonts w:ascii="Times New Roman" w:eastAsia="Times New Roman" w:hAnsi="Times New Roman" w:cs="Times New Roman"/>
          <w:color w:val="333333"/>
          <w:sz w:val="24"/>
          <w:szCs w:val="24"/>
          <w:lang w:eastAsia="uk-UA"/>
        </w:rPr>
        <w:t> "Про кінематографію" (Відомості Верховної Ради України, 1998 р., № 22, ст. 114 із наступними змінами):</w:t>
      </w:r>
    </w:p>
    <w:bookmarkStart w:id="944" w:name="n947"/>
    <w:bookmarkEnd w:id="944"/>
    <w:p w14:paraId="1775D795"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8564B8">
        <w:rPr>
          <w:rFonts w:ascii="Times New Roman" w:eastAsia="Times New Roman" w:hAnsi="Times New Roman" w:cs="Times New Roman"/>
          <w:color w:val="333333"/>
          <w:sz w:val="24"/>
          <w:szCs w:val="24"/>
          <w:lang w:eastAsia="uk-UA"/>
        </w:rPr>
        <w:fldChar w:fldCharType="begin"/>
      </w:r>
      <w:r w:rsidRPr="008564B8">
        <w:rPr>
          <w:rFonts w:ascii="Times New Roman" w:eastAsia="Times New Roman" w:hAnsi="Times New Roman" w:cs="Times New Roman"/>
          <w:color w:val="333333"/>
          <w:sz w:val="24"/>
          <w:szCs w:val="24"/>
          <w:lang w:eastAsia="uk-UA"/>
        </w:rPr>
        <w:instrText xml:space="preserve"> HYPERLINK "https://zakon.rada.gov.ua/laws/show/9/98-%D0%B2%D1%80/sp:max100" \l "n55" \t "_blank" </w:instrText>
      </w:r>
      <w:r w:rsidRPr="008564B8">
        <w:rPr>
          <w:rFonts w:ascii="Times New Roman" w:eastAsia="Times New Roman" w:hAnsi="Times New Roman" w:cs="Times New Roman"/>
          <w:color w:val="333333"/>
          <w:sz w:val="24"/>
          <w:szCs w:val="24"/>
          <w:lang w:eastAsia="uk-UA"/>
        </w:rPr>
        <w:fldChar w:fldCharType="separate"/>
      </w:r>
      <w:r w:rsidRPr="008564B8">
        <w:rPr>
          <w:rFonts w:ascii="Times New Roman" w:eastAsia="Times New Roman" w:hAnsi="Times New Roman" w:cs="Times New Roman"/>
          <w:color w:val="000000"/>
          <w:sz w:val="24"/>
          <w:szCs w:val="24"/>
          <w:lang w:eastAsia="uk-UA"/>
        </w:rPr>
        <w:t>статті 4</w:t>
      </w:r>
      <w:r w:rsidRPr="008564B8">
        <w:rPr>
          <w:rFonts w:ascii="Times New Roman" w:eastAsia="Times New Roman" w:hAnsi="Times New Roman" w:cs="Times New Roman"/>
          <w:color w:val="333333"/>
          <w:sz w:val="24"/>
          <w:szCs w:val="24"/>
          <w:lang w:eastAsia="uk-UA"/>
        </w:rPr>
        <w:fldChar w:fldCharType="end"/>
      </w:r>
      <w:r w:rsidRPr="008564B8">
        <w:rPr>
          <w:rFonts w:ascii="Times New Roman" w:eastAsia="Times New Roman" w:hAnsi="Times New Roman" w:cs="Times New Roman"/>
          <w:color w:val="333333"/>
          <w:sz w:val="24"/>
          <w:szCs w:val="24"/>
          <w:lang w:eastAsia="uk-UA"/>
        </w:rPr>
        <w:t> і </w:t>
      </w:r>
      <w:hyperlink r:id="rId201" w:anchor="n258" w:tgtFrame="_blank" w:history="1">
        <w:r w:rsidRPr="008564B8">
          <w:rPr>
            <w:rFonts w:ascii="Times New Roman" w:eastAsia="Times New Roman" w:hAnsi="Times New Roman" w:cs="Times New Roman"/>
            <w:color w:val="000000"/>
            <w:sz w:val="24"/>
            <w:szCs w:val="24"/>
            <w:lang w:eastAsia="uk-UA"/>
          </w:rPr>
          <w:t>16</w:t>
        </w:r>
      </w:hyperlink>
      <w:r w:rsidRPr="008564B8">
        <w:rPr>
          <w:rFonts w:ascii="Times New Roman" w:eastAsia="Times New Roman" w:hAnsi="Times New Roman" w:cs="Times New Roman"/>
          <w:color w:val="333333"/>
          <w:sz w:val="24"/>
          <w:szCs w:val="24"/>
          <w:lang w:eastAsia="uk-UA"/>
        </w:rPr>
        <w:t> викласти в такій редакції:</w:t>
      </w:r>
    </w:p>
    <w:p w14:paraId="1EDC241B"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45" w:name="n948"/>
      <w:bookmarkEnd w:id="945"/>
      <w:r w:rsidRPr="008564B8">
        <w:rPr>
          <w:rFonts w:ascii="Times New Roman" w:eastAsia="Times New Roman" w:hAnsi="Times New Roman" w:cs="Times New Roman"/>
          <w:color w:val="333333"/>
          <w:sz w:val="24"/>
          <w:szCs w:val="24"/>
          <w:lang w:eastAsia="uk-UA"/>
        </w:rPr>
        <w:t>"</w:t>
      </w:r>
      <w:r w:rsidRPr="008564B8">
        <w:rPr>
          <w:rFonts w:ascii="Times New Roman" w:eastAsia="Times New Roman" w:hAnsi="Times New Roman" w:cs="Times New Roman"/>
          <w:b/>
          <w:bCs/>
          <w:color w:val="333333"/>
          <w:sz w:val="24"/>
          <w:szCs w:val="24"/>
          <w:lang w:eastAsia="uk-UA"/>
        </w:rPr>
        <w:t>Стаття 4. </w:t>
      </w:r>
      <w:r w:rsidRPr="008564B8">
        <w:rPr>
          <w:rFonts w:ascii="Times New Roman" w:eastAsia="Times New Roman" w:hAnsi="Times New Roman" w:cs="Times New Roman"/>
          <w:color w:val="333333"/>
          <w:sz w:val="24"/>
          <w:szCs w:val="24"/>
          <w:lang w:eastAsia="uk-UA"/>
        </w:rPr>
        <w:t>Регулювання відносин, що виникають у процесі виробництва та використання фільму як об’єкта авторського права і суміжних прав</w:t>
      </w:r>
    </w:p>
    <w:p w14:paraId="7E61E364"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46" w:name="n949"/>
      <w:bookmarkEnd w:id="946"/>
      <w:r w:rsidRPr="008564B8">
        <w:rPr>
          <w:rFonts w:ascii="Times New Roman" w:eastAsia="Times New Roman" w:hAnsi="Times New Roman" w:cs="Times New Roman"/>
          <w:color w:val="333333"/>
          <w:sz w:val="24"/>
          <w:szCs w:val="24"/>
          <w:lang w:eastAsia="uk-UA"/>
        </w:rPr>
        <w:t>Відносини, що виникають у процесі виробництва та використання фільму як об’єкта авторського права і суміжних прав, у тому числі продукту спільного виробництва, регулюються цим Законом, Законом України "Про авторське право і суміжні права" та іншими нормативно-правовими актами України.</w:t>
      </w:r>
    </w:p>
    <w:p w14:paraId="0C5D6D64"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47" w:name="n950"/>
      <w:bookmarkEnd w:id="947"/>
      <w:r w:rsidRPr="008564B8">
        <w:rPr>
          <w:rFonts w:ascii="Times New Roman" w:eastAsia="Times New Roman" w:hAnsi="Times New Roman" w:cs="Times New Roman"/>
          <w:color w:val="333333"/>
          <w:sz w:val="24"/>
          <w:szCs w:val="24"/>
          <w:lang w:eastAsia="uk-UA"/>
        </w:rPr>
        <w:t>Договір про спільне виробництво фільму, який укладається продюсером та/або виробником фільму, у тому числі з іноземними суб’єктами кінематографії (</w:t>
      </w:r>
      <w:proofErr w:type="spellStart"/>
      <w:r w:rsidRPr="008564B8">
        <w:rPr>
          <w:rFonts w:ascii="Times New Roman" w:eastAsia="Times New Roman" w:hAnsi="Times New Roman" w:cs="Times New Roman"/>
          <w:color w:val="333333"/>
          <w:sz w:val="24"/>
          <w:szCs w:val="24"/>
          <w:lang w:eastAsia="uk-UA"/>
        </w:rPr>
        <w:t>копродукція</w:t>
      </w:r>
      <w:proofErr w:type="spellEnd"/>
      <w:r w:rsidRPr="008564B8">
        <w:rPr>
          <w:rFonts w:ascii="Times New Roman" w:eastAsia="Times New Roman" w:hAnsi="Times New Roman" w:cs="Times New Roman"/>
          <w:color w:val="333333"/>
          <w:sz w:val="24"/>
          <w:szCs w:val="24"/>
          <w:lang w:eastAsia="uk-UA"/>
        </w:rPr>
        <w:t>), не є договором про спільну діяльність";</w:t>
      </w:r>
    </w:p>
    <w:p w14:paraId="773A44C1"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48" w:name="n951"/>
      <w:bookmarkEnd w:id="948"/>
      <w:r w:rsidRPr="008564B8">
        <w:rPr>
          <w:rFonts w:ascii="Times New Roman" w:eastAsia="Times New Roman" w:hAnsi="Times New Roman" w:cs="Times New Roman"/>
          <w:color w:val="333333"/>
          <w:sz w:val="24"/>
          <w:szCs w:val="24"/>
          <w:lang w:eastAsia="uk-UA"/>
        </w:rPr>
        <w:t>"</w:t>
      </w:r>
      <w:r w:rsidRPr="008564B8">
        <w:rPr>
          <w:rFonts w:ascii="Times New Roman" w:eastAsia="Times New Roman" w:hAnsi="Times New Roman" w:cs="Times New Roman"/>
          <w:b/>
          <w:bCs/>
          <w:color w:val="333333"/>
          <w:sz w:val="24"/>
          <w:szCs w:val="24"/>
          <w:lang w:eastAsia="uk-UA"/>
        </w:rPr>
        <w:t>Стаття 16. </w:t>
      </w:r>
      <w:r w:rsidRPr="008564B8">
        <w:rPr>
          <w:rFonts w:ascii="Times New Roman" w:eastAsia="Times New Roman" w:hAnsi="Times New Roman" w:cs="Times New Roman"/>
          <w:color w:val="333333"/>
          <w:sz w:val="24"/>
          <w:szCs w:val="24"/>
          <w:lang w:eastAsia="uk-UA"/>
        </w:rPr>
        <w:t>Майнові права інтелектуальної власності на фільм</w:t>
      </w:r>
    </w:p>
    <w:p w14:paraId="116C9F7F"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49" w:name="n952"/>
      <w:bookmarkEnd w:id="949"/>
      <w:r w:rsidRPr="008564B8">
        <w:rPr>
          <w:rFonts w:ascii="Times New Roman" w:eastAsia="Times New Roman" w:hAnsi="Times New Roman" w:cs="Times New Roman"/>
          <w:color w:val="333333"/>
          <w:sz w:val="24"/>
          <w:szCs w:val="24"/>
          <w:lang w:eastAsia="uk-UA"/>
        </w:rPr>
        <w:t>Майнові авторські права і майнові суміжні права на фільм можуть належати державі, юридичним та фізичним особам відповідно до закону або договору";</w:t>
      </w:r>
    </w:p>
    <w:p w14:paraId="0F2F7686"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50" w:name="n953"/>
      <w:bookmarkEnd w:id="950"/>
      <w:r w:rsidRPr="008564B8">
        <w:rPr>
          <w:rFonts w:ascii="Times New Roman" w:eastAsia="Times New Roman" w:hAnsi="Times New Roman" w:cs="Times New Roman"/>
          <w:color w:val="333333"/>
          <w:sz w:val="24"/>
          <w:szCs w:val="24"/>
          <w:lang w:eastAsia="uk-UA"/>
        </w:rPr>
        <w:t>у</w:t>
      </w:r>
      <w:hyperlink r:id="rId202" w:anchor="n262" w:tgtFrame="_blank" w:history="1">
        <w:r w:rsidRPr="008564B8">
          <w:rPr>
            <w:rFonts w:ascii="Times New Roman" w:eastAsia="Times New Roman" w:hAnsi="Times New Roman" w:cs="Times New Roman"/>
            <w:color w:val="000000"/>
            <w:sz w:val="24"/>
            <w:szCs w:val="24"/>
            <w:lang w:eastAsia="uk-UA"/>
          </w:rPr>
          <w:t> статті 17</w:t>
        </w:r>
      </w:hyperlink>
      <w:r w:rsidRPr="008564B8">
        <w:rPr>
          <w:rFonts w:ascii="Times New Roman" w:eastAsia="Times New Roman" w:hAnsi="Times New Roman" w:cs="Times New Roman"/>
          <w:color w:val="333333"/>
          <w:sz w:val="24"/>
          <w:szCs w:val="24"/>
          <w:lang w:eastAsia="uk-UA"/>
        </w:rPr>
        <w:t>:</w:t>
      </w:r>
    </w:p>
    <w:p w14:paraId="2AE2ACAD"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51" w:name="n954"/>
      <w:bookmarkEnd w:id="951"/>
      <w:r w:rsidRPr="008564B8">
        <w:rPr>
          <w:rFonts w:ascii="Times New Roman" w:eastAsia="Times New Roman" w:hAnsi="Times New Roman" w:cs="Times New Roman"/>
          <w:color w:val="333333"/>
          <w:sz w:val="24"/>
          <w:szCs w:val="24"/>
          <w:lang w:eastAsia="uk-UA"/>
        </w:rPr>
        <w:t>назву викласти в такій редакції:</w:t>
      </w:r>
    </w:p>
    <w:p w14:paraId="550732F3"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52" w:name="n955"/>
      <w:bookmarkEnd w:id="952"/>
      <w:r w:rsidRPr="008564B8">
        <w:rPr>
          <w:rFonts w:ascii="Times New Roman" w:eastAsia="Times New Roman" w:hAnsi="Times New Roman" w:cs="Times New Roman"/>
          <w:color w:val="333333"/>
          <w:sz w:val="24"/>
          <w:szCs w:val="24"/>
          <w:lang w:eastAsia="uk-UA"/>
        </w:rPr>
        <w:t>"</w:t>
      </w:r>
      <w:r w:rsidRPr="008564B8">
        <w:rPr>
          <w:rFonts w:ascii="Times New Roman" w:eastAsia="Times New Roman" w:hAnsi="Times New Roman" w:cs="Times New Roman"/>
          <w:b/>
          <w:bCs/>
          <w:color w:val="333333"/>
          <w:sz w:val="24"/>
          <w:szCs w:val="24"/>
          <w:lang w:eastAsia="uk-UA"/>
        </w:rPr>
        <w:t>Стаття 17. </w:t>
      </w:r>
      <w:r w:rsidRPr="008564B8">
        <w:rPr>
          <w:rFonts w:ascii="Times New Roman" w:eastAsia="Times New Roman" w:hAnsi="Times New Roman" w:cs="Times New Roman"/>
          <w:color w:val="333333"/>
          <w:sz w:val="24"/>
          <w:szCs w:val="24"/>
          <w:lang w:eastAsia="uk-UA"/>
        </w:rPr>
        <w:t>Право власності на вихідні матеріали фільму та фільмокопії і їх зберігання";</w:t>
      </w:r>
    </w:p>
    <w:p w14:paraId="103A86C5"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53" w:name="n956"/>
      <w:bookmarkEnd w:id="953"/>
      <w:r w:rsidRPr="008564B8">
        <w:rPr>
          <w:rFonts w:ascii="Times New Roman" w:eastAsia="Times New Roman" w:hAnsi="Times New Roman" w:cs="Times New Roman"/>
          <w:color w:val="333333"/>
          <w:sz w:val="24"/>
          <w:szCs w:val="24"/>
          <w:lang w:eastAsia="uk-UA"/>
        </w:rPr>
        <w:t>доповнити новою частиною першою такого змісту:</w:t>
      </w:r>
    </w:p>
    <w:p w14:paraId="3050FC06"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54" w:name="n957"/>
      <w:bookmarkEnd w:id="954"/>
      <w:r w:rsidRPr="008564B8">
        <w:rPr>
          <w:rFonts w:ascii="Times New Roman" w:eastAsia="Times New Roman" w:hAnsi="Times New Roman" w:cs="Times New Roman"/>
          <w:color w:val="333333"/>
          <w:sz w:val="24"/>
          <w:szCs w:val="24"/>
          <w:lang w:eastAsia="uk-UA"/>
        </w:rPr>
        <w:t>"Вихідні матеріали фільму та фільмокопії фільму належать виробнику фільму, іншим особам відповідно до закону. Суб’єктами права власності на вихідні матеріали фільму, фільмокопії можуть бути держава, юридичні та фізичні особи".</w:t>
      </w:r>
    </w:p>
    <w:p w14:paraId="2DE13E75"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55" w:name="n958"/>
      <w:bookmarkEnd w:id="955"/>
      <w:r w:rsidRPr="008564B8">
        <w:rPr>
          <w:rFonts w:ascii="Times New Roman" w:eastAsia="Times New Roman" w:hAnsi="Times New Roman" w:cs="Times New Roman"/>
          <w:color w:val="333333"/>
          <w:sz w:val="24"/>
          <w:szCs w:val="24"/>
          <w:lang w:eastAsia="uk-UA"/>
        </w:rPr>
        <w:lastRenderedPageBreak/>
        <w:t>У зв’язку з цим частини першу - восьму вважати відповідно частинами другою - дев’ятою;</w:t>
      </w:r>
    </w:p>
    <w:p w14:paraId="3525E4E6"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56" w:name="n959"/>
      <w:bookmarkEnd w:id="956"/>
      <w:r w:rsidRPr="008564B8">
        <w:rPr>
          <w:rFonts w:ascii="Times New Roman" w:eastAsia="Times New Roman" w:hAnsi="Times New Roman" w:cs="Times New Roman"/>
          <w:color w:val="333333"/>
          <w:sz w:val="24"/>
          <w:szCs w:val="24"/>
          <w:lang w:eastAsia="uk-UA"/>
        </w:rPr>
        <w:t>у частині четвертій слова "загальнодержавною власністю України" виключити;</w:t>
      </w:r>
    </w:p>
    <w:p w14:paraId="09CB0F98"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57" w:name="n960"/>
      <w:bookmarkEnd w:id="957"/>
      <w:r w:rsidRPr="008564B8">
        <w:rPr>
          <w:rFonts w:ascii="Times New Roman" w:eastAsia="Times New Roman" w:hAnsi="Times New Roman" w:cs="Times New Roman"/>
          <w:color w:val="333333"/>
          <w:sz w:val="24"/>
          <w:szCs w:val="24"/>
          <w:lang w:eastAsia="uk-UA"/>
        </w:rPr>
        <w:t>5) у </w:t>
      </w:r>
      <w:hyperlink r:id="rId203" w:tgtFrame="_blank" w:history="1">
        <w:r w:rsidRPr="008564B8">
          <w:rPr>
            <w:rFonts w:ascii="Times New Roman" w:eastAsia="Times New Roman" w:hAnsi="Times New Roman" w:cs="Times New Roman"/>
            <w:color w:val="000000"/>
            <w:sz w:val="24"/>
            <w:szCs w:val="24"/>
            <w:lang w:eastAsia="uk-UA"/>
          </w:rPr>
          <w:t>Законі України</w:t>
        </w:r>
      </w:hyperlink>
      <w:r w:rsidRPr="008564B8">
        <w:rPr>
          <w:rFonts w:ascii="Times New Roman" w:eastAsia="Times New Roman" w:hAnsi="Times New Roman" w:cs="Times New Roman"/>
          <w:color w:val="333333"/>
          <w:sz w:val="24"/>
          <w:szCs w:val="24"/>
          <w:lang w:eastAsia="uk-UA"/>
        </w:rPr>
        <w:t> "Про Національний архівний фонд та архівні установи" (Відомості Верховної Ради України, 2002 р., № 11, ст. 81 із наступними змінами):</w:t>
      </w:r>
    </w:p>
    <w:bookmarkStart w:id="958" w:name="n961"/>
    <w:bookmarkEnd w:id="958"/>
    <w:p w14:paraId="4E21EAFF"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8564B8">
        <w:rPr>
          <w:rFonts w:ascii="Times New Roman" w:eastAsia="Times New Roman" w:hAnsi="Times New Roman" w:cs="Times New Roman"/>
          <w:color w:val="333333"/>
          <w:sz w:val="24"/>
          <w:szCs w:val="24"/>
          <w:lang w:eastAsia="uk-UA"/>
        </w:rPr>
        <w:fldChar w:fldCharType="begin"/>
      </w:r>
      <w:r w:rsidRPr="008564B8">
        <w:rPr>
          <w:rFonts w:ascii="Times New Roman" w:eastAsia="Times New Roman" w:hAnsi="Times New Roman" w:cs="Times New Roman"/>
          <w:color w:val="333333"/>
          <w:sz w:val="24"/>
          <w:szCs w:val="24"/>
          <w:lang w:eastAsia="uk-UA"/>
        </w:rPr>
        <w:instrText xml:space="preserve"> HYPERLINK "https://zakon.rada.gov.ua/laws/show/3814-12/sp:max100" \l "n76" \t "_blank" </w:instrText>
      </w:r>
      <w:r w:rsidRPr="008564B8">
        <w:rPr>
          <w:rFonts w:ascii="Times New Roman" w:eastAsia="Times New Roman" w:hAnsi="Times New Roman" w:cs="Times New Roman"/>
          <w:color w:val="333333"/>
          <w:sz w:val="24"/>
          <w:szCs w:val="24"/>
          <w:lang w:eastAsia="uk-UA"/>
        </w:rPr>
        <w:fldChar w:fldCharType="separate"/>
      </w:r>
      <w:r w:rsidRPr="008564B8">
        <w:rPr>
          <w:rFonts w:ascii="Times New Roman" w:eastAsia="Times New Roman" w:hAnsi="Times New Roman" w:cs="Times New Roman"/>
          <w:color w:val="000000"/>
          <w:sz w:val="24"/>
          <w:szCs w:val="24"/>
          <w:lang w:eastAsia="uk-UA"/>
        </w:rPr>
        <w:t>статтю 8</w:t>
      </w:r>
      <w:r w:rsidRPr="008564B8">
        <w:rPr>
          <w:rFonts w:ascii="Times New Roman" w:eastAsia="Times New Roman" w:hAnsi="Times New Roman" w:cs="Times New Roman"/>
          <w:color w:val="333333"/>
          <w:sz w:val="24"/>
          <w:szCs w:val="24"/>
          <w:lang w:eastAsia="uk-UA"/>
        </w:rPr>
        <w:fldChar w:fldCharType="end"/>
      </w:r>
      <w:r w:rsidRPr="008564B8">
        <w:rPr>
          <w:rFonts w:ascii="Times New Roman" w:eastAsia="Times New Roman" w:hAnsi="Times New Roman" w:cs="Times New Roman"/>
          <w:color w:val="333333"/>
          <w:sz w:val="24"/>
          <w:szCs w:val="24"/>
          <w:lang w:eastAsia="uk-UA"/>
        </w:rPr>
        <w:t> доповнити частинами дев’ятою - одинадцятою і приміткою такого змісту:</w:t>
      </w:r>
    </w:p>
    <w:p w14:paraId="06411BFF"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59" w:name="n962"/>
      <w:bookmarkEnd w:id="959"/>
      <w:r w:rsidRPr="008564B8">
        <w:rPr>
          <w:rFonts w:ascii="Times New Roman" w:eastAsia="Times New Roman" w:hAnsi="Times New Roman" w:cs="Times New Roman"/>
          <w:color w:val="333333"/>
          <w:sz w:val="24"/>
          <w:szCs w:val="24"/>
          <w:lang w:eastAsia="uk-UA"/>
        </w:rPr>
        <w:t>"Право інтелектуальної власності на об’єкти інтелектуальної власності, які містяться в архівних документах, не залежить від права власності на архівний документ як матеріальний (у тому числі електронний (цифровий) об’єкт, в якому вони містяться або зафіксовані. Здійснення права власності на документи Національного архівного фонду не може порушувати або обмежувати право інтелектуальної власності на об’єкти інтелектуальної власності, які містяться або зафіксовані в таких документах, крім визначених цим Законом випадків. Зберігання та доступ до документів Національного архівного фонду та користування такими документами відповідно до цього Закону не є порушенням відповідного права інтелектуальної власності.</w:t>
      </w:r>
    </w:p>
    <w:p w14:paraId="0ADBB392"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60" w:name="n963"/>
      <w:bookmarkEnd w:id="960"/>
      <w:r w:rsidRPr="008564B8">
        <w:rPr>
          <w:rFonts w:ascii="Times New Roman" w:eastAsia="Times New Roman" w:hAnsi="Times New Roman" w:cs="Times New Roman"/>
          <w:color w:val="333333"/>
          <w:sz w:val="24"/>
          <w:szCs w:val="24"/>
          <w:lang w:eastAsia="uk-UA"/>
        </w:rPr>
        <w:t>Грошова оцінка документів Національного архівного фонду не є оцінкою прав інтелектуальної власності на об’єкти інтелектуальної власності, які містяться або зафіксовані в таких документах.</w:t>
      </w:r>
    </w:p>
    <w:p w14:paraId="2984A8C7"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61" w:name="n964"/>
      <w:bookmarkEnd w:id="961"/>
      <w:r w:rsidRPr="008564B8">
        <w:rPr>
          <w:rFonts w:ascii="Times New Roman" w:eastAsia="Times New Roman" w:hAnsi="Times New Roman" w:cs="Times New Roman"/>
          <w:color w:val="333333"/>
          <w:sz w:val="24"/>
          <w:szCs w:val="24"/>
          <w:lang w:eastAsia="uk-UA"/>
        </w:rPr>
        <w:t>Об’єкти інтелектуальної власності, які містяться або зафіксовані в архівній інформації репресивних органів або в архівній інформації структур та діячів українського визвольного руху, можуть використовуватися шляхом відтворення, включення до інших об’єктів авторського права і суміжних прав, опублікування без згоди (дозволу) власників відповідних майнових прав інтелектуальної власності.</w:t>
      </w:r>
    </w:p>
    <w:p w14:paraId="614BB1BC"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62" w:name="n965"/>
      <w:bookmarkEnd w:id="962"/>
      <w:r w:rsidRPr="008564B8">
        <w:rPr>
          <w:rFonts w:ascii="Times New Roman" w:eastAsia="Times New Roman" w:hAnsi="Times New Roman" w:cs="Times New Roman"/>
          <w:color w:val="333333"/>
          <w:sz w:val="24"/>
          <w:szCs w:val="24"/>
          <w:lang w:eastAsia="uk-UA"/>
        </w:rPr>
        <w:t>Примітка. Термін "архівна інформація репресивних органів" вживається у значенні, наведеному в </w:t>
      </w:r>
      <w:hyperlink r:id="rId204" w:tgtFrame="_blank" w:history="1">
        <w:r w:rsidRPr="008564B8">
          <w:rPr>
            <w:rFonts w:ascii="Times New Roman" w:eastAsia="Times New Roman" w:hAnsi="Times New Roman" w:cs="Times New Roman"/>
            <w:color w:val="000000"/>
            <w:sz w:val="24"/>
            <w:szCs w:val="24"/>
            <w:lang w:eastAsia="uk-UA"/>
          </w:rPr>
          <w:t>Законі України</w:t>
        </w:r>
      </w:hyperlink>
      <w:r w:rsidRPr="008564B8">
        <w:rPr>
          <w:rFonts w:ascii="Times New Roman" w:eastAsia="Times New Roman" w:hAnsi="Times New Roman" w:cs="Times New Roman"/>
          <w:color w:val="333333"/>
          <w:sz w:val="24"/>
          <w:szCs w:val="24"/>
          <w:lang w:eastAsia="uk-UA"/>
        </w:rPr>
        <w:t> "Про доступ до архівів репресивних органів комуністичного тоталітарного режиму".</w:t>
      </w:r>
    </w:p>
    <w:p w14:paraId="2FEE522A"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63" w:name="n966"/>
      <w:bookmarkEnd w:id="963"/>
      <w:r w:rsidRPr="008564B8">
        <w:rPr>
          <w:rFonts w:ascii="Times New Roman" w:eastAsia="Times New Roman" w:hAnsi="Times New Roman" w:cs="Times New Roman"/>
          <w:color w:val="333333"/>
          <w:sz w:val="24"/>
          <w:szCs w:val="24"/>
          <w:lang w:eastAsia="uk-UA"/>
        </w:rPr>
        <w:t>Структури та діячі українського визвольного руху означають органи влади, організації, структури та формування, зазначені у</w:t>
      </w:r>
      <w:hyperlink r:id="rId205" w:anchor="n6" w:tgtFrame="_blank" w:history="1">
        <w:r w:rsidRPr="008564B8">
          <w:rPr>
            <w:rFonts w:ascii="Times New Roman" w:eastAsia="Times New Roman" w:hAnsi="Times New Roman" w:cs="Times New Roman"/>
            <w:color w:val="000000"/>
            <w:sz w:val="24"/>
            <w:szCs w:val="24"/>
            <w:lang w:eastAsia="uk-UA"/>
          </w:rPr>
          <w:t> частині першій </w:t>
        </w:r>
      </w:hyperlink>
      <w:r w:rsidRPr="008564B8">
        <w:rPr>
          <w:rFonts w:ascii="Times New Roman" w:eastAsia="Times New Roman" w:hAnsi="Times New Roman" w:cs="Times New Roman"/>
          <w:color w:val="333333"/>
          <w:sz w:val="24"/>
          <w:szCs w:val="24"/>
          <w:lang w:eastAsia="uk-UA"/>
        </w:rPr>
        <w:t>статті 1 Закону України "Про правовий статус та вшанування пам’яті борців за незалежність України у XX столітті", а також осіб, які брали участь у всіх формах політичної, збройної та іншої колективної чи індивідуальної боротьби за незалежність України у XX столітті у складі таких органів влади, організацій, структур та формувань";</w:t>
      </w:r>
    </w:p>
    <w:p w14:paraId="64D2D911"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64" w:name="n967"/>
      <w:bookmarkEnd w:id="964"/>
      <w:r w:rsidRPr="008564B8">
        <w:rPr>
          <w:rFonts w:ascii="Times New Roman" w:eastAsia="Times New Roman" w:hAnsi="Times New Roman" w:cs="Times New Roman"/>
          <w:color w:val="333333"/>
          <w:sz w:val="24"/>
          <w:szCs w:val="24"/>
          <w:lang w:eastAsia="uk-UA"/>
        </w:rPr>
        <w:t>у </w:t>
      </w:r>
      <w:hyperlink r:id="rId206" w:anchor="n159" w:tgtFrame="_blank" w:history="1">
        <w:r w:rsidRPr="008564B8">
          <w:rPr>
            <w:rFonts w:ascii="Times New Roman" w:eastAsia="Times New Roman" w:hAnsi="Times New Roman" w:cs="Times New Roman"/>
            <w:color w:val="000000"/>
            <w:sz w:val="24"/>
            <w:szCs w:val="24"/>
            <w:lang w:eastAsia="uk-UA"/>
          </w:rPr>
          <w:t>пункті 5</w:t>
        </w:r>
      </w:hyperlink>
      <w:r w:rsidRPr="008564B8">
        <w:rPr>
          <w:rFonts w:ascii="Times New Roman" w:eastAsia="Times New Roman" w:hAnsi="Times New Roman" w:cs="Times New Roman"/>
          <w:color w:val="333333"/>
          <w:sz w:val="24"/>
          <w:szCs w:val="24"/>
          <w:lang w:eastAsia="uk-UA"/>
        </w:rPr>
        <w:t> частини першої статті 20 слова "та не порушує авторські та суміжні права" виключити;</w:t>
      </w:r>
    </w:p>
    <w:p w14:paraId="07DE49C8"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65" w:name="n968"/>
      <w:bookmarkEnd w:id="965"/>
      <w:r w:rsidRPr="008564B8">
        <w:rPr>
          <w:rFonts w:ascii="Times New Roman" w:eastAsia="Times New Roman" w:hAnsi="Times New Roman" w:cs="Times New Roman"/>
          <w:color w:val="333333"/>
          <w:sz w:val="24"/>
          <w:szCs w:val="24"/>
          <w:lang w:eastAsia="uk-UA"/>
        </w:rPr>
        <w:t>6) </w:t>
      </w:r>
      <w:hyperlink r:id="rId207" w:anchor="n19" w:tgtFrame="_blank" w:history="1">
        <w:r w:rsidRPr="008564B8">
          <w:rPr>
            <w:rFonts w:ascii="Times New Roman" w:eastAsia="Times New Roman" w:hAnsi="Times New Roman" w:cs="Times New Roman"/>
            <w:color w:val="000000"/>
            <w:sz w:val="24"/>
            <w:szCs w:val="24"/>
            <w:lang w:eastAsia="uk-UA"/>
          </w:rPr>
          <w:t>статтю 2</w:t>
        </w:r>
      </w:hyperlink>
      <w:r w:rsidRPr="008564B8">
        <w:rPr>
          <w:rFonts w:ascii="Times New Roman" w:eastAsia="Times New Roman" w:hAnsi="Times New Roman" w:cs="Times New Roman"/>
          <w:color w:val="333333"/>
          <w:sz w:val="24"/>
          <w:szCs w:val="24"/>
          <w:lang w:eastAsia="uk-UA"/>
        </w:rPr>
        <w:t> Закону України "Про гастрольні заходи в Україні" (Відомості Верховної Ради України, 2004 р., № 7, ст. 56; 2014 р., № 5, ст. 62; 2017 р.,  № 45, ст. 404) доповнити частиною п’ятою такого змісту:</w:t>
      </w:r>
    </w:p>
    <w:p w14:paraId="75C120A5"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66" w:name="n969"/>
      <w:bookmarkEnd w:id="966"/>
      <w:r w:rsidRPr="008564B8">
        <w:rPr>
          <w:rFonts w:ascii="Times New Roman" w:eastAsia="Times New Roman" w:hAnsi="Times New Roman" w:cs="Times New Roman"/>
          <w:color w:val="333333"/>
          <w:sz w:val="24"/>
          <w:szCs w:val="24"/>
          <w:lang w:eastAsia="uk-UA"/>
        </w:rPr>
        <w:t>"Здійснення гастрольного заходу на території України із запланованим використанням об’єктів авторського права та/або суміжних прав допускається на підставі укладеного організатором гастрольного заходу договору, яким визначено умови сплати винагороди за публічне виконання відповідних об’єктів під час гастрольного заходу";</w:t>
      </w:r>
    </w:p>
    <w:p w14:paraId="0D0E537B"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67" w:name="n970"/>
      <w:bookmarkEnd w:id="967"/>
      <w:r w:rsidRPr="008564B8">
        <w:rPr>
          <w:rFonts w:ascii="Times New Roman" w:eastAsia="Times New Roman" w:hAnsi="Times New Roman" w:cs="Times New Roman"/>
          <w:color w:val="333333"/>
          <w:sz w:val="24"/>
          <w:szCs w:val="24"/>
          <w:lang w:eastAsia="uk-UA"/>
        </w:rPr>
        <w:t>7) у </w:t>
      </w:r>
      <w:hyperlink r:id="rId208" w:anchor="n87" w:tgtFrame="_blank" w:history="1">
        <w:r w:rsidRPr="008564B8">
          <w:rPr>
            <w:rFonts w:ascii="Times New Roman" w:eastAsia="Times New Roman" w:hAnsi="Times New Roman" w:cs="Times New Roman"/>
            <w:color w:val="000000"/>
            <w:sz w:val="24"/>
            <w:szCs w:val="24"/>
            <w:lang w:eastAsia="uk-UA"/>
          </w:rPr>
          <w:t>статті 12</w:t>
        </w:r>
      </w:hyperlink>
      <w:r w:rsidRPr="008564B8">
        <w:rPr>
          <w:rFonts w:ascii="Times New Roman" w:eastAsia="Times New Roman" w:hAnsi="Times New Roman" w:cs="Times New Roman"/>
          <w:color w:val="333333"/>
          <w:sz w:val="24"/>
          <w:szCs w:val="24"/>
          <w:lang w:eastAsia="uk-UA"/>
        </w:rPr>
        <w:t> Закону України "Про театри і театральну справу" (Відомості Верховної Ради України, 2005 р., № 26, ст. 350):</w:t>
      </w:r>
    </w:p>
    <w:p w14:paraId="79A53AC5"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68" w:name="n971"/>
      <w:bookmarkEnd w:id="968"/>
      <w:r w:rsidRPr="008564B8">
        <w:rPr>
          <w:rFonts w:ascii="Times New Roman" w:eastAsia="Times New Roman" w:hAnsi="Times New Roman" w:cs="Times New Roman"/>
          <w:color w:val="333333"/>
          <w:sz w:val="24"/>
          <w:szCs w:val="24"/>
          <w:lang w:eastAsia="uk-UA"/>
        </w:rPr>
        <w:t>частину другу після слів "що надаються театром" доповнити словами "ставки сплачуваної театрами справедливої винагороди авторам, виконавцям, іншим належним суб’єктам авторського та/або суміжних прав";</w:t>
      </w:r>
    </w:p>
    <w:p w14:paraId="52CC9465"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69" w:name="n972"/>
      <w:bookmarkEnd w:id="969"/>
      <w:r w:rsidRPr="008564B8">
        <w:rPr>
          <w:rFonts w:ascii="Times New Roman" w:eastAsia="Times New Roman" w:hAnsi="Times New Roman" w:cs="Times New Roman"/>
          <w:color w:val="333333"/>
          <w:sz w:val="24"/>
          <w:szCs w:val="24"/>
          <w:lang w:eastAsia="uk-UA"/>
        </w:rPr>
        <w:t>абзац шостий частини третьої викласти в такій редакції:</w:t>
      </w:r>
    </w:p>
    <w:p w14:paraId="0D65D836"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70" w:name="n973"/>
      <w:bookmarkEnd w:id="970"/>
      <w:r w:rsidRPr="008564B8">
        <w:rPr>
          <w:rFonts w:ascii="Times New Roman" w:eastAsia="Times New Roman" w:hAnsi="Times New Roman" w:cs="Times New Roman"/>
          <w:color w:val="333333"/>
          <w:sz w:val="24"/>
          <w:szCs w:val="24"/>
          <w:lang w:eastAsia="uk-UA"/>
        </w:rPr>
        <w:lastRenderedPageBreak/>
        <w:t>"укладати договори щодо розпоряджання майновими правами на об’єкти права інтелектуальної власності із авторами, виконавцями, іншими належними суб’єктами авторського та/або суміжних прав або договори з організаціями колективного управління відповідно до закону";</w:t>
      </w:r>
    </w:p>
    <w:p w14:paraId="17244A37"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71" w:name="n974"/>
      <w:bookmarkEnd w:id="971"/>
      <w:r w:rsidRPr="008564B8">
        <w:rPr>
          <w:rFonts w:ascii="Times New Roman" w:eastAsia="Times New Roman" w:hAnsi="Times New Roman" w:cs="Times New Roman"/>
          <w:color w:val="333333"/>
          <w:sz w:val="24"/>
          <w:szCs w:val="24"/>
          <w:lang w:eastAsia="uk-UA"/>
        </w:rPr>
        <w:t>8) </w:t>
      </w:r>
      <w:hyperlink r:id="rId209" w:anchor="n1064" w:tgtFrame="_blank" w:history="1">
        <w:r w:rsidRPr="008564B8">
          <w:rPr>
            <w:rFonts w:ascii="Times New Roman" w:eastAsia="Times New Roman" w:hAnsi="Times New Roman" w:cs="Times New Roman"/>
            <w:color w:val="000000"/>
            <w:sz w:val="24"/>
            <w:szCs w:val="24"/>
            <w:lang w:eastAsia="uk-UA"/>
          </w:rPr>
          <w:t>розділ X</w:t>
        </w:r>
      </w:hyperlink>
      <w:r w:rsidRPr="008564B8">
        <w:rPr>
          <w:rFonts w:ascii="Times New Roman" w:eastAsia="Times New Roman" w:hAnsi="Times New Roman" w:cs="Times New Roman"/>
          <w:color w:val="333333"/>
          <w:sz w:val="24"/>
          <w:szCs w:val="24"/>
          <w:lang w:eastAsia="uk-UA"/>
        </w:rPr>
        <w:t> "Прикінцеві положення" Закону України "Про телебачення і радіомовлення" (Відомості Верховної Ради України, 2006 р., № 18, ст. 155  із наступними змінами) доповнити пунктом 3</w:t>
      </w:r>
      <w:r w:rsidRPr="008564B8">
        <w:rPr>
          <w:rFonts w:ascii="Times New Roman" w:eastAsia="Times New Roman" w:hAnsi="Times New Roman" w:cs="Times New Roman"/>
          <w:b/>
          <w:bCs/>
          <w:color w:val="333333"/>
          <w:sz w:val="2"/>
          <w:szCs w:val="2"/>
          <w:vertAlign w:val="superscript"/>
          <w:lang w:eastAsia="uk-UA"/>
        </w:rPr>
        <w:t>-</w:t>
      </w:r>
      <w:r w:rsidRPr="008564B8">
        <w:rPr>
          <w:rFonts w:ascii="Times New Roman" w:eastAsia="Times New Roman" w:hAnsi="Times New Roman" w:cs="Times New Roman"/>
          <w:b/>
          <w:bCs/>
          <w:color w:val="333333"/>
          <w:sz w:val="16"/>
          <w:szCs w:val="16"/>
          <w:vertAlign w:val="superscript"/>
          <w:lang w:eastAsia="uk-UA"/>
        </w:rPr>
        <w:t>5</w:t>
      </w:r>
      <w:r w:rsidRPr="008564B8">
        <w:rPr>
          <w:rFonts w:ascii="Times New Roman" w:eastAsia="Times New Roman" w:hAnsi="Times New Roman" w:cs="Times New Roman"/>
          <w:color w:val="333333"/>
          <w:sz w:val="24"/>
          <w:szCs w:val="24"/>
          <w:lang w:eastAsia="uk-UA"/>
        </w:rPr>
        <w:t> такого змісту:</w:t>
      </w:r>
    </w:p>
    <w:p w14:paraId="663FD51A"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72" w:name="n975"/>
      <w:bookmarkEnd w:id="972"/>
      <w:r w:rsidRPr="008564B8">
        <w:rPr>
          <w:rFonts w:ascii="Times New Roman" w:eastAsia="Times New Roman" w:hAnsi="Times New Roman" w:cs="Times New Roman"/>
          <w:color w:val="333333"/>
          <w:sz w:val="24"/>
          <w:szCs w:val="24"/>
          <w:lang w:eastAsia="uk-UA"/>
        </w:rPr>
        <w:t>"3</w:t>
      </w:r>
      <w:r w:rsidRPr="008564B8">
        <w:rPr>
          <w:rFonts w:ascii="Times New Roman" w:eastAsia="Times New Roman" w:hAnsi="Times New Roman" w:cs="Times New Roman"/>
          <w:b/>
          <w:bCs/>
          <w:color w:val="333333"/>
          <w:sz w:val="2"/>
          <w:szCs w:val="2"/>
          <w:vertAlign w:val="superscript"/>
          <w:lang w:eastAsia="uk-UA"/>
        </w:rPr>
        <w:t>-</w:t>
      </w:r>
      <w:r w:rsidRPr="008564B8">
        <w:rPr>
          <w:rFonts w:ascii="Times New Roman" w:eastAsia="Times New Roman" w:hAnsi="Times New Roman" w:cs="Times New Roman"/>
          <w:b/>
          <w:bCs/>
          <w:color w:val="333333"/>
          <w:sz w:val="16"/>
          <w:szCs w:val="16"/>
          <w:vertAlign w:val="superscript"/>
          <w:lang w:eastAsia="uk-UA"/>
        </w:rPr>
        <w:t>5</w:t>
      </w:r>
      <w:r w:rsidRPr="008564B8">
        <w:rPr>
          <w:rFonts w:ascii="Times New Roman" w:eastAsia="Times New Roman" w:hAnsi="Times New Roman" w:cs="Times New Roman"/>
          <w:color w:val="333333"/>
          <w:sz w:val="24"/>
          <w:szCs w:val="24"/>
          <w:lang w:eastAsia="uk-UA"/>
        </w:rPr>
        <w:t>. Установити, що тимчасово, під час воєнного стану, а також протягом 12 місяців після його припинення чи скасування, порушення строків, встановлених частиною третьою статті 59 цього Закону щодо подачі звітів за попередній (звітний) рік діяльності, не є порушенням цього Закону. При цьому такі звіти мають бути подані телерадіоорганізаціями у строк, що не перевищує 90 днів з дати завершення відповідного періоду";</w:t>
      </w:r>
    </w:p>
    <w:p w14:paraId="39DF3E55"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73" w:name="n976"/>
      <w:bookmarkEnd w:id="973"/>
      <w:r w:rsidRPr="008564B8">
        <w:rPr>
          <w:rFonts w:ascii="Times New Roman" w:eastAsia="Times New Roman" w:hAnsi="Times New Roman" w:cs="Times New Roman"/>
          <w:color w:val="333333"/>
          <w:sz w:val="24"/>
          <w:szCs w:val="24"/>
          <w:lang w:eastAsia="uk-UA"/>
        </w:rPr>
        <w:t>9) у </w:t>
      </w:r>
      <w:hyperlink r:id="rId210" w:tgtFrame="_blank" w:history="1">
        <w:r w:rsidRPr="008564B8">
          <w:rPr>
            <w:rFonts w:ascii="Times New Roman" w:eastAsia="Times New Roman" w:hAnsi="Times New Roman" w:cs="Times New Roman"/>
            <w:color w:val="000000"/>
            <w:sz w:val="24"/>
            <w:szCs w:val="24"/>
            <w:lang w:eastAsia="uk-UA"/>
          </w:rPr>
          <w:t>Законі України</w:t>
        </w:r>
      </w:hyperlink>
      <w:r w:rsidRPr="008564B8">
        <w:rPr>
          <w:rFonts w:ascii="Times New Roman" w:eastAsia="Times New Roman" w:hAnsi="Times New Roman" w:cs="Times New Roman"/>
          <w:color w:val="333333"/>
          <w:sz w:val="24"/>
          <w:szCs w:val="24"/>
          <w:lang w:eastAsia="uk-UA"/>
        </w:rPr>
        <w:t> "Про ефективне управління майновими правами правовласників у сфері авторського права і (або) суміжних прав" (Відомості Верховної Ради України, 2018 р., № 32, ст. 242 із наступними змінами):</w:t>
      </w:r>
    </w:p>
    <w:p w14:paraId="44670E55"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74" w:name="n977"/>
      <w:bookmarkEnd w:id="974"/>
      <w:r w:rsidRPr="008564B8">
        <w:rPr>
          <w:rFonts w:ascii="Times New Roman" w:eastAsia="Times New Roman" w:hAnsi="Times New Roman" w:cs="Times New Roman"/>
          <w:color w:val="333333"/>
          <w:sz w:val="24"/>
          <w:szCs w:val="24"/>
          <w:lang w:eastAsia="uk-UA"/>
        </w:rPr>
        <w:t>у </w:t>
      </w:r>
      <w:hyperlink r:id="rId211" w:anchor="n404" w:tgtFrame="_blank" w:history="1">
        <w:r w:rsidRPr="008564B8">
          <w:rPr>
            <w:rFonts w:ascii="Times New Roman" w:eastAsia="Times New Roman" w:hAnsi="Times New Roman" w:cs="Times New Roman"/>
            <w:color w:val="000000"/>
            <w:sz w:val="24"/>
            <w:szCs w:val="24"/>
            <w:lang w:eastAsia="uk-UA"/>
          </w:rPr>
          <w:t>статті 20</w:t>
        </w:r>
      </w:hyperlink>
      <w:r w:rsidRPr="008564B8">
        <w:rPr>
          <w:rFonts w:ascii="Times New Roman" w:eastAsia="Times New Roman" w:hAnsi="Times New Roman" w:cs="Times New Roman"/>
          <w:color w:val="333333"/>
          <w:sz w:val="24"/>
          <w:szCs w:val="24"/>
          <w:lang w:eastAsia="uk-UA"/>
        </w:rPr>
        <w:t>:</w:t>
      </w:r>
    </w:p>
    <w:p w14:paraId="409DA959"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75" w:name="n978"/>
      <w:bookmarkEnd w:id="975"/>
      <w:r w:rsidRPr="008564B8">
        <w:rPr>
          <w:rFonts w:ascii="Times New Roman" w:eastAsia="Times New Roman" w:hAnsi="Times New Roman" w:cs="Times New Roman"/>
          <w:color w:val="333333"/>
          <w:sz w:val="24"/>
          <w:szCs w:val="24"/>
          <w:lang w:eastAsia="uk-UA"/>
        </w:rPr>
        <w:t>абзац перший частини першої викласти в такій редакції:</w:t>
      </w:r>
    </w:p>
    <w:p w14:paraId="7B768655"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76" w:name="n979"/>
      <w:bookmarkEnd w:id="976"/>
      <w:r w:rsidRPr="008564B8">
        <w:rPr>
          <w:rFonts w:ascii="Times New Roman" w:eastAsia="Times New Roman" w:hAnsi="Times New Roman" w:cs="Times New Roman"/>
          <w:color w:val="333333"/>
          <w:sz w:val="24"/>
          <w:szCs w:val="24"/>
          <w:lang w:eastAsia="uk-UA"/>
        </w:rPr>
        <w:t>"1. Організації колективного управління повинні будувати відносини  з користувачами на засадах неупередженості, справедливості, економічної обґрунтованості тарифів, вільного доступу до інформації. Умови надання дозволів на використання об’єктів авторського права і (або) суміжних прав повинні базуватися на об’єктивних і недискримінаційних критеріях";</w:t>
      </w:r>
    </w:p>
    <w:p w14:paraId="0D0C6444"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77" w:name="n980"/>
      <w:bookmarkEnd w:id="977"/>
      <w:r w:rsidRPr="008564B8">
        <w:rPr>
          <w:rFonts w:ascii="Times New Roman" w:eastAsia="Times New Roman" w:hAnsi="Times New Roman" w:cs="Times New Roman"/>
          <w:color w:val="333333"/>
          <w:sz w:val="24"/>
          <w:szCs w:val="24"/>
          <w:lang w:eastAsia="uk-UA"/>
        </w:rPr>
        <w:t>абзаци перший та другий частини другої викласти в такій редакції:</w:t>
      </w:r>
    </w:p>
    <w:p w14:paraId="2F6F4212"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78" w:name="n981"/>
      <w:bookmarkEnd w:id="978"/>
      <w:r w:rsidRPr="008564B8">
        <w:rPr>
          <w:rFonts w:ascii="Times New Roman" w:eastAsia="Times New Roman" w:hAnsi="Times New Roman" w:cs="Times New Roman"/>
          <w:color w:val="333333"/>
          <w:sz w:val="24"/>
          <w:szCs w:val="24"/>
          <w:lang w:eastAsia="uk-UA"/>
        </w:rPr>
        <w:t>"2. Тарифи мають бути економічно обґрунтованими щодо виду господарської діяльності користувача, характеру та обсягів використання об’єктів авторського права і (або) суміжних прав відносно такої господарської діяльності, фінансових показників доходів та витрат користувачів.</w:t>
      </w:r>
    </w:p>
    <w:p w14:paraId="5A467D4F"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79" w:name="n982"/>
      <w:bookmarkEnd w:id="979"/>
      <w:r w:rsidRPr="008564B8">
        <w:rPr>
          <w:rFonts w:ascii="Times New Roman" w:eastAsia="Times New Roman" w:hAnsi="Times New Roman" w:cs="Times New Roman"/>
          <w:color w:val="333333"/>
          <w:sz w:val="24"/>
          <w:szCs w:val="24"/>
          <w:lang w:eastAsia="uk-UA"/>
        </w:rPr>
        <w:t>Проекти попередніх тарифів розглядаються на загальних зборах організації колективного управління та визначаються у фіксованій сумі або за відсотковою ставкою (у тому числі за формулою розрахунку) щодо використання об’єктів авторського права і (або) суміжних прав. Попередні тарифи мають відповідати вимогам до тарифів, встановленим абзацом першим цієї частини";</w:t>
      </w:r>
    </w:p>
    <w:bookmarkStart w:id="980" w:name="n983"/>
    <w:bookmarkEnd w:id="980"/>
    <w:p w14:paraId="5D42388F"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8564B8">
        <w:rPr>
          <w:rFonts w:ascii="Times New Roman" w:eastAsia="Times New Roman" w:hAnsi="Times New Roman" w:cs="Times New Roman"/>
          <w:color w:val="333333"/>
          <w:sz w:val="24"/>
          <w:szCs w:val="24"/>
          <w:lang w:eastAsia="uk-UA"/>
        </w:rPr>
        <w:fldChar w:fldCharType="begin"/>
      </w:r>
      <w:r w:rsidRPr="008564B8">
        <w:rPr>
          <w:rFonts w:ascii="Times New Roman" w:eastAsia="Times New Roman" w:hAnsi="Times New Roman" w:cs="Times New Roman"/>
          <w:color w:val="333333"/>
          <w:sz w:val="24"/>
          <w:szCs w:val="24"/>
          <w:lang w:eastAsia="uk-UA"/>
        </w:rPr>
        <w:instrText xml:space="preserve"> HYPERLINK "https://zakon.rada.gov.ua/laws/show/2415-19/sp:max100" \l "n515" \t "_blank" </w:instrText>
      </w:r>
      <w:r w:rsidRPr="008564B8">
        <w:rPr>
          <w:rFonts w:ascii="Times New Roman" w:eastAsia="Times New Roman" w:hAnsi="Times New Roman" w:cs="Times New Roman"/>
          <w:color w:val="333333"/>
          <w:sz w:val="24"/>
          <w:szCs w:val="24"/>
          <w:lang w:eastAsia="uk-UA"/>
        </w:rPr>
        <w:fldChar w:fldCharType="separate"/>
      </w:r>
      <w:r w:rsidRPr="008564B8">
        <w:rPr>
          <w:rFonts w:ascii="Times New Roman" w:eastAsia="Times New Roman" w:hAnsi="Times New Roman" w:cs="Times New Roman"/>
          <w:color w:val="000000"/>
          <w:sz w:val="24"/>
          <w:szCs w:val="24"/>
          <w:lang w:eastAsia="uk-UA"/>
        </w:rPr>
        <w:t>розділ VI</w:t>
      </w:r>
      <w:r w:rsidRPr="008564B8">
        <w:rPr>
          <w:rFonts w:ascii="Times New Roman" w:eastAsia="Times New Roman" w:hAnsi="Times New Roman" w:cs="Times New Roman"/>
          <w:color w:val="333333"/>
          <w:sz w:val="24"/>
          <w:szCs w:val="24"/>
          <w:lang w:eastAsia="uk-UA"/>
        </w:rPr>
        <w:fldChar w:fldCharType="end"/>
      </w:r>
      <w:r w:rsidRPr="008564B8">
        <w:rPr>
          <w:rFonts w:ascii="Times New Roman" w:eastAsia="Times New Roman" w:hAnsi="Times New Roman" w:cs="Times New Roman"/>
          <w:color w:val="333333"/>
          <w:sz w:val="24"/>
          <w:szCs w:val="24"/>
          <w:lang w:eastAsia="uk-UA"/>
        </w:rPr>
        <w:t> "Прикінцеві та перехідні положення" доповнити пунктом 3</w:t>
      </w:r>
      <w:r w:rsidRPr="008564B8">
        <w:rPr>
          <w:rFonts w:ascii="Times New Roman" w:eastAsia="Times New Roman" w:hAnsi="Times New Roman" w:cs="Times New Roman"/>
          <w:b/>
          <w:bCs/>
          <w:color w:val="333333"/>
          <w:sz w:val="2"/>
          <w:szCs w:val="2"/>
          <w:vertAlign w:val="superscript"/>
          <w:lang w:eastAsia="uk-UA"/>
        </w:rPr>
        <w:t>-</w:t>
      </w:r>
      <w:r w:rsidRPr="008564B8">
        <w:rPr>
          <w:rFonts w:ascii="Times New Roman" w:eastAsia="Times New Roman" w:hAnsi="Times New Roman" w:cs="Times New Roman"/>
          <w:b/>
          <w:bCs/>
          <w:color w:val="333333"/>
          <w:sz w:val="16"/>
          <w:szCs w:val="16"/>
          <w:vertAlign w:val="superscript"/>
          <w:lang w:eastAsia="uk-UA"/>
        </w:rPr>
        <w:t>4</w:t>
      </w:r>
      <w:r w:rsidRPr="008564B8">
        <w:rPr>
          <w:rFonts w:ascii="Times New Roman" w:eastAsia="Times New Roman" w:hAnsi="Times New Roman" w:cs="Times New Roman"/>
          <w:color w:val="333333"/>
          <w:sz w:val="24"/>
          <w:szCs w:val="24"/>
          <w:lang w:eastAsia="uk-UA"/>
        </w:rPr>
        <w:t> такого змісту:</w:t>
      </w:r>
    </w:p>
    <w:p w14:paraId="50809F43"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81" w:name="n984"/>
      <w:bookmarkEnd w:id="981"/>
      <w:r w:rsidRPr="008564B8">
        <w:rPr>
          <w:rFonts w:ascii="Times New Roman" w:eastAsia="Times New Roman" w:hAnsi="Times New Roman" w:cs="Times New Roman"/>
          <w:color w:val="333333"/>
          <w:sz w:val="24"/>
          <w:szCs w:val="24"/>
          <w:lang w:eastAsia="uk-UA"/>
        </w:rPr>
        <w:t>"3</w:t>
      </w:r>
      <w:r w:rsidRPr="008564B8">
        <w:rPr>
          <w:rFonts w:ascii="Times New Roman" w:eastAsia="Times New Roman" w:hAnsi="Times New Roman" w:cs="Times New Roman"/>
          <w:b/>
          <w:bCs/>
          <w:color w:val="333333"/>
          <w:sz w:val="2"/>
          <w:szCs w:val="2"/>
          <w:vertAlign w:val="superscript"/>
          <w:lang w:eastAsia="uk-UA"/>
        </w:rPr>
        <w:t>-</w:t>
      </w:r>
      <w:r w:rsidRPr="008564B8">
        <w:rPr>
          <w:rFonts w:ascii="Times New Roman" w:eastAsia="Times New Roman" w:hAnsi="Times New Roman" w:cs="Times New Roman"/>
          <w:b/>
          <w:bCs/>
          <w:color w:val="333333"/>
          <w:sz w:val="16"/>
          <w:szCs w:val="16"/>
          <w:vertAlign w:val="superscript"/>
          <w:lang w:eastAsia="uk-UA"/>
        </w:rPr>
        <w:t>4</w:t>
      </w:r>
      <w:r w:rsidRPr="008564B8">
        <w:rPr>
          <w:rFonts w:ascii="Times New Roman" w:eastAsia="Times New Roman" w:hAnsi="Times New Roman" w:cs="Times New Roman"/>
          <w:color w:val="333333"/>
          <w:sz w:val="24"/>
          <w:szCs w:val="24"/>
          <w:lang w:eastAsia="uk-UA"/>
        </w:rPr>
        <w:t>. Враховуючи введення в Україні з 24 лютого 2022 року воєнного стану:</w:t>
      </w:r>
    </w:p>
    <w:p w14:paraId="716ABAF5"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82" w:name="n985"/>
      <w:bookmarkEnd w:id="982"/>
      <w:r w:rsidRPr="008564B8">
        <w:rPr>
          <w:rFonts w:ascii="Times New Roman" w:eastAsia="Times New Roman" w:hAnsi="Times New Roman" w:cs="Times New Roman"/>
          <w:color w:val="333333"/>
          <w:sz w:val="24"/>
          <w:szCs w:val="24"/>
          <w:lang w:eastAsia="uk-UA"/>
        </w:rPr>
        <w:t>1) з моменту набрання чинності цим пунктом припиняються зобов’язання, які виникли в період з 24 лютого 2022 року до дати набрання чинності цим пунктом, щодо сплати неустойки, процентів, інфляційних втрат, а також застосування інших видів цивільно-правової відповідальності, пов’язаних з невиконанням або неналежним виконанням користувачами зобов’язань зі сплати доходу від прав перед акредитованими організаціями колективного управління, строк акредитації яких, визначений частиною дванадцятою статті 16 цього Закону, закінчився до дати набрання чинності цим пунктом;</w:t>
      </w:r>
    </w:p>
    <w:p w14:paraId="26933F3E"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83" w:name="n986"/>
      <w:bookmarkEnd w:id="983"/>
      <w:r w:rsidRPr="008564B8">
        <w:rPr>
          <w:rFonts w:ascii="Times New Roman" w:eastAsia="Times New Roman" w:hAnsi="Times New Roman" w:cs="Times New Roman"/>
          <w:color w:val="333333"/>
          <w:sz w:val="24"/>
          <w:szCs w:val="24"/>
          <w:lang w:eastAsia="uk-UA"/>
        </w:rPr>
        <w:t>2) з моменту набрання чинності цим пунктом на період до припинення чи скасування воєнного стану припиняється нарахування неустойки, процентів, інфляційних втрат, а також застосування інших видів цивільно-правової відповідальності, пов’язаних з невиконанням або неналежним виконанням користувачами зобов’язань зі сплати доходу від прав перед акредитованими організаціями колективного управління, строк акредитації яких, визначений частиною дванадцятою статті 16 цього Закону, закінчився до дати набрання чинності цим пунктом;</w:t>
      </w:r>
    </w:p>
    <w:p w14:paraId="79EDF946"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84" w:name="n987"/>
      <w:bookmarkEnd w:id="984"/>
      <w:r w:rsidRPr="008564B8">
        <w:rPr>
          <w:rFonts w:ascii="Times New Roman" w:eastAsia="Times New Roman" w:hAnsi="Times New Roman" w:cs="Times New Roman"/>
          <w:color w:val="333333"/>
          <w:sz w:val="24"/>
          <w:szCs w:val="24"/>
          <w:lang w:eastAsia="uk-UA"/>
        </w:rPr>
        <w:lastRenderedPageBreak/>
        <w:t>3) з моменту набрання чинності цим пунктом припиняються переговори про встановлення тарифів, інформація про початок процесу щодо яких була розміщена на офіційному веб-сайті Установи до 24 лютого 2022 року;</w:t>
      </w:r>
    </w:p>
    <w:p w14:paraId="3980E4C5"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85" w:name="n988"/>
      <w:bookmarkEnd w:id="985"/>
      <w:r w:rsidRPr="008564B8">
        <w:rPr>
          <w:rFonts w:ascii="Times New Roman" w:eastAsia="Times New Roman" w:hAnsi="Times New Roman" w:cs="Times New Roman"/>
          <w:color w:val="333333"/>
          <w:sz w:val="24"/>
          <w:szCs w:val="24"/>
          <w:lang w:eastAsia="uk-UA"/>
        </w:rPr>
        <w:t>4) з моменту набрання чинності цим пунктом та протягом 12 місяців після припинення чи скасування воєнного стану в Україні, організація колективного управління, яка відповідно до пункту 3</w:t>
      </w:r>
      <w:r w:rsidRPr="008564B8">
        <w:rPr>
          <w:rFonts w:ascii="Times New Roman" w:eastAsia="Times New Roman" w:hAnsi="Times New Roman" w:cs="Times New Roman"/>
          <w:b/>
          <w:bCs/>
          <w:color w:val="333333"/>
          <w:sz w:val="2"/>
          <w:szCs w:val="2"/>
          <w:vertAlign w:val="superscript"/>
          <w:lang w:eastAsia="uk-UA"/>
        </w:rPr>
        <w:t>-</w:t>
      </w:r>
      <w:r w:rsidRPr="008564B8">
        <w:rPr>
          <w:rFonts w:ascii="Times New Roman" w:eastAsia="Times New Roman" w:hAnsi="Times New Roman" w:cs="Times New Roman"/>
          <w:b/>
          <w:bCs/>
          <w:color w:val="333333"/>
          <w:sz w:val="16"/>
          <w:szCs w:val="16"/>
          <w:vertAlign w:val="superscript"/>
          <w:lang w:eastAsia="uk-UA"/>
        </w:rPr>
        <w:t>2</w:t>
      </w:r>
      <w:r w:rsidRPr="008564B8">
        <w:rPr>
          <w:rFonts w:ascii="Times New Roman" w:eastAsia="Times New Roman" w:hAnsi="Times New Roman" w:cs="Times New Roman"/>
          <w:color w:val="333333"/>
          <w:sz w:val="24"/>
          <w:szCs w:val="24"/>
          <w:lang w:eastAsia="uk-UA"/>
        </w:rPr>
        <w:t xml:space="preserve"> цього розділу здійснює добровільне колективне управління майновими правами на використання відповідного музичного твору (з текстом або без тексту), уповноважується на збір справедливої винагороди, передбаченої підпунктами 3 та 4 абзацу третього частини п’ятої статті 12 цього Закону за використання користувачами таким самим способом (публічне виконання або публічне сповіщення) зафіксованих </w:t>
      </w:r>
      <w:proofErr w:type="spellStart"/>
      <w:r w:rsidRPr="008564B8">
        <w:rPr>
          <w:rFonts w:ascii="Times New Roman" w:eastAsia="Times New Roman" w:hAnsi="Times New Roman" w:cs="Times New Roman"/>
          <w:color w:val="333333"/>
          <w:sz w:val="24"/>
          <w:szCs w:val="24"/>
          <w:lang w:eastAsia="uk-UA"/>
        </w:rPr>
        <w:t>виконань</w:t>
      </w:r>
      <w:proofErr w:type="spellEnd"/>
      <w:r w:rsidRPr="008564B8">
        <w:rPr>
          <w:rFonts w:ascii="Times New Roman" w:eastAsia="Times New Roman" w:hAnsi="Times New Roman" w:cs="Times New Roman"/>
          <w:color w:val="333333"/>
          <w:sz w:val="24"/>
          <w:szCs w:val="24"/>
          <w:lang w:eastAsia="uk-UA"/>
        </w:rPr>
        <w:t>, фонограм і (або) відеограм, при створенні яких використано такий музичний твір. При цьому тариф для сплати користувачем справедливої винагороди відповідно до цього підпункту 3 становить  50 відсотків від розміру винагороди, яку користувач сплачує організації колективного управління за той самий спосіб використання такого музичного твору за той самий період використання. Організація колективного управління, яка зібрала справедливу винагороду відповідно до цього підпункту 3, здійснює її розподіл та виплату правовласникам або організаціям колективного управління, які представляють відповідних правовласників, з урахуванням положень статті 21 цього Закону. Користувач, який сплатив винагороду за використання музичного твору відповідним способом та справедливу винагороду за такий самий спосіб використання виконання, фонограми і (або) відеограми, передбачену підпунктами 3 та 4 абзацу третього частини п’ятої статті 12 цього Закону, відповідній організації колективного управління в порядку визначеному цим підпунктом 3, не матиме зобов’язань перед будь-якими правовласниками про сплату винагороди за таке використання твору, виконання, фонограми і (або) відеограми за відповідний період використання;</w:t>
      </w:r>
    </w:p>
    <w:p w14:paraId="20D53A9A"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86" w:name="n989"/>
      <w:bookmarkEnd w:id="986"/>
      <w:r w:rsidRPr="008564B8">
        <w:rPr>
          <w:rFonts w:ascii="Times New Roman" w:eastAsia="Times New Roman" w:hAnsi="Times New Roman" w:cs="Times New Roman"/>
          <w:color w:val="333333"/>
          <w:sz w:val="24"/>
          <w:szCs w:val="24"/>
          <w:lang w:eastAsia="uk-UA"/>
        </w:rPr>
        <w:t>5) з моменту набрання чинності цим пунктом конкурси на визначення акредитованої організації колективного управління не оголошуються і не проводяться протягом воєнного стану в Україні. Установа оголошує конкурси на визначення акредитованої організації колективного управління у сферах, в яких відсутні акредитовані організації на дату припинення чи скасування воєнного стану в Україні, протягом 12 місяців після припинення чи скасування воєнного стану в Україні".</w:t>
      </w:r>
    </w:p>
    <w:p w14:paraId="2F35E20A"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87" w:name="n990"/>
      <w:bookmarkEnd w:id="987"/>
      <w:r w:rsidRPr="008564B8">
        <w:rPr>
          <w:rFonts w:ascii="Times New Roman" w:eastAsia="Times New Roman" w:hAnsi="Times New Roman" w:cs="Times New Roman"/>
          <w:color w:val="333333"/>
          <w:sz w:val="24"/>
          <w:szCs w:val="24"/>
          <w:lang w:eastAsia="uk-UA"/>
        </w:rPr>
        <w:t>5. Кабінету Міністрів України у тримісячний строк з дня набрання чинності цим Законом:</w:t>
      </w:r>
    </w:p>
    <w:p w14:paraId="412D6709"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88" w:name="n991"/>
      <w:bookmarkEnd w:id="988"/>
      <w:r w:rsidRPr="008564B8">
        <w:rPr>
          <w:rFonts w:ascii="Times New Roman" w:eastAsia="Times New Roman" w:hAnsi="Times New Roman" w:cs="Times New Roman"/>
          <w:color w:val="333333"/>
          <w:sz w:val="24"/>
          <w:szCs w:val="24"/>
          <w:lang w:eastAsia="uk-UA"/>
        </w:rPr>
        <w:t>привести свої нормативно-правові акти у відповідність із цим Законом;</w:t>
      </w:r>
    </w:p>
    <w:p w14:paraId="05D6901A"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89" w:name="n992"/>
      <w:bookmarkEnd w:id="989"/>
      <w:r w:rsidRPr="008564B8">
        <w:rPr>
          <w:rFonts w:ascii="Times New Roman" w:eastAsia="Times New Roman" w:hAnsi="Times New Roman" w:cs="Times New Roman"/>
          <w:color w:val="333333"/>
          <w:sz w:val="24"/>
          <w:szCs w:val="24"/>
          <w:lang w:eastAsia="uk-UA"/>
        </w:rPr>
        <w:t>забезпечити приведення міністерствами та іншими центральними органами виконавчої влади їх нормативно-правових актів у відповідність  із цим Законом.</w:t>
      </w:r>
    </w:p>
    <w:p w14:paraId="1362E208" w14:textId="77777777" w:rsidR="008564B8" w:rsidRPr="008564B8" w:rsidRDefault="008564B8" w:rsidP="008564B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90" w:name="n993"/>
      <w:bookmarkEnd w:id="990"/>
      <w:r w:rsidRPr="008564B8">
        <w:rPr>
          <w:rFonts w:ascii="Times New Roman" w:eastAsia="Times New Roman" w:hAnsi="Times New Roman" w:cs="Times New Roman"/>
          <w:color w:val="333333"/>
          <w:sz w:val="24"/>
          <w:szCs w:val="24"/>
          <w:lang w:eastAsia="uk-UA"/>
        </w:rPr>
        <w:t>6. Кабінету Міністрів України у 2023 році поінформувати Верховну Раду України про стан виконання цього Закону.</w:t>
      </w:r>
    </w:p>
    <w:tbl>
      <w:tblPr>
        <w:tblW w:w="5000" w:type="pct"/>
        <w:tblCellMar>
          <w:left w:w="0" w:type="dxa"/>
          <w:right w:w="0" w:type="dxa"/>
        </w:tblCellMar>
        <w:tblLook w:val="04A0" w:firstRow="1" w:lastRow="0" w:firstColumn="1" w:lastColumn="0" w:noHBand="0" w:noVBand="1"/>
      </w:tblPr>
      <w:tblGrid>
        <w:gridCol w:w="2890"/>
        <w:gridCol w:w="6743"/>
      </w:tblGrid>
      <w:tr w:rsidR="008564B8" w:rsidRPr="008564B8" w14:paraId="582B558E" w14:textId="77777777" w:rsidTr="008564B8">
        <w:tc>
          <w:tcPr>
            <w:tcW w:w="1500" w:type="pct"/>
            <w:tcBorders>
              <w:top w:val="single" w:sz="2" w:space="0" w:color="auto"/>
              <w:left w:val="single" w:sz="2" w:space="0" w:color="auto"/>
              <w:bottom w:val="single" w:sz="2" w:space="0" w:color="auto"/>
              <w:right w:val="single" w:sz="2" w:space="0" w:color="auto"/>
            </w:tcBorders>
            <w:hideMark/>
          </w:tcPr>
          <w:p w14:paraId="5386034E" w14:textId="77777777" w:rsidR="008564B8" w:rsidRPr="008564B8" w:rsidRDefault="008564B8" w:rsidP="008564B8">
            <w:pPr>
              <w:spacing w:before="300" w:after="150" w:line="240" w:lineRule="auto"/>
              <w:ind w:left="0" w:right="0"/>
              <w:jc w:val="center"/>
              <w:rPr>
                <w:rFonts w:ascii="Times New Roman" w:eastAsia="Times New Roman" w:hAnsi="Times New Roman" w:cs="Times New Roman"/>
                <w:sz w:val="24"/>
                <w:szCs w:val="24"/>
                <w:lang w:eastAsia="uk-UA"/>
              </w:rPr>
            </w:pPr>
            <w:bookmarkStart w:id="991" w:name="n994"/>
            <w:bookmarkEnd w:id="991"/>
            <w:r w:rsidRPr="008564B8">
              <w:rPr>
                <w:rFonts w:ascii="Times New Roman" w:eastAsia="Times New Roman" w:hAnsi="Times New Roman" w:cs="Times New Roman"/>
                <w:b/>
                <w:bCs/>
                <w:sz w:val="24"/>
                <w:szCs w:val="24"/>
                <w:lang w:eastAsia="uk-UA"/>
              </w:rPr>
              <w:t>Президент України</w:t>
            </w:r>
          </w:p>
        </w:tc>
        <w:tc>
          <w:tcPr>
            <w:tcW w:w="3500" w:type="pct"/>
            <w:tcBorders>
              <w:top w:val="single" w:sz="2" w:space="0" w:color="auto"/>
              <w:left w:val="single" w:sz="2" w:space="0" w:color="auto"/>
              <w:bottom w:val="single" w:sz="2" w:space="0" w:color="auto"/>
              <w:right w:val="single" w:sz="2" w:space="0" w:color="auto"/>
            </w:tcBorders>
            <w:hideMark/>
          </w:tcPr>
          <w:p w14:paraId="57399C3B" w14:textId="77777777" w:rsidR="008564B8" w:rsidRPr="008564B8" w:rsidRDefault="008564B8" w:rsidP="008564B8">
            <w:pPr>
              <w:spacing w:before="300" w:after="0" w:line="240" w:lineRule="auto"/>
              <w:ind w:left="0" w:right="0"/>
              <w:jc w:val="right"/>
              <w:rPr>
                <w:rFonts w:ascii="Times New Roman" w:eastAsia="Times New Roman" w:hAnsi="Times New Roman" w:cs="Times New Roman"/>
                <w:sz w:val="24"/>
                <w:szCs w:val="24"/>
                <w:lang w:eastAsia="uk-UA"/>
              </w:rPr>
            </w:pPr>
            <w:r w:rsidRPr="008564B8">
              <w:rPr>
                <w:rFonts w:ascii="Times New Roman" w:eastAsia="Times New Roman" w:hAnsi="Times New Roman" w:cs="Times New Roman"/>
                <w:b/>
                <w:bCs/>
                <w:sz w:val="24"/>
                <w:szCs w:val="24"/>
                <w:lang w:eastAsia="uk-UA"/>
              </w:rPr>
              <w:t>В. ЗЕЛЕНСЬКИЙ</w:t>
            </w:r>
          </w:p>
        </w:tc>
      </w:tr>
      <w:tr w:rsidR="008564B8" w:rsidRPr="008564B8" w14:paraId="44E27915" w14:textId="77777777" w:rsidTr="008564B8">
        <w:tc>
          <w:tcPr>
            <w:tcW w:w="0" w:type="auto"/>
            <w:tcBorders>
              <w:top w:val="single" w:sz="2" w:space="0" w:color="auto"/>
              <w:left w:val="single" w:sz="2" w:space="0" w:color="auto"/>
              <w:bottom w:val="single" w:sz="2" w:space="0" w:color="auto"/>
              <w:right w:val="single" w:sz="2" w:space="0" w:color="auto"/>
            </w:tcBorders>
            <w:hideMark/>
          </w:tcPr>
          <w:p w14:paraId="117E056D" w14:textId="77777777" w:rsidR="008564B8" w:rsidRPr="008564B8" w:rsidRDefault="008564B8" w:rsidP="008564B8">
            <w:pPr>
              <w:spacing w:before="300" w:after="150" w:line="240" w:lineRule="auto"/>
              <w:ind w:left="0" w:right="0"/>
              <w:jc w:val="center"/>
              <w:rPr>
                <w:rFonts w:ascii="Times New Roman" w:eastAsia="Times New Roman" w:hAnsi="Times New Roman" w:cs="Times New Roman"/>
                <w:sz w:val="24"/>
                <w:szCs w:val="24"/>
                <w:lang w:eastAsia="uk-UA"/>
              </w:rPr>
            </w:pPr>
            <w:r w:rsidRPr="008564B8">
              <w:rPr>
                <w:rFonts w:ascii="Times New Roman" w:eastAsia="Times New Roman" w:hAnsi="Times New Roman" w:cs="Times New Roman"/>
                <w:b/>
                <w:bCs/>
                <w:sz w:val="24"/>
                <w:szCs w:val="24"/>
                <w:lang w:eastAsia="uk-UA"/>
              </w:rPr>
              <w:t>м. Київ</w:t>
            </w:r>
            <w:r w:rsidRPr="008564B8">
              <w:rPr>
                <w:rFonts w:ascii="Times New Roman" w:eastAsia="Times New Roman" w:hAnsi="Times New Roman" w:cs="Times New Roman"/>
                <w:sz w:val="24"/>
                <w:szCs w:val="24"/>
                <w:lang w:eastAsia="uk-UA"/>
              </w:rPr>
              <w:br/>
            </w:r>
            <w:r w:rsidRPr="008564B8">
              <w:rPr>
                <w:rFonts w:ascii="Times New Roman" w:eastAsia="Times New Roman" w:hAnsi="Times New Roman" w:cs="Times New Roman"/>
                <w:b/>
                <w:bCs/>
                <w:sz w:val="24"/>
                <w:szCs w:val="24"/>
                <w:lang w:eastAsia="uk-UA"/>
              </w:rPr>
              <w:t>1 грудня 2022 року</w:t>
            </w:r>
            <w:r w:rsidRPr="008564B8">
              <w:rPr>
                <w:rFonts w:ascii="Times New Roman" w:eastAsia="Times New Roman" w:hAnsi="Times New Roman" w:cs="Times New Roman"/>
                <w:sz w:val="24"/>
                <w:szCs w:val="24"/>
                <w:lang w:eastAsia="uk-UA"/>
              </w:rPr>
              <w:br/>
            </w:r>
            <w:r w:rsidRPr="008564B8">
              <w:rPr>
                <w:rFonts w:ascii="Times New Roman" w:eastAsia="Times New Roman" w:hAnsi="Times New Roman" w:cs="Times New Roman"/>
                <w:b/>
                <w:bCs/>
                <w:sz w:val="24"/>
                <w:szCs w:val="24"/>
                <w:lang w:eastAsia="uk-UA"/>
              </w:rPr>
              <w:t>№ 2811-IX</w:t>
            </w:r>
          </w:p>
        </w:tc>
        <w:tc>
          <w:tcPr>
            <w:tcW w:w="0" w:type="auto"/>
            <w:tcBorders>
              <w:top w:val="single" w:sz="2" w:space="0" w:color="auto"/>
              <w:left w:val="single" w:sz="2" w:space="0" w:color="auto"/>
              <w:bottom w:val="single" w:sz="2" w:space="0" w:color="auto"/>
              <w:right w:val="single" w:sz="2" w:space="0" w:color="auto"/>
            </w:tcBorders>
            <w:hideMark/>
          </w:tcPr>
          <w:p w14:paraId="2AA2DC19" w14:textId="77777777" w:rsidR="008564B8" w:rsidRPr="008564B8" w:rsidRDefault="008564B8" w:rsidP="008564B8">
            <w:pPr>
              <w:spacing w:before="300" w:after="0" w:line="240" w:lineRule="auto"/>
              <w:ind w:left="0" w:right="0"/>
              <w:jc w:val="right"/>
              <w:rPr>
                <w:rFonts w:ascii="Times New Roman" w:eastAsia="Times New Roman" w:hAnsi="Times New Roman" w:cs="Times New Roman"/>
                <w:sz w:val="24"/>
                <w:szCs w:val="24"/>
                <w:lang w:eastAsia="uk-UA"/>
              </w:rPr>
            </w:pPr>
            <w:r w:rsidRPr="008564B8">
              <w:rPr>
                <w:rFonts w:ascii="Times New Roman" w:eastAsia="Times New Roman" w:hAnsi="Times New Roman" w:cs="Times New Roman"/>
                <w:b/>
                <w:bCs/>
                <w:sz w:val="24"/>
                <w:szCs w:val="24"/>
                <w:lang w:eastAsia="uk-UA"/>
              </w:rPr>
              <w:br/>
            </w:r>
          </w:p>
        </w:tc>
      </w:tr>
    </w:tbl>
    <w:p w14:paraId="42DED61D" w14:textId="77777777" w:rsidR="005C5F84" w:rsidRDefault="005C5F84"/>
    <w:sectPr w:rsidR="005C5F8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9BD"/>
    <w:rsid w:val="005C5F84"/>
    <w:rsid w:val="008564B8"/>
    <w:rsid w:val="00C729B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E69C0"/>
  <w15:chartTrackingRefBased/>
  <w15:docId w15:val="{CD8477E3-39F6-4179-B215-C03B7D165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ind w:left="4876" w:right="56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8564B8"/>
    <w:pPr>
      <w:spacing w:before="100" w:beforeAutospacing="1" w:after="100" w:afterAutospacing="1" w:line="240" w:lineRule="auto"/>
      <w:ind w:left="0" w:right="0"/>
    </w:pPr>
    <w:rPr>
      <w:rFonts w:ascii="Times New Roman" w:eastAsia="Times New Roman" w:hAnsi="Times New Roman" w:cs="Times New Roman"/>
      <w:sz w:val="24"/>
      <w:szCs w:val="24"/>
      <w:lang w:eastAsia="uk-UA"/>
    </w:rPr>
  </w:style>
  <w:style w:type="character" w:customStyle="1" w:styleId="mr-auto">
    <w:name w:val="mr-auto"/>
    <w:basedOn w:val="a0"/>
    <w:rsid w:val="008564B8"/>
  </w:style>
  <w:style w:type="character" w:styleId="a3">
    <w:name w:val="Hyperlink"/>
    <w:basedOn w:val="a0"/>
    <w:uiPriority w:val="99"/>
    <w:semiHidden/>
    <w:unhideWhenUsed/>
    <w:rsid w:val="008564B8"/>
    <w:rPr>
      <w:color w:val="0000FF"/>
      <w:u w:val="single"/>
    </w:rPr>
  </w:style>
  <w:style w:type="character" w:styleId="a4">
    <w:name w:val="FollowedHyperlink"/>
    <w:basedOn w:val="a0"/>
    <w:uiPriority w:val="99"/>
    <w:semiHidden/>
    <w:unhideWhenUsed/>
    <w:rsid w:val="008564B8"/>
    <w:rPr>
      <w:color w:val="800080"/>
      <w:u w:val="single"/>
    </w:rPr>
  </w:style>
  <w:style w:type="character" w:customStyle="1" w:styleId="btn-group">
    <w:name w:val="btn-group"/>
    <w:basedOn w:val="a0"/>
    <w:rsid w:val="008564B8"/>
  </w:style>
  <w:style w:type="character" w:customStyle="1" w:styleId="d-none">
    <w:name w:val="d-none"/>
    <w:basedOn w:val="a0"/>
    <w:rsid w:val="008564B8"/>
  </w:style>
  <w:style w:type="character" w:styleId="HTML">
    <w:name w:val="HTML Keyboard"/>
    <w:basedOn w:val="a0"/>
    <w:uiPriority w:val="99"/>
    <w:semiHidden/>
    <w:unhideWhenUsed/>
    <w:rsid w:val="008564B8"/>
    <w:rPr>
      <w:rFonts w:ascii="Courier New" w:eastAsia="Times New Roman" w:hAnsi="Courier New" w:cs="Courier New"/>
      <w:sz w:val="20"/>
      <w:szCs w:val="20"/>
    </w:rPr>
  </w:style>
  <w:style w:type="character" w:customStyle="1" w:styleId="rvts0">
    <w:name w:val="rvts0"/>
    <w:basedOn w:val="a0"/>
    <w:rsid w:val="008564B8"/>
  </w:style>
  <w:style w:type="paragraph" w:customStyle="1" w:styleId="rvps7">
    <w:name w:val="rvps7"/>
    <w:basedOn w:val="a"/>
    <w:rsid w:val="008564B8"/>
    <w:pPr>
      <w:spacing w:before="100" w:beforeAutospacing="1" w:after="100" w:afterAutospacing="1" w:line="240" w:lineRule="auto"/>
      <w:ind w:left="0" w:right="0"/>
    </w:pPr>
    <w:rPr>
      <w:rFonts w:ascii="Times New Roman" w:eastAsia="Times New Roman" w:hAnsi="Times New Roman" w:cs="Times New Roman"/>
      <w:sz w:val="24"/>
      <w:szCs w:val="24"/>
      <w:lang w:eastAsia="uk-UA"/>
    </w:rPr>
  </w:style>
  <w:style w:type="paragraph" w:customStyle="1" w:styleId="rvps17">
    <w:name w:val="rvps17"/>
    <w:basedOn w:val="a"/>
    <w:rsid w:val="008564B8"/>
    <w:pPr>
      <w:spacing w:before="100" w:beforeAutospacing="1" w:after="100" w:afterAutospacing="1" w:line="240" w:lineRule="auto"/>
      <w:ind w:left="0" w:right="0"/>
    </w:pPr>
    <w:rPr>
      <w:rFonts w:ascii="Times New Roman" w:eastAsia="Times New Roman" w:hAnsi="Times New Roman" w:cs="Times New Roman"/>
      <w:sz w:val="24"/>
      <w:szCs w:val="24"/>
      <w:lang w:eastAsia="uk-UA"/>
    </w:rPr>
  </w:style>
  <w:style w:type="character" w:customStyle="1" w:styleId="rvts78">
    <w:name w:val="rvts78"/>
    <w:basedOn w:val="a0"/>
    <w:rsid w:val="008564B8"/>
  </w:style>
  <w:style w:type="paragraph" w:customStyle="1" w:styleId="rvps6">
    <w:name w:val="rvps6"/>
    <w:basedOn w:val="a"/>
    <w:rsid w:val="008564B8"/>
    <w:pPr>
      <w:spacing w:before="100" w:beforeAutospacing="1" w:after="100" w:afterAutospacing="1" w:line="240" w:lineRule="auto"/>
      <w:ind w:left="0" w:right="0"/>
    </w:pPr>
    <w:rPr>
      <w:rFonts w:ascii="Times New Roman" w:eastAsia="Times New Roman" w:hAnsi="Times New Roman" w:cs="Times New Roman"/>
      <w:sz w:val="24"/>
      <w:szCs w:val="24"/>
      <w:lang w:eastAsia="uk-UA"/>
    </w:rPr>
  </w:style>
  <w:style w:type="character" w:customStyle="1" w:styleId="rvts23">
    <w:name w:val="rvts23"/>
    <w:basedOn w:val="a0"/>
    <w:rsid w:val="008564B8"/>
  </w:style>
  <w:style w:type="paragraph" w:customStyle="1" w:styleId="rvps2">
    <w:name w:val="rvps2"/>
    <w:basedOn w:val="a"/>
    <w:rsid w:val="008564B8"/>
    <w:pPr>
      <w:spacing w:before="100" w:beforeAutospacing="1" w:after="100" w:afterAutospacing="1" w:line="240" w:lineRule="auto"/>
      <w:ind w:left="0" w:right="0"/>
    </w:pPr>
    <w:rPr>
      <w:rFonts w:ascii="Times New Roman" w:eastAsia="Times New Roman" w:hAnsi="Times New Roman" w:cs="Times New Roman"/>
      <w:sz w:val="24"/>
      <w:szCs w:val="24"/>
      <w:lang w:eastAsia="uk-UA"/>
    </w:rPr>
  </w:style>
  <w:style w:type="character" w:customStyle="1" w:styleId="rvts15">
    <w:name w:val="rvts15"/>
    <w:basedOn w:val="a0"/>
    <w:rsid w:val="008564B8"/>
  </w:style>
  <w:style w:type="character" w:customStyle="1" w:styleId="rvts9">
    <w:name w:val="rvts9"/>
    <w:basedOn w:val="a0"/>
    <w:rsid w:val="008564B8"/>
  </w:style>
  <w:style w:type="character" w:customStyle="1" w:styleId="rvts37">
    <w:name w:val="rvts37"/>
    <w:basedOn w:val="a0"/>
    <w:rsid w:val="008564B8"/>
  </w:style>
  <w:style w:type="paragraph" w:customStyle="1" w:styleId="rvps4">
    <w:name w:val="rvps4"/>
    <w:basedOn w:val="a"/>
    <w:rsid w:val="008564B8"/>
    <w:pPr>
      <w:spacing w:before="100" w:beforeAutospacing="1" w:after="100" w:afterAutospacing="1" w:line="240" w:lineRule="auto"/>
      <w:ind w:left="0" w:right="0"/>
    </w:pPr>
    <w:rPr>
      <w:rFonts w:ascii="Times New Roman" w:eastAsia="Times New Roman" w:hAnsi="Times New Roman" w:cs="Times New Roman"/>
      <w:sz w:val="24"/>
      <w:szCs w:val="24"/>
      <w:lang w:eastAsia="uk-UA"/>
    </w:rPr>
  </w:style>
  <w:style w:type="character" w:customStyle="1" w:styleId="rvts44">
    <w:name w:val="rvts44"/>
    <w:basedOn w:val="a0"/>
    <w:rsid w:val="008564B8"/>
  </w:style>
  <w:style w:type="paragraph" w:customStyle="1" w:styleId="rvps15">
    <w:name w:val="rvps15"/>
    <w:basedOn w:val="a"/>
    <w:rsid w:val="008564B8"/>
    <w:pPr>
      <w:spacing w:before="100" w:beforeAutospacing="1" w:after="100" w:afterAutospacing="1" w:line="240" w:lineRule="auto"/>
      <w:ind w:left="0" w:right="0"/>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6761079">
      <w:bodyDiv w:val="1"/>
      <w:marLeft w:val="0"/>
      <w:marRight w:val="0"/>
      <w:marTop w:val="0"/>
      <w:marBottom w:val="0"/>
      <w:divBdr>
        <w:top w:val="none" w:sz="0" w:space="0" w:color="auto"/>
        <w:left w:val="none" w:sz="0" w:space="0" w:color="auto"/>
        <w:bottom w:val="none" w:sz="0" w:space="0" w:color="auto"/>
        <w:right w:val="none" w:sz="0" w:space="0" w:color="auto"/>
      </w:divBdr>
      <w:divsChild>
        <w:div w:id="172574946">
          <w:marLeft w:val="0"/>
          <w:marRight w:val="0"/>
          <w:marTop w:val="0"/>
          <w:marBottom w:val="0"/>
          <w:divBdr>
            <w:top w:val="none" w:sz="0" w:space="0" w:color="auto"/>
            <w:left w:val="single" w:sz="6" w:space="0" w:color="auto"/>
            <w:bottom w:val="single" w:sz="6" w:space="0" w:color="auto"/>
            <w:right w:val="single" w:sz="6" w:space="0" w:color="auto"/>
          </w:divBdr>
        </w:div>
        <w:div w:id="871724916">
          <w:marLeft w:val="0"/>
          <w:marRight w:val="0"/>
          <w:marTop w:val="0"/>
          <w:marBottom w:val="0"/>
          <w:divBdr>
            <w:top w:val="none" w:sz="0" w:space="0" w:color="auto"/>
            <w:left w:val="none" w:sz="0" w:space="0" w:color="auto"/>
            <w:bottom w:val="none" w:sz="0" w:space="0" w:color="auto"/>
            <w:right w:val="none" w:sz="0" w:space="0" w:color="auto"/>
          </w:divBdr>
          <w:divsChild>
            <w:div w:id="895898548">
              <w:marLeft w:val="0"/>
              <w:marRight w:val="0"/>
              <w:marTop w:val="0"/>
              <w:marBottom w:val="150"/>
              <w:divBdr>
                <w:top w:val="none" w:sz="0" w:space="0" w:color="auto"/>
                <w:left w:val="none" w:sz="0" w:space="0" w:color="auto"/>
                <w:bottom w:val="none" w:sz="0" w:space="0" w:color="auto"/>
                <w:right w:val="none" w:sz="0" w:space="0" w:color="auto"/>
              </w:divBdr>
            </w:div>
            <w:div w:id="1195340863">
              <w:marLeft w:val="0"/>
              <w:marRight w:val="0"/>
              <w:marTop w:val="0"/>
              <w:marBottom w:val="150"/>
              <w:divBdr>
                <w:top w:val="none" w:sz="0" w:space="0" w:color="auto"/>
                <w:left w:val="none" w:sz="0" w:space="0" w:color="auto"/>
                <w:bottom w:val="none" w:sz="0" w:space="0" w:color="auto"/>
                <w:right w:val="none" w:sz="0" w:space="0" w:color="auto"/>
              </w:divBdr>
            </w:div>
            <w:div w:id="125863460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zakon.rada.gov.ua/laws/show/2811-20/sp:max100/print" TargetMode="External"/><Relationship Id="rId21" Type="http://schemas.openxmlformats.org/officeDocument/2006/relationships/hyperlink" Target="https://zakon.rada.gov.ua/laws/show/2456-17/sp:max100" TargetMode="External"/><Relationship Id="rId42" Type="http://schemas.openxmlformats.org/officeDocument/2006/relationships/hyperlink" Target="https://zakon.rada.gov.ua/laws/show/2811-20/sp:max100/print" TargetMode="External"/><Relationship Id="rId63" Type="http://schemas.openxmlformats.org/officeDocument/2006/relationships/hyperlink" Target="https://zakon.rada.gov.ua/laws/show/2811-20/sp:max100/print" TargetMode="External"/><Relationship Id="rId84" Type="http://schemas.openxmlformats.org/officeDocument/2006/relationships/hyperlink" Target="https://zakon.rada.gov.ua/laws/show/2811-20/sp:max100/print" TargetMode="External"/><Relationship Id="rId138" Type="http://schemas.openxmlformats.org/officeDocument/2006/relationships/hyperlink" Target="https://zakon.rada.gov.ua/laws/show/2811-20/sp:max100/print" TargetMode="External"/><Relationship Id="rId159" Type="http://schemas.openxmlformats.org/officeDocument/2006/relationships/hyperlink" Target="https://zakon.rada.gov.ua/laws/show/2811-20/sp:max100/print" TargetMode="External"/><Relationship Id="rId170" Type="http://schemas.openxmlformats.org/officeDocument/2006/relationships/hyperlink" Target="https://zakon.rada.gov.ua/laws/show/2811-20/sp:max100/print" TargetMode="External"/><Relationship Id="rId191" Type="http://schemas.openxmlformats.org/officeDocument/2006/relationships/hyperlink" Target="https://zakon.rada.gov.ua/laws/show/435-15/sp:max100" TargetMode="External"/><Relationship Id="rId205" Type="http://schemas.openxmlformats.org/officeDocument/2006/relationships/hyperlink" Target="https://zakon.rada.gov.ua/laws/show/314-19/sp:max100" TargetMode="External"/><Relationship Id="rId107" Type="http://schemas.openxmlformats.org/officeDocument/2006/relationships/hyperlink" Target="https://zakon.rada.gov.ua/laws/show/2811-20/sp:max100/print" TargetMode="External"/><Relationship Id="rId11" Type="http://schemas.openxmlformats.org/officeDocument/2006/relationships/hyperlink" Target="https://zakon.rada.gov.ua/laws/show/2811-20/sp:max100/print" TargetMode="External"/><Relationship Id="rId32" Type="http://schemas.openxmlformats.org/officeDocument/2006/relationships/hyperlink" Target="https://zakon.rada.gov.ua/laws/show/2939-17/sp:max100" TargetMode="External"/><Relationship Id="rId53" Type="http://schemas.openxmlformats.org/officeDocument/2006/relationships/hyperlink" Target="https://zakon.rada.gov.ua/laws/show/2415-19/sp:max100" TargetMode="External"/><Relationship Id="rId74" Type="http://schemas.openxmlformats.org/officeDocument/2006/relationships/hyperlink" Target="https://zakon.rada.gov.ua/laws/show/2811-20/sp:max100/print" TargetMode="External"/><Relationship Id="rId128" Type="http://schemas.openxmlformats.org/officeDocument/2006/relationships/hyperlink" Target="https://zakon.rada.gov.ua/laws/show/675-19/sp:max100" TargetMode="External"/><Relationship Id="rId149" Type="http://schemas.openxmlformats.org/officeDocument/2006/relationships/hyperlink" Target="https://zakon.rada.gov.ua/laws/show/2811-20/sp:max100/print" TargetMode="External"/><Relationship Id="rId5" Type="http://schemas.openxmlformats.org/officeDocument/2006/relationships/hyperlink" Target="https://zakon.rada.gov.ua/laws/show/435-15/sp:max100" TargetMode="External"/><Relationship Id="rId95" Type="http://schemas.openxmlformats.org/officeDocument/2006/relationships/hyperlink" Target="https://zakon.rada.gov.ua/laws/show/2811-20/sp:max100/print" TargetMode="External"/><Relationship Id="rId160" Type="http://schemas.openxmlformats.org/officeDocument/2006/relationships/hyperlink" Target="https://zakon.rada.gov.ua/laws/show/2811-20/sp:max100/print" TargetMode="External"/><Relationship Id="rId181" Type="http://schemas.openxmlformats.org/officeDocument/2006/relationships/hyperlink" Target="https://zakon.rada.gov.ua/laws/show/2811-20/sp:max100/print" TargetMode="External"/><Relationship Id="rId22" Type="http://schemas.openxmlformats.org/officeDocument/2006/relationships/hyperlink" Target="https://zakon.rada.gov.ua/laws/show/2811-20/sp:max100/print" TargetMode="External"/><Relationship Id="rId43" Type="http://schemas.openxmlformats.org/officeDocument/2006/relationships/hyperlink" Target="https://zakon.rada.gov.ua/laws/show/2811-20/sp:max100/print" TargetMode="External"/><Relationship Id="rId64" Type="http://schemas.openxmlformats.org/officeDocument/2006/relationships/hyperlink" Target="https://zakon.rada.gov.ua/laws/show/2811-20/sp:max100/print" TargetMode="External"/><Relationship Id="rId118" Type="http://schemas.openxmlformats.org/officeDocument/2006/relationships/hyperlink" Target="https://zakon.rada.gov.ua/laws/show/2811-20/sp:max100/print" TargetMode="External"/><Relationship Id="rId139" Type="http://schemas.openxmlformats.org/officeDocument/2006/relationships/hyperlink" Target="https://zakon.rada.gov.ua/laws/show/2811-20/sp:max100/print" TargetMode="External"/><Relationship Id="rId85" Type="http://schemas.openxmlformats.org/officeDocument/2006/relationships/hyperlink" Target="https://zakon.rada.gov.ua/laws/show/2811-20/sp:max100/print" TargetMode="External"/><Relationship Id="rId150" Type="http://schemas.openxmlformats.org/officeDocument/2006/relationships/hyperlink" Target="https://zakon.rada.gov.ua/laws/show/2811-20/sp:max100/print" TargetMode="External"/><Relationship Id="rId171" Type="http://schemas.openxmlformats.org/officeDocument/2006/relationships/hyperlink" Target="https://zakon.rada.gov.ua/laws/show/2811-20/sp:max100/print" TargetMode="External"/><Relationship Id="rId192" Type="http://schemas.openxmlformats.org/officeDocument/2006/relationships/hyperlink" Target="https://zakon.rada.gov.ua/laws/show/435-15/sp:max100" TargetMode="External"/><Relationship Id="rId206" Type="http://schemas.openxmlformats.org/officeDocument/2006/relationships/hyperlink" Target="https://zakon.rada.gov.ua/laws/show/3814-12/sp:max100" TargetMode="External"/><Relationship Id="rId12" Type="http://schemas.openxmlformats.org/officeDocument/2006/relationships/hyperlink" Target="https://zakon.rada.gov.ua/laws/show/2811-20/sp:max100/print" TargetMode="External"/><Relationship Id="rId33" Type="http://schemas.openxmlformats.org/officeDocument/2006/relationships/hyperlink" Target="https://zakon.rada.gov.ua/laws/show/2811-20/sp:max100/print" TargetMode="External"/><Relationship Id="rId108" Type="http://schemas.openxmlformats.org/officeDocument/2006/relationships/hyperlink" Target="https://zakon.rada.gov.ua/laws/show/2811-20/sp:max100/print" TargetMode="External"/><Relationship Id="rId129" Type="http://schemas.openxmlformats.org/officeDocument/2006/relationships/hyperlink" Target="https://zakon.rada.gov.ua/laws/show/2811-20/sp:max100/print" TargetMode="External"/><Relationship Id="rId54" Type="http://schemas.openxmlformats.org/officeDocument/2006/relationships/hyperlink" Target="https://zakon.rada.gov.ua/laws/show/2811-20/sp:max100/print" TargetMode="External"/><Relationship Id="rId75" Type="http://schemas.openxmlformats.org/officeDocument/2006/relationships/hyperlink" Target="https://zakon.rada.gov.ua/laws/show/2811-20/sp:max100/print" TargetMode="External"/><Relationship Id="rId96" Type="http://schemas.openxmlformats.org/officeDocument/2006/relationships/hyperlink" Target="https://zakon.rada.gov.ua/laws/show/2811-20/sp:max100/print" TargetMode="External"/><Relationship Id="rId140" Type="http://schemas.openxmlformats.org/officeDocument/2006/relationships/hyperlink" Target="https://zakon.rada.gov.ua/laws/show/2811-20/sp:max100/print" TargetMode="External"/><Relationship Id="rId161" Type="http://schemas.openxmlformats.org/officeDocument/2006/relationships/hyperlink" Target="https://zakon.rada.gov.ua/laws/show/2811-20/sp:max100/print" TargetMode="External"/><Relationship Id="rId182" Type="http://schemas.openxmlformats.org/officeDocument/2006/relationships/hyperlink" Target="https://zakon.rada.gov.ua/laws/show/3792-12/sp:max100" TargetMode="External"/><Relationship Id="rId6" Type="http://schemas.openxmlformats.org/officeDocument/2006/relationships/hyperlink" Target="https://zakon.rada.gov.ua/laws/show/2811-20/sp:max100/print" TargetMode="External"/><Relationship Id="rId23" Type="http://schemas.openxmlformats.org/officeDocument/2006/relationships/hyperlink" Target="https://zakon.rada.gov.ua/laws/show/2811-20/sp:max100/print" TargetMode="External"/><Relationship Id="rId119" Type="http://schemas.openxmlformats.org/officeDocument/2006/relationships/hyperlink" Target="https://zakon.rada.gov.ua/laws/show/595-14/sp:max100" TargetMode="External"/><Relationship Id="rId44" Type="http://schemas.openxmlformats.org/officeDocument/2006/relationships/hyperlink" Target="https://zakon.rada.gov.ua/laws/show/2811-20/sp:max100/print" TargetMode="External"/><Relationship Id="rId65" Type="http://schemas.openxmlformats.org/officeDocument/2006/relationships/hyperlink" Target="https://zakon.rada.gov.ua/laws/show/2811-20/sp:max100/print" TargetMode="External"/><Relationship Id="rId86" Type="http://schemas.openxmlformats.org/officeDocument/2006/relationships/hyperlink" Target="https://zakon.rada.gov.ua/laws/show/2811-20/sp:max100/print" TargetMode="External"/><Relationship Id="rId130" Type="http://schemas.openxmlformats.org/officeDocument/2006/relationships/hyperlink" Target="https://zakon.rada.gov.ua/laws/show/2811-20/sp:max100/print" TargetMode="External"/><Relationship Id="rId151" Type="http://schemas.openxmlformats.org/officeDocument/2006/relationships/hyperlink" Target="https://zakon.rada.gov.ua/laws/show/2811-20/sp:max100/print" TargetMode="External"/><Relationship Id="rId172" Type="http://schemas.openxmlformats.org/officeDocument/2006/relationships/hyperlink" Target="https://zakon.rada.gov.ua/laws/show/2811-20/sp:max100/print" TargetMode="External"/><Relationship Id="rId193" Type="http://schemas.openxmlformats.org/officeDocument/2006/relationships/hyperlink" Target="https://zakon.rada.gov.ua/laws/show/435-15/sp:max100" TargetMode="External"/><Relationship Id="rId207" Type="http://schemas.openxmlformats.org/officeDocument/2006/relationships/hyperlink" Target="https://zakon.rada.gov.ua/laws/show/1115-15/sp:max100" TargetMode="External"/><Relationship Id="rId13" Type="http://schemas.openxmlformats.org/officeDocument/2006/relationships/hyperlink" Target="https://zakon.rada.gov.ua/laws/show/2811-20/sp:max100/print" TargetMode="External"/><Relationship Id="rId109" Type="http://schemas.openxmlformats.org/officeDocument/2006/relationships/hyperlink" Target="https://zakon.rada.gov.ua/laws/show/2811-20/sp:max100/print" TargetMode="External"/><Relationship Id="rId34" Type="http://schemas.openxmlformats.org/officeDocument/2006/relationships/hyperlink" Target="https://zakon.rada.gov.ua/laws/show/2811-20/sp:max100/print" TargetMode="External"/><Relationship Id="rId55" Type="http://schemas.openxmlformats.org/officeDocument/2006/relationships/hyperlink" Target="https://zakon.rada.gov.ua/laws/show/2811-20/sp:max100/print" TargetMode="External"/><Relationship Id="rId76" Type="http://schemas.openxmlformats.org/officeDocument/2006/relationships/hyperlink" Target="https://zakon.rada.gov.ua/laws/show/2811-20/sp:max100/print" TargetMode="External"/><Relationship Id="rId97" Type="http://schemas.openxmlformats.org/officeDocument/2006/relationships/hyperlink" Target="https://zakon.rada.gov.ua/laws/show/2415-19/sp:max100" TargetMode="External"/><Relationship Id="rId120" Type="http://schemas.openxmlformats.org/officeDocument/2006/relationships/hyperlink" Target="https://zakon.rada.gov.ua/laws/show/2811-20/sp:max100/print" TargetMode="External"/><Relationship Id="rId141" Type="http://schemas.openxmlformats.org/officeDocument/2006/relationships/hyperlink" Target="https://zakon.rada.gov.ua/laws/show/2811-20/sp:max100/print" TargetMode="External"/><Relationship Id="rId7" Type="http://schemas.openxmlformats.org/officeDocument/2006/relationships/hyperlink" Target="https://zakon.rada.gov.ua/laws/show/2811-20/sp:max100/print" TargetMode="External"/><Relationship Id="rId162" Type="http://schemas.openxmlformats.org/officeDocument/2006/relationships/hyperlink" Target="https://zakon.rada.gov.ua/laws/show/2811-20/sp:max100/print" TargetMode="External"/><Relationship Id="rId183" Type="http://schemas.openxmlformats.org/officeDocument/2006/relationships/hyperlink" Target="https://zakon.rada.gov.ua/laws/show/2811-20/sp:max100/print" TargetMode="External"/><Relationship Id="rId24" Type="http://schemas.openxmlformats.org/officeDocument/2006/relationships/hyperlink" Target="https://zakon.rada.gov.ua/laws/show/2415-19/sp:max100" TargetMode="External"/><Relationship Id="rId45" Type="http://schemas.openxmlformats.org/officeDocument/2006/relationships/hyperlink" Target="https://zakon.rada.gov.ua/laws/show/2811-20/sp:max100/print" TargetMode="External"/><Relationship Id="rId66" Type="http://schemas.openxmlformats.org/officeDocument/2006/relationships/hyperlink" Target="https://zakon.rada.gov.ua/laws/show/2811-20/sp:max100/print" TargetMode="External"/><Relationship Id="rId87" Type="http://schemas.openxmlformats.org/officeDocument/2006/relationships/hyperlink" Target="https://zakon.rada.gov.ua/laws/show/2811-20/sp:max100/print" TargetMode="External"/><Relationship Id="rId110" Type="http://schemas.openxmlformats.org/officeDocument/2006/relationships/hyperlink" Target="https://zakon.rada.gov.ua/laws/show/2811-20/sp:max100/print" TargetMode="External"/><Relationship Id="rId131" Type="http://schemas.openxmlformats.org/officeDocument/2006/relationships/hyperlink" Target="https://zakon.rada.gov.ua/laws/show/2811-20/sp:max100/print" TargetMode="External"/><Relationship Id="rId152" Type="http://schemas.openxmlformats.org/officeDocument/2006/relationships/hyperlink" Target="https://zakon.rada.gov.ua/laws/show/2811-20/sp:max100/print" TargetMode="External"/><Relationship Id="rId173" Type="http://schemas.openxmlformats.org/officeDocument/2006/relationships/hyperlink" Target="https://zakon.rada.gov.ua/laws/show/2811-20/sp:max100/print" TargetMode="External"/><Relationship Id="rId194" Type="http://schemas.openxmlformats.org/officeDocument/2006/relationships/hyperlink" Target="https://zakon.rada.gov.ua/laws/show/435-15/sp:max100" TargetMode="External"/><Relationship Id="rId208" Type="http://schemas.openxmlformats.org/officeDocument/2006/relationships/hyperlink" Target="https://zakon.rada.gov.ua/laws/show/2605-15/sp:max100" TargetMode="External"/><Relationship Id="rId19" Type="http://schemas.openxmlformats.org/officeDocument/2006/relationships/hyperlink" Target="https://zakon.rada.gov.ua/laws/show/2811-20/sp:max100/print" TargetMode="External"/><Relationship Id="rId14" Type="http://schemas.openxmlformats.org/officeDocument/2006/relationships/hyperlink" Target="https://zakon.rada.gov.ua/laws/show/922-19/sp:max100" TargetMode="External"/><Relationship Id="rId30" Type="http://schemas.openxmlformats.org/officeDocument/2006/relationships/hyperlink" Target="https://zakon.rada.gov.ua/laws/show/2811-20/sp:max100/print" TargetMode="External"/><Relationship Id="rId35" Type="http://schemas.openxmlformats.org/officeDocument/2006/relationships/hyperlink" Target="https://zakon.rada.gov.ua/laws/show/2811-20/sp:max100/print" TargetMode="External"/><Relationship Id="rId56" Type="http://schemas.openxmlformats.org/officeDocument/2006/relationships/hyperlink" Target="https://zakon.rada.gov.ua/laws/show/2811-20/sp:max100/print" TargetMode="External"/><Relationship Id="rId77" Type="http://schemas.openxmlformats.org/officeDocument/2006/relationships/hyperlink" Target="https://zakon.rada.gov.ua/laws/show/2811-20/sp:max100/print" TargetMode="External"/><Relationship Id="rId100" Type="http://schemas.openxmlformats.org/officeDocument/2006/relationships/hyperlink" Target="https://zakon.rada.gov.ua/laws/show/2415-19/sp:max100" TargetMode="External"/><Relationship Id="rId105" Type="http://schemas.openxmlformats.org/officeDocument/2006/relationships/hyperlink" Target="https://zakon.rada.gov.ua/laws/show/2811-20/sp:max100/print" TargetMode="External"/><Relationship Id="rId126" Type="http://schemas.openxmlformats.org/officeDocument/2006/relationships/hyperlink" Target="https://zakon.rada.gov.ua/laws/show/2811-20/sp:max100/print" TargetMode="External"/><Relationship Id="rId147" Type="http://schemas.openxmlformats.org/officeDocument/2006/relationships/hyperlink" Target="https://zakon.rada.gov.ua/laws/show/2811-20/sp:max100/print" TargetMode="External"/><Relationship Id="rId168" Type="http://schemas.openxmlformats.org/officeDocument/2006/relationships/hyperlink" Target="https://zakon.rada.gov.ua/laws/show/2811-20/sp:max100/print" TargetMode="External"/><Relationship Id="rId8" Type="http://schemas.openxmlformats.org/officeDocument/2006/relationships/hyperlink" Target="https://zakon.rada.gov.ua/laws/show/2811-20/sp:max100/print" TargetMode="External"/><Relationship Id="rId51" Type="http://schemas.openxmlformats.org/officeDocument/2006/relationships/hyperlink" Target="https://zakon.rada.gov.ua/laws/show/2811-20/sp:max100/print" TargetMode="External"/><Relationship Id="rId72" Type="http://schemas.openxmlformats.org/officeDocument/2006/relationships/hyperlink" Target="https://zakon.rada.gov.ua/laws/show/2811-20/sp:max100/print" TargetMode="External"/><Relationship Id="rId93" Type="http://schemas.openxmlformats.org/officeDocument/2006/relationships/hyperlink" Target="https://zakon.rada.gov.ua/laws/show/2811-20/sp:max100/print" TargetMode="External"/><Relationship Id="rId98" Type="http://schemas.openxmlformats.org/officeDocument/2006/relationships/hyperlink" Target="https://zakon.rada.gov.ua/laws/show/2811-20/sp:max100/print" TargetMode="External"/><Relationship Id="rId121" Type="http://schemas.openxmlformats.org/officeDocument/2006/relationships/hyperlink" Target="https://zakon.rada.gov.ua/laws/show/2811-20/sp:max100/print" TargetMode="External"/><Relationship Id="rId142" Type="http://schemas.openxmlformats.org/officeDocument/2006/relationships/hyperlink" Target="https://zakon.rada.gov.ua/laws/show/2811-20/sp:max100/print" TargetMode="External"/><Relationship Id="rId163" Type="http://schemas.openxmlformats.org/officeDocument/2006/relationships/hyperlink" Target="https://zakon.rada.gov.ua/laws/show/2811-20/sp:max100/print" TargetMode="External"/><Relationship Id="rId184" Type="http://schemas.openxmlformats.org/officeDocument/2006/relationships/hyperlink" Target="https://zakon.rada.gov.ua/laws/show/2811-20/sp:max100/print" TargetMode="External"/><Relationship Id="rId189" Type="http://schemas.openxmlformats.org/officeDocument/2006/relationships/hyperlink" Target="https://zakon.rada.gov.ua/laws/show/435-15/sp:max100" TargetMode="External"/><Relationship Id="rId3" Type="http://schemas.openxmlformats.org/officeDocument/2006/relationships/webSettings" Target="webSettings.xml"/><Relationship Id="rId25" Type="http://schemas.openxmlformats.org/officeDocument/2006/relationships/hyperlink" Target="https://zakon.rada.gov.ua/laws/show/2811-20/sp:max100/print" TargetMode="External"/><Relationship Id="rId46" Type="http://schemas.openxmlformats.org/officeDocument/2006/relationships/hyperlink" Target="https://zakon.rada.gov.ua/laws/show/2811-20/sp:max100/print" TargetMode="External"/><Relationship Id="rId67" Type="http://schemas.openxmlformats.org/officeDocument/2006/relationships/hyperlink" Target="https://zakon.rada.gov.ua/laws/show/2811-20/sp:max100/print" TargetMode="External"/><Relationship Id="rId116" Type="http://schemas.openxmlformats.org/officeDocument/2006/relationships/hyperlink" Target="https://zakon.rada.gov.ua/laws/show/2811-20/sp:max100/print" TargetMode="External"/><Relationship Id="rId137" Type="http://schemas.openxmlformats.org/officeDocument/2006/relationships/hyperlink" Target="https://zakon.rada.gov.ua/laws/show/2811-20/sp:max100/print" TargetMode="External"/><Relationship Id="rId158" Type="http://schemas.openxmlformats.org/officeDocument/2006/relationships/hyperlink" Target="https://zakon.rada.gov.ua/laws/show/2811-20/sp:max100/print" TargetMode="External"/><Relationship Id="rId20" Type="http://schemas.openxmlformats.org/officeDocument/2006/relationships/hyperlink" Target="https://zakon.rada.gov.ua/laws/show/2811-20/sp:max100/print" TargetMode="External"/><Relationship Id="rId41" Type="http://schemas.openxmlformats.org/officeDocument/2006/relationships/hyperlink" Target="https://zakon.rada.gov.ua/laws/show/2811-20/sp:max100/print" TargetMode="External"/><Relationship Id="rId62" Type="http://schemas.openxmlformats.org/officeDocument/2006/relationships/hyperlink" Target="https://zakon.rada.gov.ua/laws/show/2811-20/sp:max100/print" TargetMode="External"/><Relationship Id="rId83" Type="http://schemas.openxmlformats.org/officeDocument/2006/relationships/hyperlink" Target="https://zakon.rada.gov.ua/laws/show/2811-20/sp:max100/print" TargetMode="External"/><Relationship Id="rId88" Type="http://schemas.openxmlformats.org/officeDocument/2006/relationships/hyperlink" Target="https://zakon.rada.gov.ua/laws/show/2811-20/sp:max100/print" TargetMode="External"/><Relationship Id="rId111" Type="http://schemas.openxmlformats.org/officeDocument/2006/relationships/hyperlink" Target="https://zakon.rada.gov.ua/laws/show/2811-20/sp:max100/print" TargetMode="External"/><Relationship Id="rId132" Type="http://schemas.openxmlformats.org/officeDocument/2006/relationships/hyperlink" Target="https://zakon.rada.gov.ua/laws/show/2811-20/sp:max100/print" TargetMode="External"/><Relationship Id="rId153" Type="http://schemas.openxmlformats.org/officeDocument/2006/relationships/hyperlink" Target="https://zakon.rada.gov.ua/laws/show/2811-20/sp:max100/print" TargetMode="External"/><Relationship Id="rId174" Type="http://schemas.openxmlformats.org/officeDocument/2006/relationships/hyperlink" Target="https://zakon.rada.gov.ua/laws/show/2811-20/sp:max100/print" TargetMode="External"/><Relationship Id="rId179" Type="http://schemas.openxmlformats.org/officeDocument/2006/relationships/hyperlink" Target="https://zakon.rada.gov.ua/laws/show/2811-20/sp:max100/print" TargetMode="External"/><Relationship Id="rId195" Type="http://schemas.openxmlformats.org/officeDocument/2006/relationships/hyperlink" Target="https://zakon.rada.gov.ua/laws/show/435-15/sp:max100" TargetMode="External"/><Relationship Id="rId209" Type="http://schemas.openxmlformats.org/officeDocument/2006/relationships/hyperlink" Target="https://zakon.rada.gov.ua/laws/show/3759-12/sp:max100" TargetMode="External"/><Relationship Id="rId190" Type="http://schemas.openxmlformats.org/officeDocument/2006/relationships/hyperlink" Target="https://zakon.rada.gov.ua/laws/show/435-15/sp:max100" TargetMode="External"/><Relationship Id="rId204" Type="http://schemas.openxmlformats.org/officeDocument/2006/relationships/hyperlink" Target="https://zakon.rada.gov.ua/laws/show/316-19/sp:max100" TargetMode="External"/><Relationship Id="rId15" Type="http://schemas.openxmlformats.org/officeDocument/2006/relationships/hyperlink" Target="https://zakon.rada.gov.ua/laws/show/2811-20/sp:max100/print" TargetMode="External"/><Relationship Id="rId36" Type="http://schemas.openxmlformats.org/officeDocument/2006/relationships/hyperlink" Target="https://zakon.rada.gov.ua/laws/show/2811-20/sp:max100/print" TargetMode="External"/><Relationship Id="rId57" Type="http://schemas.openxmlformats.org/officeDocument/2006/relationships/hyperlink" Target="https://zakon.rada.gov.ua/laws/show/2811-20/sp:max100/print" TargetMode="External"/><Relationship Id="rId106" Type="http://schemas.openxmlformats.org/officeDocument/2006/relationships/hyperlink" Target="https://zakon.rada.gov.ua/laws/show/2811-20/sp:max100/print" TargetMode="External"/><Relationship Id="rId127" Type="http://schemas.openxmlformats.org/officeDocument/2006/relationships/hyperlink" Target="https://zakon.rada.gov.ua/laws/show/2811-20/sp:max100/print" TargetMode="External"/><Relationship Id="rId10" Type="http://schemas.openxmlformats.org/officeDocument/2006/relationships/hyperlink" Target="https://zakon.rada.gov.ua/laws/show/2811-20/sp:max100/print" TargetMode="External"/><Relationship Id="rId31" Type="http://schemas.openxmlformats.org/officeDocument/2006/relationships/hyperlink" Target="https://zakon.rada.gov.ua/laws/show/2811-20/sp:max100/print" TargetMode="External"/><Relationship Id="rId52" Type="http://schemas.openxmlformats.org/officeDocument/2006/relationships/hyperlink" Target="https://zakon.rada.gov.ua/laws/show/2811-20/sp:max100/print" TargetMode="External"/><Relationship Id="rId73" Type="http://schemas.openxmlformats.org/officeDocument/2006/relationships/hyperlink" Target="https://zakon.rada.gov.ua/laws/show/2811-20/sp:max100/print" TargetMode="External"/><Relationship Id="rId78" Type="http://schemas.openxmlformats.org/officeDocument/2006/relationships/hyperlink" Target="https://zakon.rada.gov.ua/laws/show/2811-20/sp:max100/print" TargetMode="External"/><Relationship Id="rId94" Type="http://schemas.openxmlformats.org/officeDocument/2006/relationships/hyperlink" Target="https://zakon.rada.gov.ua/laws/show/2415-19/sp:max100" TargetMode="External"/><Relationship Id="rId99" Type="http://schemas.openxmlformats.org/officeDocument/2006/relationships/hyperlink" Target="https://zakon.rada.gov.ua/laws/show/2415-19/sp:max100" TargetMode="External"/><Relationship Id="rId101" Type="http://schemas.openxmlformats.org/officeDocument/2006/relationships/hyperlink" Target="https://zakon.rada.gov.ua/laws/show/2811-20/sp:max100/print" TargetMode="External"/><Relationship Id="rId122" Type="http://schemas.openxmlformats.org/officeDocument/2006/relationships/hyperlink" Target="https://zakon.rada.gov.ua/laws/show/2811-20/sp:max100/print" TargetMode="External"/><Relationship Id="rId143" Type="http://schemas.openxmlformats.org/officeDocument/2006/relationships/hyperlink" Target="https://zakon.rada.gov.ua/laws/show/2811-20/sp:max100/print" TargetMode="External"/><Relationship Id="rId148" Type="http://schemas.openxmlformats.org/officeDocument/2006/relationships/hyperlink" Target="https://zakon.rada.gov.ua/laws/show/2811-20/sp:max100/print" TargetMode="External"/><Relationship Id="rId164" Type="http://schemas.openxmlformats.org/officeDocument/2006/relationships/hyperlink" Target="https://zakon.rada.gov.ua/laws/show/2811-20/sp:max100/print" TargetMode="External"/><Relationship Id="rId169" Type="http://schemas.openxmlformats.org/officeDocument/2006/relationships/hyperlink" Target="https://zakon.rada.gov.ua/laws/show/2811-20/sp:max100/print" TargetMode="External"/><Relationship Id="rId185" Type="http://schemas.openxmlformats.org/officeDocument/2006/relationships/hyperlink" Target="https://zakon.rada.gov.ua/laws/show/435-15/sp:max100" TargetMode="External"/><Relationship Id="rId4" Type="http://schemas.openxmlformats.org/officeDocument/2006/relationships/hyperlink" Target="https://zakon.rada.gov.ua/laws/show/254%D0%BA/96-%D0%B2%D1%80/sp:max100" TargetMode="External"/><Relationship Id="rId9" Type="http://schemas.openxmlformats.org/officeDocument/2006/relationships/hyperlink" Target="https://zakon.rada.gov.ua/laws/show/2811-20/sp:max100/print" TargetMode="External"/><Relationship Id="rId180" Type="http://schemas.openxmlformats.org/officeDocument/2006/relationships/hyperlink" Target="https://zakon.rada.gov.ua/laws/show/2811-20/sp:max100/print" TargetMode="External"/><Relationship Id="rId210" Type="http://schemas.openxmlformats.org/officeDocument/2006/relationships/hyperlink" Target="https://zakon.rada.gov.ua/laws/show/2415-19/sp:max100" TargetMode="External"/><Relationship Id="rId26" Type="http://schemas.openxmlformats.org/officeDocument/2006/relationships/hyperlink" Target="https://zakon.rada.gov.ua/laws/show/2811-20/sp:max100/print" TargetMode="External"/><Relationship Id="rId47" Type="http://schemas.openxmlformats.org/officeDocument/2006/relationships/hyperlink" Target="https://zakon.rada.gov.ua/laws/show/2811-20/sp:max100/print" TargetMode="External"/><Relationship Id="rId68" Type="http://schemas.openxmlformats.org/officeDocument/2006/relationships/hyperlink" Target="https://zakon.rada.gov.ua/laws/show/2811-20/sp:max100/print" TargetMode="External"/><Relationship Id="rId89" Type="http://schemas.openxmlformats.org/officeDocument/2006/relationships/hyperlink" Target="https://zakon.rada.gov.ua/laws/show/2811-20/sp:max100/print" TargetMode="External"/><Relationship Id="rId112" Type="http://schemas.openxmlformats.org/officeDocument/2006/relationships/hyperlink" Target="https://zakon.rada.gov.ua/laws/show/2811-20/sp:max100/print" TargetMode="External"/><Relationship Id="rId133" Type="http://schemas.openxmlformats.org/officeDocument/2006/relationships/hyperlink" Target="https://zakon.rada.gov.ua/laws/show/2811-20/sp:max100/print" TargetMode="External"/><Relationship Id="rId154" Type="http://schemas.openxmlformats.org/officeDocument/2006/relationships/hyperlink" Target="https://zakon.rada.gov.ua/laws/show/2811-20/sp:max100/print" TargetMode="External"/><Relationship Id="rId175" Type="http://schemas.openxmlformats.org/officeDocument/2006/relationships/hyperlink" Target="https://zakon.rada.gov.ua/laws/show/2811-20/sp:max100/print" TargetMode="External"/><Relationship Id="rId196" Type="http://schemas.openxmlformats.org/officeDocument/2006/relationships/hyperlink" Target="https://zakon.rada.gov.ua/laws/show/435-15/sp:max100" TargetMode="External"/><Relationship Id="rId200" Type="http://schemas.openxmlformats.org/officeDocument/2006/relationships/hyperlink" Target="https://zakon.rada.gov.ua/laws/show/9/98-%D0%B2%D1%80/sp:max100" TargetMode="External"/><Relationship Id="rId16" Type="http://schemas.openxmlformats.org/officeDocument/2006/relationships/hyperlink" Target="https://zakon.rada.gov.ua/laws/show/2811-20/sp:max100/print" TargetMode="External"/><Relationship Id="rId37" Type="http://schemas.openxmlformats.org/officeDocument/2006/relationships/hyperlink" Target="https://zakon.rada.gov.ua/laws/show/2811-20/sp:max100/print" TargetMode="External"/><Relationship Id="rId58" Type="http://schemas.openxmlformats.org/officeDocument/2006/relationships/hyperlink" Target="https://zakon.rada.gov.ua/laws/show/2811-20/sp:max100/print" TargetMode="External"/><Relationship Id="rId79" Type="http://schemas.openxmlformats.org/officeDocument/2006/relationships/hyperlink" Target="https://zakon.rada.gov.ua/laws/show/2811-20/sp:max100/print" TargetMode="External"/><Relationship Id="rId102" Type="http://schemas.openxmlformats.org/officeDocument/2006/relationships/hyperlink" Target="https://zakon.rada.gov.ua/laws/show/2811-20/sp:max100/print" TargetMode="External"/><Relationship Id="rId123" Type="http://schemas.openxmlformats.org/officeDocument/2006/relationships/hyperlink" Target="https://zakon.rada.gov.ua/laws/show/2811-20/sp:max100/print" TargetMode="External"/><Relationship Id="rId144" Type="http://schemas.openxmlformats.org/officeDocument/2006/relationships/hyperlink" Target="https://zakon.rada.gov.ua/laws/show/2811-20/sp:max100/print" TargetMode="External"/><Relationship Id="rId90" Type="http://schemas.openxmlformats.org/officeDocument/2006/relationships/hyperlink" Target="https://zakon.rada.gov.ua/laws/show/2415-19/sp:max100" TargetMode="External"/><Relationship Id="rId165" Type="http://schemas.openxmlformats.org/officeDocument/2006/relationships/hyperlink" Target="https://zakon.rada.gov.ua/laws/show/2811-20/sp:max100/print" TargetMode="External"/><Relationship Id="rId186" Type="http://schemas.openxmlformats.org/officeDocument/2006/relationships/hyperlink" Target="https://zakon.rada.gov.ua/laws/show/435-15/sp:max100" TargetMode="External"/><Relationship Id="rId211" Type="http://schemas.openxmlformats.org/officeDocument/2006/relationships/hyperlink" Target="https://zakon.rada.gov.ua/laws/show/2415-19/sp:max100" TargetMode="External"/><Relationship Id="rId27" Type="http://schemas.openxmlformats.org/officeDocument/2006/relationships/hyperlink" Target="https://zakon.rada.gov.ua/laws/show/2811-20/sp:max100/print" TargetMode="External"/><Relationship Id="rId48" Type="http://schemas.openxmlformats.org/officeDocument/2006/relationships/hyperlink" Target="https://zakon.rada.gov.ua/laws/show/2811-20/sp:max100/print" TargetMode="External"/><Relationship Id="rId69" Type="http://schemas.openxmlformats.org/officeDocument/2006/relationships/hyperlink" Target="https://zakon.rada.gov.ua/laws/show/2811-20/sp:max100/print" TargetMode="External"/><Relationship Id="rId113" Type="http://schemas.openxmlformats.org/officeDocument/2006/relationships/hyperlink" Target="https://zakon.rada.gov.ua/laws/show/2811-20/sp:max100/print" TargetMode="External"/><Relationship Id="rId134" Type="http://schemas.openxmlformats.org/officeDocument/2006/relationships/hyperlink" Target="https://zakon.rada.gov.ua/laws/show/2811-20/sp:max100/print" TargetMode="External"/><Relationship Id="rId80" Type="http://schemas.openxmlformats.org/officeDocument/2006/relationships/hyperlink" Target="https://zakon.rada.gov.ua/laws/file/imgs/103/p521966n996.bmp" TargetMode="External"/><Relationship Id="rId155" Type="http://schemas.openxmlformats.org/officeDocument/2006/relationships/hyperlink" Target="https://zakon.rada.gov.ua/laws/show/2811-20/sp:max100/print" TargetMode="External"/><Relationship Id="rId176" Type="http://schemas.openxmlformats.org/officeDocument/2006/relationships/hyperlink" Target="https://zakon.rada.gov.ua/laws/show/2811-20/sp:max100/print" TargetMode="External"/><Relationship Id="rId197" Type="http://schemas.openxmlformats.org/officeDocument/2006/relationships/hyperlink" Target="https://zakon.rada.gov.ua/laws/show/435-15/sp:max100" TargetMode="External"/><Relationship Id="rId201" Type="http://schemas.openxmlformats.org/officeDocument/2006/relationships/hyperlink" Target="https://zakon.rada.gov.ua/laws/show/9/98-%D0%B2%D1%80/sp:max100" TargetMode="External"/><Relationship Id="rId17" Type="http://schemas.openxmlformats.org/officeDocument/2006/relationships/hyperlink" Target="https://zakon.rada.gov.ua/laws/show/2811-20/sp:max100/print" TargetMode="External"/><Relationship Id="rId38" Type="http://schemas.openxmlformats.org/officeDocument/2006/relationships/hyperlink" Target="https://zakon.rada.gov.ua/laws/show/2811-20/sp:max100/print" TargetMode="External"/><Relationship Id="rId59" Type="http://schemas.openxmlformats.org/officeDocument/2006/relationships/hyperlink" Target="https://zakon.rada.gov.ua/laws/show/2811-20/sp:max100/print" TargetMode="External"/><Relationship Id="rId103" Type="http://schemas.openxmlformats.org/officeDocument/2006/relationships/hyperlink" Target="https://zakon.rada.gov.ua/laws/show/2811-20/sp:max100/print" TargetMode="External"/><Relationship Id="rId124" Type="http://schemas.openxmlformats.org/officeDocument/2006/relationships/hyperlink" Target="https://zakon.rada.gov.ua/laws/show/2811-20/sp:max100/print" TargetMode="External"/><Relationship Id="rId70" Type="http://schemas.openxmlformats.org/officeDocument/2006/relationships/hyperlink" Target="https://zakon.rada.gov.ua/laws/show/2811-20/sp:max100/print" TargetMode="External"/><Relationship Id="rId91" Type="http://schemas.openxmlformats.org/officeDocument/2006/relationships/hyperlink" Target="https://zakon.rada.gov.ua/laws/show/2811-20/sp:max100/print" TargetMode="External"/><Relationship Id="rId145" Type="http://schemas.openxmlformats.org/officeDocument/2006/relationships/hyperlink" Target="https://zakon.rada.gov.ua/laws/show/2811-20/sp:max100/print" TargetMode="External"/><Relationship Id="rId166" Type="http://schemas.openxmlformats.org/officeDocument/2006/relationships/hyperlink" Target="https://zakon.rada.gov.ua/laws/show/2811-20/sp:max100/print" TargetMode="External"/><Relationship Id="rId187" Type="http://schemas.openxmlformats.org/officeDocument/2006/relationships/hyperlink" Target="https://zakon.rada.gov.ua/laws/show/435-15/sp:max100" TargetMode="External"/><Relationship Id="rId1" Type="http://schemas.openxmlformats.org/officeDocument/2006/relationships/styles" Target="styles.xml"/><Relationship Id="rId212" Type="http://schemas.openxmlformats.org/officeDocument/2006/relationships/fontTable" Target="fontTable.xml"/><Relationship Id="rId28" Type="http://schemas.openxmlformats.org/officeDocument/2006/relationships/hyperlink" Target="https://zakon.rada.gov.ua/laws/show/2811-20/sp:max100/print" TargetMode="External"/><Relationship Id="rId49" Type="http://schemas.openxmlformats.org/officeDocument/2006/relationships/hyperlink" Target="https://zakon.rada.gov.ua/laws/show/2415-19/sp:max100" TargetMode="External"/><Relationship Id="rId114" Type="http://schemas.openxmlformats.org/officeDocument/2006/relationships/hyperlink" Target="https://zakon.rada.gov.ua/laws/show/2811-20/sp:max100/print" TargetMode="External"/><Relationship Id="rId60" Type="http://schemas.openxmlformats.org/officeDocument/2006/relationships/hyperlink" Target="https://zakon.rada.gov.ua/laws/show/2811-20/sp:max100/print" TargetMode="External"/><Relationship Id="rId81" Type="http://schemas.openxmlformats.org/officeDocument/2006/relationships/image" Target="media/image1.gif"/><Relationship Id="rId135" Type="http://schemas.openxmlformats.org/officeDocument/2006/relationships/hyperlink" Target="https://zakon.rada.gov.ua/laws/show/2811-20/sp:max100/print" TargetMode="External"/><Relationship Id="rId156" Type="http://schemas.openxmlformats.org/officeDocument/2006/relationships/hyperlink" Target="https://zakon.rada.gov.ua/laws/show/2811-20/sp:max100/print" TargetMode="External"/><Relationship Id="rId177" Type="http://schemas.openxmlformats.org/officeDocument/2006/relationships/hyperlink" Target="https://zakon.rada.gov.ua/laws/show/2811-20/sp:max100/print" TargetMode="External"/><Relationship Id="rId198" Type="http://schemas.openxmlformats.org/officeDocument/2006/relationships/hyperlink" Target="https://zakon.rada.gov.ua/laws/show/318/97-%D0%B2%D1%80/sp:max100" TargetMode="External"/><Relationship Id="rId202" Type="http://schemas.openxmlformats.org/officeDocument/2006/relationships/hyperlink" Target="https://zakon.rada.gov.ua/laws/show/9/98-%D0%B2%D1%80/sp:max100" TargetMode="External"/><Relationship Id="rId18" Type="http://schemas.openxmlformats.org/officeDocument/2006/relationships/hyperlink" Target="https://zakon.rada.gov.ua/laws/show/2811-20/sp:max100/print" TargetMode="External"/><Relationship Id="rId39" Type="http://schemas.openxmlformats.org/officeDocument/2006/relationships/hyperlink" Target="https://zakon.rada.gov.ua/laws/show/2811-20/sp:max100/print" TargetMode="External"/><Relationship Id="rId50" Type="http://schemas.openxmlformats.org/officeDocument/2006/relationships/hyperlink" Target="https://zakon.rada.gov.ua/laws/show/2811-20/sp:max100/print" TargetMode="External"/><Relationship Id="rId104" Type="http://schemas.openxmlformats.org/officeDocument/2006/relationships/hyperlink" Target="https://zakon.rada.gov.ua/laws/show/2811-20/sp:max100/print" TargetMode="External"/><Relationship Id="rId125" Type="http://schemas.openxmlformats.org/officeDocument/2006/relationships/hyperlink" Target="https://zakon.rada.gov.ua/laws/show/2415-19/sp:max100" TargetMode="External"/><Relationship Id="rId146" Type="http://schemas.openxmlformats.org/officeDocument/2006/relationships/hyperlink" Target="https://zakon.rada.gov.ua/laws/show/2811-20/sp:max100/print" TargetMode="External"/><Relationship Id="rId167" Type="http://schemas.openxmlformats.org/officeDocument/2006/relationships/hyperlink" Target="https://zakon.rada.gov.ua/laws/show/2811-20/sp:max100/print" TargetMode="External"/><Relationship Id="rId188" Type="http://schemas.openxmlformats.org/officeDocument/2006/relationships/hyperlink" Target="https://zakon.rada.gov.ua/laws/show/435-15/sp:max100" TargetMode="External"/><Relationship Id="rId71" Type="http://schemas.openxmlformats.org/officeDocument/2006/relationships/hyperlink" Target="https://zakon.rada.gov.ua/laws/show/2811-20/sp:max100/print" TargetMode="External"/><Relationship Id="rId92" Type="http://schemas.openxmlformats.org/officeDocument/2006/relationships/hyperlink" Target="https://zakon.rada.gov.ua/laws/show/2811-20/sp:max100/print" TargetMode="External"/><Relationship Id="rId213" Type="http://schemas.openxmlformats.org/officeDocument/2006/relationships/theme" Target="theme/theme1.xml"/><Relationship Id="rId2" Type="http://schemas.openxmlformats.org/officeDocument/2006/relationships/settings" Target="settings.xml"/><Relationship Id="rId29" Type="http://schemas.openxmlformats.org/officeDocument/2006/relationships/hyperlink" Target="https://zakon.rada.gov.ua/laws/show/2811-20/sp:max100/print" TargetMode="External"/><Relationship Id="rId40" Type="http://schemas.openxmlformats.org/officeDocument/2006/relationships/hyperlink" Target="https://zakon.rada.gov.ua/laws/show/2811-20/sp:max100/print" TargetMode="External"/><Relationship Id="rId115" Type="http://schemas.openxmlformats.org/officeDocument/2006/relationships/hyperlink" Target="https://zakon.rada.gov.ua/laws/show/2811-20/sp:max100/print" TargetMode="External"/><Relationship Id="rId136" Type="http://schemas.openxmlformats.org/officeDocument/2006/relationships/hyperlink" Target="https://zakon.rada.gov.ua/laws/show/2811-20/sp:max100/print" TargetMode="External"/><Relationship Id="rId157" Type="http://schemas.openxmlformats.org/officeDocument/2006/relationships/hyperlink" Target="https://zakon.rada.gov.ua/laws/show/2811-20/sp:max100/print" TargetMode="External"/><Relationship Id="rId178" Type="http://schemas.openxmlformats.org/officeDocument/2006/relationships/hyperlink" Target="https://zakon.rada.gov.ua/laws/show/2811-20/sp:max100/print" TargetMode="External"/><Relationship Id="rId61" Type="http://schemas.openxmlformats.org/officeDocument/2006/relationships/hyperlink" Target="https://zakon.rada.gov.ua/laws/show/2811-20/sp:max100/print" TargetMode="External"/><Relationship Id="rId82" Type="http://schemas.openxmlformats.org/officeDocument/2006/relationships/hyperlink" Target="https://zakon.rada.gov.ua/laws/show/2811-20/sp:max100/print" TargetMode="External"/><Relationship Id="rId199" Type="http://schemas.openxmlformats.org/officeDocument/2006/relationships/hyperlink" Target="https://zakon.rada.gov.ua/laws/show/554/97-%D0%B2%D1%80/sp:max100" TargetMode="External"/><Relationship Id="rId203" Type="http://schemas.openxmlformats.org/officeDocument/2006/relationships/hyperlink" Target="https://zakon.rada.gov.ua/laws/show/3814-12/sp:max100"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64</Pages>
  <Words>144709</Words>
  <Characters>82485</Characters>
  <Application>Microsoft Office Word</Application>
  <DocSecurity>0</DocSecurity>
  <Lines>687</Lines>
  <Paragraphs>453</Paragraphs>
  <ScaleCrop>false</ScaleCrop>
  <Company/>
  <LinksUpToDate>false</LinksUpToDate>
  <CharactersWithSpaces>226741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Олена Ковальчук</dc:creator>
  <cp:keywords/>
  <dc:description/>
  <cp:lastModifiedBy>Олена Ковальчук</cp:lastModifiedBy>
  <cp:revision>2</cp:revision>
  <dcterms:created xsi:type="dcterms:W3CDTF">2023-02-25T15:58:00Z</dcterms:created>
  <dcterms:modified xsi:type="dcterms:W3CDTF">2023-02-25T15:59:00Z</dcterms:modified>
</cp:coreProperties>
</file>